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A63B" w14:textId="77777777" w:rsidR="00891981" w:rsidRPr="00891981" w:rsidRDefault="00891981" w:rsidP="00891981">
      <w:pPr>
        <w:spacing w:line="252" w:lineRule="auto"/>
        <w:rPr>
          <w:rFonts w:ascii="Times New Roman" w:hAnsi="Times New Roman" w:cs="Times New Roman"/>
          <w:b/>
          <w:bCs/>
        </w:rPr>
      </w:pPr>
      <w:r w:rsidRPr="00891981">
        <w:rPr>
          <w:rFonts w:ascii="Times New Roman" w:hAnsi="Times New Roman" w:cs="Times New Roman"/>
          <w:b/>
          <w:bCs/>
        </w:rPr>
        <w:t>DISTRICT COURT, WATER DIVISION 3, STATE OF COLORADO</w:t>
      </w:r>
      <w:r w:rsidRPr="00891981">
        <w:rPr>
          <w:rFonts w:ascii="Times New Roman" w:hAnsi="Times New Roman" w:cs="Times New Roman"/>
          <w:b/>
          <w:bCs/>
        </w:rPr>
        <w:br/>
        <w:t>TO: ALL PERSONS INTERESTED IN WATER APPLICATIONS FILED IN</w:t>
      </w:r>
      <w:r w:rsidRPr="00891981">
        <w:rPr>
          <w:rFonts w:ascii="Times New Roman" w:hAnsi="Times New Roman" w:cs="Times New Roman"/>
          <w:b/>
          <w:bCs/>
        </w:rPr>
        <w:br/>
        <w:t>WATER DIVISION 3. Pursuant to C.R.S. 37-92-302(3), you are notified that the following is a resume in Water Division 3, containing notice of applications and certain amendments filed in the office of the Water Clerk during the month of August 2026 for each county affected.</w:t>
      </w:r>
    </w:p>
    <w:p w14:paraId="4BECE6D8" w14:textId="77777777" w:rsidR="00891981" w:rsidRPr="00891981" w:rsidRDefault="00891981" w:rsidP="00891981">
      <w:pPr>
        <w:spacing w:after="0" w:line="240" w:lineRule="auto"/>
        <w:rPr>
          <w:rFonts w:ascii="Times New Roman" w:eastAsia="Times New Roman" w:hAnsi="Times New Roman" w:cs="Times New Roman"/>
          <w:color w:val="000000"/>
          <w:kern w:val="0"/>
          <w:sz w:val="20"/>
          <w:szCs w:val="20"/>
          <w14:ligatures w14:val="none"/>
        </w:rPr>
      </w:pPr>
      <w:r w:rsidRPr="00891981">
        <w:rPr>
          <w:rFonts w:ascii="Times New Roman" w:hAnsi="Times New Roman" w:cs="Times New Roman"/>
          <w:b/>
          <w:bCs/>
        </w:rPr>
        <w:t xml:space="preserve">Case No. 2026CW5: </w:t>
      </w:r>
      <w:r w:rsidRPr="00891981">
        <w:rPr>
          <w:rFonts w:ascii="Times New Roman" w:hAnsi="Times New Roman" w:cs="Times New Roman"/>
        </w:rPr>
        <w:t xml:space="preserve">Applicant Kiana Creek Holdings II 3450 Big Bear Drive Sedalia, CO. 80135. </w:t>
      </w:r>
      <w:hyperlink r:id="rId4" w:history="1">
        <w:r w:rsidRPr="00891981">
          <w:rPr>
            <w:rStyle w:val="Hyperlink"/>
            <w:rFonts w:ascii="Times New Roman" w:hAnsi="Times New Roman" w:cs="Times New Roman"/>
          </w:rPr>
          <w:t>jerry@kianacreekfarms.com</w:t>
        </w:r>
      </w:hyperlink>
      <w:r w:rsidRPr="00891981">
        <w:rPr>
          <w:rFonts w:ascii="Times New Roman" w:hAnsi="Times New Roman" w:cs="Times New Roman"/>
        </w:rPr>
        <w:t xml:space="preserve"> (719) 588-0908. In the Rio Grande River or its Tributaries </w:t>
      </w:r>
      <w:proofErr w:type="gramStart"/>
      <w:r w:rsidRPr="00891981">
        <w:rPr>
          <w:rFonts w:ascii="Times New Roman" w:hAnsi="Times New Roman" w:cs="Times New Roman"/>
        </w:rPr>
        <w:t>In</w:t>
      </w:r>
      <w:proofErr w:type="gramEnd"/>
      <w:r w:rsidRPr="00891981">
        <w:rPr>
          <w:rFonts w:ascii="Times New Roman" w:hAnsi="Times New Roman" w:cs="Times New Roman"/>
        </w:rPr>
        <w:t xml:space="preserve"> Saguache County. </w:t>
      </w:r>
      <w:r w:rsidRPr="00891981">
        <w:rPr>
          <w:rFonts w:ascii="Times New Roman" w:hAnsi="Times New Roman" w:cs="Times New Roman"/>
          <w:b/>
          <w:bCs/>
        </w:rPr>
        <w:t xml:space="preserve">APPLICATION FOR CORRECTION FOR </w:t>
      </w:r>
      <w:proofErr w:type="gramStart"/>
      <w:r w:rsidRPr="00891981">
        <w:rPr>
          <w:rFonts w:ascii="Times New Roman" w:hAnsi="Times New Roman" w:cs="Times New Roman"/>
          <w:b/>
          <w:bCs/>
        </w:rPr>
        <w:t>AN ESTABLISHED</w:t>
      </w:r>
      <w:proofErr w:type="gramEnd"/>
      <w:r w:rsidRPr="00891981">
        <w:rPr>
          <w:rFonts w:ascii="Times New Roman" w:hAnsi="Times New Roman" w:cs="Times New Roman"/>
          <w:b/>
          <w:bCs/>
        </w:rPr>
        <w:t xml:space="preserve"> BUT ERRONEOUSLY DESCRIBED POINT OF DIVERSION IN SAGUACHE COUNTY. </w:t>
      </w:r>
      <w:r w:rsidRPr="00891981">
        <w:rPr>
          <w:rStyle w:val="fontstyle01"/>
          <w:rFonts w:ascii="Times New Roman" w:hAnsi="Times New Roman" w:cs="Times New Roman"/>
          <w:sz w:val="24"/>
          <w:szCs w:val="24"/>
        </w:rPr>
        <w:t xml:space="preserve">Decreed water right for which correction is sought Name of structure: Well No. 1R Case No: 92CW5(WDID 2505063) Date of original and all relevant subsequent decrees: Case No 92CW5: Court: Water Division 3 Legal description of structure as described in most recent decree that adjudicated the location: Legal description of structure as described in most recent decree that adjudicated the location: </w:t>
      </w:r>
      <w:r w:rsidRPr="00891981">
        <w:rPr>
          <w:rFonts w:ascii="Times New Roman" w:hAnsi="Times New Roman" w:cs="Times New Roman"/>
          <w:b/>
          <w:bCs/>
          <w:color w:val="000000"/>
        </w:rPr>
        <w:t>NE 1/4 SW 1/4, SECTION 4, TOWNSHIP 44 NORTH, RANGE 10 EAST, NMPM, AT A POINT 3466 FEET FROM NORTH SECTION LINE AND 2576 FEET FROM WEST SECTION LINE, IN SAGUACHE COUNTY, COLORADO</w:t>
      </w:r>
      <w:r w:rsidRPr="00891981">
        <w:rPr>
          <w:rFonts w:ascii="Times New Roman" w:hAnsi="Times New Roman" w:cs="Times New Roman"/>
          <w:color w:val="000000"/>
        </w:rPr>
        <w:t xml:space="preserve">. </w:t>
      </w:r>
      <w:r w:rsidRPr="00891981">
        <w:rPr>
          <w:rStyle w:val="fontstyle01"/>
          <w:rFonts w:ascii="Times New Roman" w:hAnsi="Times New Roman" w:cs="Times New Roman"/>
          <w:sz w:val="24"/>
          <w:szCs w:val="24"/>
        </w:rPr>
        <w:t xml:space="preserve">Decreed source of water: CONFINED SUBTERRANEAN AQUIFER Appropriation Date: 10/31/1951 Decreed use or uses: IRRIGATION. Amount of water </w:t>
      </w:r>
      <w:proofErr w:type="gramStart"/>
      <w:r w:rsidRPr="00891981">
        <w:rPr>
          <w:rStyle w:val="fontstyle01"/>
          <w:rFonts w:ascii="Times New Roman" w:hAnsi="Times New Roman" w:cs="Times New Roman"/>
          <w:sz w:val="24"/>
          <w:szCs w:val="24"/>
        </w:rPr>
        <w:t>decreed</w:t>
      </w:r>
      <w:proofErr w:type="gramEnd"/>
      <w:r w:rsidRPr="00891981">
        <w:rPr>
          <w:rStyle w:val="fontstyle01"/>
          <w:rFonts w:ascii="Times New Roman" w:hAnsi="Times New Roman" w:cs="Times New Roman"/>
          <w:sz w:val="24"/>
          <w:szCs w:val="24"/>
        </w:rPr>
        <w:t xml:space="preserve">: Absolute 900 GPM. Detailed description of proposed correction to an established but erroneously described point of diversion. </w:t>
      </w:r>
      <w:r w:rsidRPr="00891981">
        <w:rPr>
          <w:rFonts w:ascii="Times New Roman" w:eastAsia="Times New Roman" w:hAnsi="Times New Roman" w:cs="Times New Roman"/>
          <w:color w:val="000000"/>
          <w:kern w:val="0"/>
          <w14:ligatures w14:val="none"/>
        </w:rPr>
        <w:t>Complete statement of correction to an established but erroneously described point of diversion, including whether it is erroneously described. See §§ 37-92-305(</w:t>
      </w:r>
      <w:proofErr w:type="gramStart"/>
      <w:r w:rsidRPr="00891981">
        <w:rPr>
          <w:rFonts w:ascii="Times New Roman" w:eastAsia="Times New Roman" w:hAnsi="Times New Roman" w:cs="Times New Roman"/>
          <w:color w:val="000000"/>
          <w:kern w:val="0"/>
          <w14:ligatures w14:val="none"/>
        </w:rPr>
        <w:t>3.6)(</w:t>
      </w:r>
      <w:proofErr w:type="gramEnd"/>
      <w:r w:rsidRPr="00891981">
        <w:rPr>
          <w:rFonts w:ascii="Times New Roman" w:eastAsia="Times New Roman" w:hAnsi="Times New Roman" w:cs="Times New Roman"/>
          <w:color w:val="000000"/>
          <w:kern w:val="0"/>
          <w14:ligatures w14:val="none"/>
        </w:rPr>
        <w:t xml:space="preserve">a) &amp; (b), C.R.S. The applicant is encouraged to provide evidence to support such information with this application. Well No. 1R in case no. 92CW5 was decreed in the NE 1/4 of the SW 1/4, Section 4, Township 44 North, Range 10 East, NMPM, at a point 3466 feet from the North Section Line and 2576 feet from the West Section Line, in Saguache County, Colorado. This location puts the well approximately 400 feet north of the actual location of Well No. 1R which is located at UTM coordinates 423184 Easting, 4216070 Northing. This application seeks to correct this issue. </w:t>
      </w:r>
      <w:r w:rsidRPr="00891981">
        <w:rPr>
          <w:rFonts w:ascii="Times New Roman" w:hAnsi="Times New Roman" w:cs="Times New Roman"/>
          <w:color w:val="000000"/>
        </w:rPr>
        <w:t xml:space="preserve">The legal description of the corrected point of diversion: NE 1/4 SW 1/4 Section 4 Township 44N Range 10E NMPM. </w:t>
      </w:r>
      <w:r w:rsidRPr="00891981">
        <w:rPr>
          <w:rStyle w:val="fontstyle01"/>
          <w:rFonts w:ascii="Times New Roman" w:hAnsi="Times New Roman" w:cs="Times New Roman"/>
          <w:sz w:val="24"/>
          <w:szCs w:val="24"/>
        </w:rPr>
        <w:t xml:space="preserve">Point of diversion. UTM coordinates Northing 4216070.0 Easting 423184.0 Zone 13 </w:t>
      </w:r>
      <w:r w:rsidRPr="00891981">
        <w:rPr>
          <w:rFonts w:ascii="Times New Roman" w:eastAsia="Times New Roman" w:hAnsi="Times New Roman" w:cs="Times New Roman"/>
          <w:color w:val="000000"/>
          <w:kern w:val="0"/>
          <w14:ligatures w14:val="none"/>
        </w:rPr>
        <w:t xml:space="preserve">Accuracy of location displayed on GPS device (for example, accurate to within 200 feet): 10FT Name(s)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 The applicant must notify these </w:t>
      </w:r>
      <w:proofErr w:type="gramStart"/>
      <w:r w:rsidRPr="00891981">
        <w:rPr>
          <w:rFonts w:ascii="Times New Roman" w:eastAsia="Times New Roman" w:hAnsi="Times New Roman" w:cs="Times New Roman"/>
          <w:color w:val="000000"/>
          <w:kern w:val="0"/>
          <w14:ligatures w14:val="none"/>
        </w:rPr>
        <w:t>persons</w:t>
      </w:r>
      <w:proofErr w:type="gramEnd"/>
      <w:r w:rsidRPr="00891981">
        <w:rPr>
          <w:rFonts w:ascii="Times New Roman" w:eastAsia="Times New Roman" w:hAnsi="Times New Roman" w:cs="Times New Roman"/>
          <w:color w:val="000000"/>
          <w:kern w:val="0"/>
          <w14:ligatures w14:val="none"/>
        </w:rPr>
        <w:t xml:space="preserve"> that the applicant is applying for this water right and certify to the Court that the applicant has done so. Kiana Holdings II 3450 Big Bear Drive Sedalia, CO. 80135</w:t>
      </w:r>
    </w:p>
    <w:p w14:paraId="5A60DC43" w14:textId="77777777" w:rsidR="00891981" w:rsidRPr="00891981" w:rsidRDefault="00891981" w:rsidP="00891981">
      <w:pPr>
        <w:spacing w:after="0" w:line="240" w:lineRule="auto"/>
        <w:rPr>
          <w:rFonts w:ascii="Times New Roman" w:hAnsi="Times New Roman" w:cs="Times New Roman"/>
        </w:rPr>
      </w:pPr>
    </w:p>
    <w:p w14:paraId="50EED07A" w14:textId="77777777" w:rsidR="00891981" w:rsidRDefault="00891981" w:rsidP="00891981">
      <w:pPr>
        <w:rPr>
          <w:rFonts w:ascii="Times New Roman" w:hAnsi="Times New Roman" w:cs="Times New Roman"/>
          <w:b/>
          <w:bCs/>
        </w:rPr>
      </w:pPr>
      <w:r w:rsidRPr="00891981">
        <w:rPr>
          <w:rFonts w:ascii="Times New Roman" w:hAnsi="Times New Roman" w:cs="Times New Roman"/>
          <w:b/>
          <w:bCs/>
        </w:rPr>
        <w:t xml:space="preserve">You are notified that you have until the last day of October 2026, to file with the Water Clerk a verified statement of opposition setting forth facts as to why a certain application should not be granted or why it should be granted only in part or on certain conditions or a protest to the requested correction. A copy of such a statement of opposition or protest must also be served upon the Applicant or the Applicant’s attorney, and an affidavit or certificate of such service must be filed with the Water Clerk. The filing fee for the Statement of Opposition is $192.00. Forms may be obtained from the Water Clerk’s Office </w:t>
      </w:r>
      <w:r w:rsidRPr="00891981">
        <w:rPr>
          <w:rFonts w:ascii="Times New Roman" w:hAnsi="Times New Roman" w:cs="Times New Roman"/>
          <w:b/>
          <w:bCs/>
        </w:rPr>
        <w:lastRenderedPageBreak/>
        <w:t xml:space="preserve">or our website at </w:t>
      </w:r>
      <w:r w:rsidRPr="00891981">
        <w:rPr>
          <w:rFonts w:ascii="Times New Roman" w:hAnsi="Times New Roman" w:cs="Times New Roman"/>
          <w:b/>
          <w:bCs/>
          <w:color w:val="0563C1"/>
        </w:rPr>
        <w:t>www.courts.state.co.us</w:t>
      </w:r>
      <w:r w:rsidRPr="00891981">
        <w:rPr>
          <w:rFonts w:ascii="Times New Roman" w:hAnsi="Times New Roman" w:cs="Times New Roman"/>
          <w:b/>
          <w:bCs/>
        </w:rPr>
        <w:t>. Alexandria Maestas, Water Clerk, Water Division 3, 8955 Independence Way, Alamosa, CO 81101.</w:t>
      </w:r>
    </w:p>
    <w:p w14:paraId="05894776" w14:textId="77777777" w:rsidR="00891981" w:rsidRDefault="00891981" w:rsidP="00891981">
      <w:pPr>
        <w:rPr>
          <w:rFonts w:ascii="Times New Roman" w:hAnsi="Times New Roman" w:cs="Times New Roman"/>
          <w:b/>
          <w:bCs/>
        </w:rPr>
      </w:pPr>
    </w:p>
    <w:p w14:paraId="57C025F0" w14:textId="77777777" w:rsidR="00891981" w:rsidRPr="00891981" w:rsidRDefault="00891981" w:rsidP="00891981">
      <w:pPr>
        <w:spacing w:line="252" w:lineRule="auto"/>
        <w:rPr>
          <w:rFonts w:ascii="Times New Roman" w:hAnsi="Times New Roman" w:cs="Times New Roman"/>
          <w:b/>
          <w:bCs/>
        </w:rPr>
      </w:pPr>
      <w:r w:rsidRPr="00891981">
        <w:rPr>
          <w:rFonts w:ascii="Times New Roman" w:hAnsi="Times New Roman" w:cs="Times New Roman"/>
          <w:b/>
          <w:bCs/>
        </w:rPr>
        <w:t>DISTRICT COURT, WATER DIVISION 3, STATE OF COLORADO</w:t>
      </w:r>
      <w:r w:rsidRPr="00891981">
        <w:rPr>
          <w:rFonts w:ascii="Times New Roman" w:hAnsi="Times New Roman" w:cs="Times New Roman"/>
          <w:b/>
          <w:bCs/>
        </w:rPr>
        <w:br/>
        <w:t>TO: ALL PERSONS INTERESTED IN WATER APPLICATIONS FILED IN</w:t>
      </w:r>
      <w:r w:rsidRPr="00891981">
        <w:rPr>
          <w:rFonts w:ascii="Times New Roman" w:hAnsi="Times New Roman" w:cs="Times New Roman"/>
          <w:b/>
          <w:bCs/>
        </w:rPr>
        <w:br/>
        <w:t>WATER DIVISION 3. Pursuant to C.R.S. 37-92-302(3), you are notified that the following is a resume in Water Division 3, containing notice of applications and certain amendments filed in the office of the Water Clerk during the month of August 2026 for each county affected.</w:t>
      </w:r>
    </w:p>
    <w:p w14:paraId="017C47A6" w14:textId="2017C568" w:rsidR="00891981" w:rsidRPr="00891981" w:rsidRDefault="00891981" w:rsidP="00891981">
      <w:pPr>
        <w:spacing w:line="240" w:lineRule="auto"/>
        <w:rPr>
          <w:rFonts w:ascii="Times New Roman" w:hAnsi="Times New Roman" w:cs="Times New Roman"/>
          <w:color w:val="000000"/>
        </w:rPr>
      </w:pPr>
      <w:r w:rsidRPr="00891981">
        <w:rPr>
          <w:rFonts w:ascii="Times New Roman" w:hAnsi="Times New Roman" w:cs="Times New Roman"/>
          <w:b/>
          <w:bCs/>
        </w:rPr>
        <w:t xml:space="preserve">Case No. 2026CW6: </w:t>
      </w:r>
      <w:r w:rsidRPr="00891981">
        <w:rPr>
          <w:rFonts w:ascii="Times New Roman" w:hAnsi="Times New Roman" w:cs="Times New Roman"/>
        </w:rPr>
        <w:t xml:space="preserve">Applicant </w:t>
      </w:r>
      <w:r w:rsidRPr="00891981">
        <w:rPr>
          <w:rFonts w:ascii="Times New Roman" w:hAnsi="Times New Roman" w:cs="Times New Roman"/>
          <w:b/>
          <w:bCs/>
        </w:rPr>
        <w:t xml:space="preserve">KJRC Investments, LLC </w:t>
      </w:r>
      <w:proofErr w:type="spellStart"/>
      <w:r w:rsidRPr="00891981">
        <w:rPr>
          <w:rFonts w:ascii="Times New Roman" w:hAnsi="Times New Roman" w:cs="Times New Roman"/>
          <w:b/>
          <w:bCs/>
        </w:rPr>
        <w:t>Splashland</w:t>
      </w:r>
      <w:proofErr w:type="spellEnd"/>
      <w:r w:rsidRPr="00891981">
        <w:rPr>
          <w:rFonts w:ascii="Times New Roman" w:hAnsi="Times New Roman" w:cs="Times New Roman"/>
          <w:b/>
          <w:bCs/>
        </w:rPr>
        <w:t xml:space="preserve">, LLC c/o Aaron and Tiffanie </w:t>
      </w:r>
      <w:proofErr w:type="spellStart"/>
      <w:r w:rsidRPr="00891981">
        <w:rPr>
          <w:rFonts w:ascii="Times New Roman" w:hAnsi="Times New Roman" w:cs="Times New Roman"/>
          <w:b/>
          <w:bCs/>
        </w:rPr>
        <w:t>Polkowske</w:t>
      </w:r>
      <w:proofErr w:type="spellEnd"/>
      <w:r w:rsidRPr="00891981">
        <w:rPr>
          <w:rFonts w:ascii="Times New Roman" w:hAnsi="Times New Roman" w:cs="Times New Roman"/>
          <w:b/>
          <w:bCs/>
        </w:rPr>
        <w:t xml:space="preserve"> 14099 County Road U La Jara, CO. 81140 no phone number, no email. In Alamosa County. </w:t>
      </w:r>
      <w:r w:rsidRPr="00891981">
        <w:rPr>
          <w:rFonts w:ascii="Times New Roman" w:hAnsi="Times New Roman" w:cs="Times New Roman"/>
          <w:b/>
          <w:bCs/>
          <w:color w:val="000000"/>
        </w:rPr>
        <w:t xml:space="preserve">APPLICATION FOR CHANGE OF WATER RIGHT </w:t>
      </w:r>
      <w:r w:rsidRPr="00891981">
        <w:rPr>
          <w:rFonts w:ascii="Times New Roman" w:hAnsi="Times New Roman" w:cs="Times New Roman"/>
          <w:color w:val="000000"/>
        </w:rPr>
        <w:t xml:space="preserve">Decreed water </w:t>
      </w:r>
      <w:proofErr w:type="gramStart"/>
      <w:r w:rsidRPr="00891981">
        <w:rPr>
          <w:rFonts w:ascii="Times New Roman" w:hAnsi="Times New Roman" w:cs="Times New Roman"/>
          <w:color w:val="000000"/>
        </w:rPr>
        <w:t>right</w:t>
      </w:r>
      <w:proofErr w:type="gramEnd"/>
      <w:r w:rsidRPr="00891981">
        <w:rPr>
          <w:rFonts w:ascii="Times New Roman" w:hAnsi="Times New Roman" w:cs="Times New Roman"/>
          <w:color w:val="000000"/>
        </w:rPr>
        <w:t xml:space="preserve"> for which change is </w:t>
      </w:r>
      <w:proofErr w:type="gramStart"/>
      <w:r w:rsidRPr="00891981">
        <w:rPr>
          <w:rFonts w:ascii="Times New Roman" w:hAnsi="Times New Roman" w:cs="Times New Roman"/>
          <w:color w:val="000000"/>
        </w:rPr>
        <w:t>sought:</w:t>
      </w:r>
      <w:proofErr w:type="gramEnd"/>
      <w:r w:rsidRPr="00891981">
        <w:rPr>
          <w:rFonts w:ascii="Times New Roman" w:hAnsi="Times New Roman" w:cs="Times New Roman"/>
          <w:color w:val="000000"/>
        </w:rPr>
        <w:t xml:space="preserve"> Applicant is the owner of the water rights and land involved in this application along with </w:t>
      </w:r>
      <w:proofErr w:type="spellStart"/>
      <w:r w:rsidRPr="00891981">
        <w:rPr>
          <w:rFonts w:ascii="Times New Roman" w:hAnsi="Times New Roman" w:cs="Times New Roman"/>
          <w:color w:val="000000"/>
        </w:rPr>
        <w:t>Splashland</w:t>
      </w:r>
      <w:proofErr w:type="spellEnd"/>
      <w:r w:rsidRPr="00891981">
        <w:rPr>
          <w:rFonts w:ascii="Times New Roman" w:hAnsi="Times New Roman" w:cs="Times New Roman"/>
          <w:color w:val="000000"/>
        </w:rPr>
        <w:t xml:space="preserve">, LLC. 2KJRC Investments, LLC well number 14038-R and </w:t>
      </w:r>
      <w:proofErr w:type="spellStart"/>
      <w:r w:rsidRPr="00891981">
        <w:rPr>
          <w:rFonts w:ascii="Times New Roman" w:hAnsi="Times New Roman" w:cs="Times New Roman"/>
          <w:color w:val="000000"/>
        </w:rPr>
        <w:t>Splashland</w:t>
      </w:r>
      <w:proofErr w:type="spellEnd"/>
      <w:r w:rsidRPr="00891981">
        <w:rPr>
          <w:rFonts w:ascii="Times New Roman" w:hAnsi="Times New Roman" w:cs="Times New Roman"/>
          <w:color w:val="000000"/>
        </w:rPr>
        <w:t xml:space="preserve"> Swimming pool well number 14037-R have been used on the historical Jones Ranch property for domestic, commercial and irrigation purposes. It is intended to remove approximately 7.84 acres of historical farm ground from agricultural production and use the associated well water to operate a proposed RV park resort, and all other buildings and operations intended for the commercial use of this business. </w:t>
      </w:r>
      <w:proofErr w:type="spellStart"/>
      <w:proofErr w:type="gramStart"/>
      <w:r w:rsidRPr="00891981">
        <w:rPr>
          <w:rFonts w:ascii="Times New Roman" w:hAnsi="Times New Roman" w:cs="Times New Roman"/>
          <w:color w:val="000000"/>
        </w:rPr>
        <w:t>Splashland</w:t>
      </w:r>
      <w:proofErr w:type="spellEnd"/>
      <w:r w:rsidRPr="00891981">
        <w:rPr>
          <w:rFonts w:ascii="Times New Roman" w:hAnsi="Times New Roman" w:cs="Times New Roman"/>
          <w:color w:val="000000"/>
        </w:rPr>
        <w:t>,</w:t>
      </w:r>
      <w:proofErr w:type="gramEnd"/>
      <w:r w:rsidRPr="00891981">
        <w:rPr>
          <w:rFonts w:ascii="Times New Roman" w:hAnsi="Times New Roman" w:cs="Times New Roman"/>
          <w:color w:val="000000"/>
        </w:rPr>
        <w:t xml:space="preserve"> LLC is the operator of PWSID permit #CO-0202875, and proposed RV park resort intends to use this potable water source. </w:t>
      </w:r>
      <w:r w:rsidRPr="00891981">
        <w:rPr>
          <w:rFonts w:ascii="Times New Roman" w:eastAsia="Times New Roman" w:hAnsi="Times New Roman" w:cs="Times New Roman"/>
          <w:color w:val="000000"/>
          <w:kern w:val="0"/>
          <w14:ligatures w14:val="none"/>
        </w:rPr>
        <w:t xml:space="preserve">HWY 017 South 05895 TR OF LAND IN SE4 34-38-10 145.42 AC M/L AS PLATTED ON JONES DIV OF LAND PLAT KNOWN AS TR 1 BSD REC #288303 3-17-98. SE 1/4, SE 1/4, Section 34, Township 38N Range 10E, in Alamosa County approx. 345’ from the S. Section line, and 666’ from the E. Section Line. </w:t>
      </w:r>
      <w:r w:rsidRPr="00891981">
        <w:rPr>
          <w:rFonts w:ascii="Times New Roman" w:hAnsi="Times New Roman" w:cs="Times New Roman"/>
          <w:b/>
          <w:bCs/>
          <w:color w:val="000000"/>
          <w:u w:val="single"/>
        </w:rPr>
        <w:t>SUMMARY OF WATER RIGHTS</w:t>
      </w:r>
      <w:r w:rsidRPr="00891981">
        <w:rPr>
          <w:rFonts w:ascii="Times New Roman" w:hAnsi="Times New Roman" w:cs="Times New Roman"/>
          <w:b/>
          <w:bCs/>
          <w:color w:val="000000"/>
        </w:rPr>
        <w:t xml:space="preserve">: </w:t>
      </w:r>
      <w:r w:rsidRPr="00891981">
        <w:rPr>
          <w:rFonts w:ascii="Times New Roman" w:hAnsi="Times New Roman" w:cs="Times New Roman"/>
          <w:color w:val="000000"/>
        </w:rPr>
        <w:t xml:space="preserve">Well No. 14038-R and 14037-R; </w:t>
      </w:r>
      <w:r w:rsidRPr="00891981">
        <w:rPr>
          <w:rFonts w:ascii="Times New Roman" w:eastAsia="Times New Roman" w:hAnsi="Times New Roman" w:cs="Times New Roman"/>
          <w:color w:val="000000"/>
          <w:kern w:val="0"/>
          <w14:ligatures w14:val="none"/>
        </w:rPr>
        <w:t xml:space="preserve">HWY 017 South 05895 TR OF LAND IN SE4 34-38-10 145.42 AC M/L AS PLATTED ON JONES DIV OF LAND PLAT KNOWN AS TR 1 BSD REC #288303 3-17-98 Historically, since it was put to beneficial use December 31, 1955, Well No. 5 in Case No. W-2206 has provided water for a domestic, irrigation and commercial. </w:t>
      </w:r>
      <w:r w:rsidRPr="00891981">
        <w:rPr>
          <w:rFonts w:ascii="Times New Roman" w:hAnsi="Times New Roman" w:cs="Times New Roman"/>
          <w:color w:val="000000"/>
        </w:rPr>
        <w:t xml:space="preserve">Exhibit 1 is a map which locates the wells, fishing pond, proposed RV Park and Resort Decreed source of water: Confined aquifer Appropriation Date: December 31. 1955 </w:t>
      </w:r>
      <w:r w:rsidRPr="00891981">
        <w:rPr>
          <w:rFonts w:ascii="Times New Roman" w:eastAsia="Times New Roman" w:hAnsi="Times New Roman" w:cs="Times New Roman"/>
          <w:color w:val="000000"/>
          <w:kern w:val="0"/>
          <w14:ligatures w14:val="none"/>
        </w:rPr>
        <w:t>Total amount decreed to structure in gallons per minute (</w:t>
      </w:r>
      <w:proofErr w:type="spellStart"/>
      <w:r w:rsidRPr="00891981">
        <w:rPr>
          <w:rFonts w:ascii="Times New Roman" w:eastAsia="Times New Roman" w:hAnsi="Times New Roman" w:cs="Times New Roman"/>
          <w:color w:val="000000"/>
          <w:kern w:val="0"/>
          <w14:ligatures w14:val="none"/>
        </w:rPr>
        <w:t>gpm</w:t>
      </w:r>
      <w:proofErr w:type="spellEnd"/>
      <w:r w:rsidRPr="00891981">
        <w:rPr>
          <w:rFonts w:ascii="Times New Roman" w:eastAsia="Times New Roman" w:hAnsi="Times New Roman" w:cs="Times New Roman"/>
          <w:color w:val="000000"/>
          <w:kern w:val="0"/>
          <w14:ligatures w14:val="none"/>
        </w:rPr>
        <w:t>) or cubic feet per second (</w:t>
      </w:r>
      <w:proofErr w:type="spellStart"/>
      <w:r w:rsidRPr="00891981">
        <w:rPr>
          <w:rFonts w:ascii="Times New Roman" w:eastAsia="Times New Roman" w:hAnsi="Times New Roman" w:cs="Times New Roman"/>
          <w:color w:val="000000"/>
          <w:kern w:val="0"/>
          <w14:ligatures w14:val="none"/>
        </w:rPr>
        <w:t>cfs</w:t>
      </w:r>
      <w:proofErr w:type="spellEnd"/>
      <w:r w:rsidRPr="00891981">
        <w:rPr>
          <w:rFonts w:ascii="Times New Roman" w:eastAsia="Times New Roman" w:hAnsi="Times New Roman" w:cs="Times New Roman"/>
          <w:color w:val="000000"/>
          <w:kern w:val="0"/>
          <w14:ligatures w14:val="none"/>
        </w:rPr>
        <w:t xml:space="preserve">): 475 gallons per minute, being </w:t>
      </w:r>
      <w:proofErr w:type="gramStart"/>
      <w:r w:rsidRPr="00891981">
        <w:rPr>
          <w:rFonts w:ascii="Times New Roman" w:eastAsia="Times New Roman" w:hAnsi="Times New Roman" w:cs="Times New Roman"/>
          <w:color w:val="000000"/>
          <w:kern w:val="0"/>
          <w14:ligatures w14:val="none"/>
        </w:rPr>
        <w:t>2.12 acre</w:t>
      </w:r>
      <w:proofErr w:type="gramEnd"/>
      <w:r w:rsidRPr="00891981">
        <w:rPr>
          <w:rFonts w:ascii="Times New Roman" w:eastAsia="Times New Roman" w:hAnsi="Times New Roman" w:cs="Times New Roman"/>
          <w:color w:val="000000"/>
          <w:kern w:val="0"/>
          <w14:ligatures w14:val="none"/>
        </w:rPr>
        <w:t xml:space="preserve"> feet of water in a period of 24hrs from confined aquifer </w:t>
      </w:r>
      <w:r w:rsidRPr="00891981">
        <w:rPr>
          <w:rFonts w:ascii="Times New Roman" w:hAnsi="Times New Roman" w:cs="Times New Roman"/>
          <w:color w:val="000000"/>
        </w:rPr>
        <w:t xml:space="preserve">Decreed use or uses: domestic, irrigation and commercial. Amount of water that applicant intends to change: We are taking </w:t>
      </w:r>
      <w:proofErr w:type="gramStart"/>
      <w:r w:rsidRPr="00891981">
        <w:rPr>
          <w:rFonts w:ascii="Times New Roman" w:hAnsi="Times New Roman" w:cs="Times New Roman"/>
          <w:color w:val="000000"/>
        </w:rPr>
        <w:t>7.056 acre</w:t>
      </w:r>
      <w:proofErr w:type="gramEnd"/>
      <w:r w:rsidRPr="00891981">
        <w:rPr>
          <w:rFonts w:ascii="Times New Roman" w:hAnsi="Times New Roman" w:cs="Times New Roman"/>
          <w:color w:val="000000"/>
        </w:rPr>
        <w:t xml:space="preserve"> feet from historical CU ag </w:t>
      </w:r>
      <w:proofErr w:type="gramStart"/>
      <w:r w:rsidRPr="00891981">
        <w:rPr>
          <w:rFonts w:ascii="Times New Roman" w:hAnsi="Times New Roman" w:cs="Times New Roman"/>
          <w:color w:val="000000"/>
        </w:rPr>
        <w:t>ground, and</w:t>
      </w:r>
      <w:proofErr w:type="gramEnd"/>
      <w:r w:rsidRPr="00891981">
        <w:rPr>
          <w:rFonts w:ascii="Times New Roman" w:hAnsi="Times New Roman" w:cs="Times New Roman"/>
          <w:color w:val="000000"/>
        </w:rPr>
        <w:t xml:space="preserve"> applying that to the RV Park Resort </w:t>
      </w:r>
      <w:proofErr w:type="gramStart"/>
      <w:r w:rsidRPr="00891981">
        <w:rPr>
          <w:rFonts w:ascii="Times New Roman" w:hAnsi="Times New Roman" w:cs="Times New Roman"/>
          <w:color w:val="000000"/>
        </w:rPr>
        <w:t>7.056 acre</w:t>
      </w:r>
      <w:proofErr w:type="gramEnd"/>
      <w:r w:rsidRPr="00891981">
        <w:rPr>
          <w:rFonts w:ascii="Times New Roman" w:hAnsi="Times New Roman" w:cs="Times New Roman"/>
          <w:color w:val="000000"/>
        </w:rPr>
        <w:t xml:space="preserve"> feet consumptive use for this well. Wells W-14038-R and W-14037-R have historically been used in conjunction with the Jones Ranch and </w:t>
      </w:r>
      <w:proofErr w:type="spellStart"/>
      <w:r w:rsidRPr="00891981">
        <w:rPr>
          <w:rFonts w:ascii="Times New Roman" w:hAnsi="Times New Roman" w:cs="Times New Roman"/>
          <w:color w:val="000000"/>
        </w:rPr>
        <w:t>Splashland</w:t>
      </w:r>
      <w:proofErr w:type="spellEnd"/>
      <w:r w:rsidRPr="00891981">
        <w:rPr>
          <w:rFonts w:ascii="Times New Roman" w:hAnsi="Times New Roman" w:cs="Times New Roman"/>
          <w:color w:val="000000"/>
        </w:rPr>
        <w:t xml:space="preserve"> swimming pool. As well as the heating and operating of all current buildings </w:t>
      </w:r>
      <w:proofErr w:type="gramStart"/>
      <w:r w:rsidRPr="00891981">
        <w:rPr>
          <w:rFonts w:ascii="Times New Roman" w:hAnsi="Times New Roman" w:cs="Times New Roman"/>
          <w:color w:val="000000"/>
        </w:rPr>
        <w:t>upon</w:t>
      </w:r>
      <w:proofErr w:type="gramEnd"/>
      <w:r w:rsidRPr="00891981">
        <w:rPr>
          <w:rFonts w:ascii="Times New Roman" w:hAnsi="Times New Roman" w:cs="Times New Roman"/>
          <w:color w:val="000000"/>
        </w:rPr>
        <w:t xml:space="preserve"> the property. In addition, these wells have been used for the irrigation of approximately 160 acres of farm ground. </w:t>
      </w:r>
      <w:proofErr w:type="gramStart"/>
      <w:r w:rsidRPr="00891981">
        <w:rPr>
          <w:rFonts w:ascii="Times New Roman" w:hAnsi="Times New Roman" w:cs="Times New Roman"/>
          <w:color w:val="000000"/>
        </w:rPr>
        <w:t>In order to</w:t>
      </w:r>
      <w:proofErr w:type="gramEnd"/>
      <w:r w:rsidRPr="00891981">
        <w:rPr>
          <w:rFonts w:ascii="Times New Roman" w:hAnsi="Times New Roman" w:cs="Times New Roman"/>
          <w:color w:val="000000"/>
        </w:rPr>
        <w:t xml:space="preserve"> use water that has been historically used and decreed, we will be removing 7.84 acres of historic farm ground that have been used for irrigated crops including alfalfa. The resulting consumptive reduction of changing the use will be applied to the needs and operation of the RV Park and Resort which will cover portions of the property including most of this 7.84 acres of farm ground. In the decreed court filing W-2206. wells W-14038-R and W-14037-R both have decrees for domestic, irrigation, and commercial use. We will be changing 2.3 million gallons of CU from irrigation to commercial. </w:t>
      </w:r>
      <w:r w:rsidRPr="00891981">
        <w:rPr>
          <w:rFonts w:ascii="Times New Roman" w:hAnsi="Times New Roman" w:cs="Times New Roman"/>
          <w:color w:val="000000"/>
        </w:rPr>
        <w:lastRenderedPageBreak/>
        <w:t>The proposed use will not increase historical consumption. We are not intending to make any diversions to the existing well. Legal Description: County Alamosa SE 1/4 SE 1/4 Township 38N, PMNM. Point(s) of Diversion (Required) (Complete a or b below)</w:t>
      </w:r>
      <w:r w:rsidRPr="00891981">
        <w:rPr>
          <w:rFonts w:ascii="Times New Roman" w:hAnsi="Times New Roman" w:cs="Times New Roman"/>
        </w:rPr>
        <w:t xml:space="preserve"> </w:t>
      </w:r>
      <w:r w:rsidRPr="00891981">
        <w:rPr>
          <w:rFonts w:ascii="Times New Roman" w:hAnsi="Times New Roman" w:cs="Times New Roman"/>
          <w:color w:val="000000"/>
        </w:rPr>
        <w:t>SE 1</w:t>
      </w:r>
      <w:r w:rsidR="002A1A0C">
        <w:rPr>
          <w:rFonts w:ascii="Times New Roman" w:hAnsi="Times New Roman" w:cs="Times New Roman"/>
          <w:color w:val="000000"/>
        </w:rPr>
        <w:t>/</w:t>
      </w:r>
      <w:r w:rsidRPr="00891981">
        <w:rPr>
          <w:rFonts w:ascii="Times New Roman" w:hAnsi="Times New Roman" w:cs="Times New Roman"/>
          <w:color w:val="000000"/>
        </w:rPr>
        <w:t>4, SE 1</w:t>
      </w:r>
      <w:r w:rsidR="002A1A0C">
        <w:rPr>
          <w:rFonts w:ascii="Times New Roman" w:hAnsi="Times New Roman" w:cs="Times New Roman"/>
          <w:color w:val="000000"/>
        </w:rPr>
        <w:t>/</w:t>
      </w:r>
      <w:r w:rsidRPr="00891981">
        <w:rPr>
          <w:rFonts w:ascii="Times New Roman" w:hAnsi="Times New Roman" w:cs="Times New Roman"/>
          <w:color w:val="000000"/>
        </w:rPr>
        <w:t>4, Section 34, Township 38North, Range 10East, NMPM, at a point 667 feet from East Section line and 270 feet from South Section line, in Alamosa County, Colorado</w:t>
      </w:r>
    </w:p>
    <w:p w14:paraId="17D56E85" w14:textId="77777777" w:rsidR="00891981" w:rsidRPr="00891981" w:rsidRDefault="00891981" w:rsidP="00891981">
      <w:pPr>
        <w:spacing w:line="240" w:lineRule="auto"/>
        <w:rPr>
          <w:rFonts w:ascii="Times New Roman" w:hAnsi="Times New Roman" w:cs="Times New Roman"/>
          <w:b/>
          <w:bCs/>
        </w:rPr>
      </w:pPr>
      <w:r w:rsidRPr="00891981">
        <w:rPr>
          <w:rFonts w:ascii="Times New Roman" w:hAnsi="Times New Roman" w:cs="Times New Roman"/>
          <w:b/>
          <w:bCs/>
        </w:rPr>
        <w:t xml:space="preserve">You are notified that you have until the last day of October 2026, to file with the Water Clerk a verified statement of opposition setting forth facts as to why a certain application should not be granted or why it should be granted only in part or on certain conditions or a protest to the requested correction. A copy of such a statement of opposition or protest must also be served upon the Applicant or the Applicant’s attorney, and an affidavit or certificate of such service must be filed with the Water Clerk. The filing fee for the Statement of Opposition is $192.00. Forms may be obtained from the Water Clerk’s Office or our website at </w:t>
      </w:r>
      <w:r w:rsidRPr="00891981">
        <w:rPr>
          <w:rFonts w:ascii="Times New Roman" w:hAnsi="Times New Roman" w:cs="Times New Roman"/>
          <w:b/>
          <w:bCs/>
          <w:color w:val="0563C1"/>
        </w:rPr>
        <w:t>www.courts.state.co.us</w:t>
      </w:r>
      <w:r w:rsidRPr="00891981">
        <w:rPr>
          <w:rFonts w:ascii="Times New Roman" w:hAnsi="Times New Roman" w:cs="Times New Roman"/>
          <w:b/>
          <w:bCs/>
        </w:rPr>
        <w:t>. Alexandria Maestas, Water Clerk, Water Division 3, 8955 Independence Way, Alamosa, CO 81101.</w:t>
      </w:r>
    </w:p>
    <w:p w14:paraId="236794B2" w14:textId="77777777" w:rsidR="00891981" w:rsidRPr="00891981" w:rsidRDefault="00891981" w:rsidP="00891981">
      <w:pPr>
        <w:rPr>
          <w:rFonts w:ascii="Times New Roman" w:hAnsi="Times New Roman" w:cs="Times New Roman"/>
          <w:b/>
          <w:bCs/>
        </w:rPr>
      </w:pPr>
    </w:p>
    <w:p w14:paraId="2E7E16CD" w14:textId="77777777" w:rsidR="008313A5" w:rsidRDefault="008313A5"/>
    <w:sectPr w:rsidR="00831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81"/>
    <w:rsid w:val="00077C4A"/>
    <w:rsid w:val="0011477F"/>
    <w:rsid w:val="002A1A0C"/>
    <w:rsid w:val="008313A5"/>
    <w:rsid w:val="00891981"/>
    <w:rsid w:val="00E354CC"/>
    <w:rsid w:val="00FB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19A6"/>
  <w15:chartTrackingRefBased/>
  <w15:docId w15:val="{ED857668-BDEE-4381-9757-F3631F85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981"/>
    <w:pPr>
      <w:spacing w:line="276" w:lineRule="auto"/>
    </w:pPr>
  </w:style>
  <w:style w:type="paragraph" w:styleId="Heading1">
    <w:name w:val="heading 1"/>
    <w:basedOn w:val="Normal"/>
    <w:next w:val="Normal"/>
    <w:link w:val="Heading1Char"/>
    <w:uiPriority w:val="9"/>
    <w:qFormat/>
    <w:rsid w:val="0089198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98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98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98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98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981"/>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981"/>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981"/>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981"/>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981"/>
    <w:rPr>
      <w:rFonts w:eastAsiaTheme="majorEastAsia" w:cstheme="majorBidi"/>
      <w:color w:val="272727" w:themeColor="text1" w:themeTint="D8"/>
    </w:rPr>
  </w:style>
  <w:style w:type="paragraph" w:styleId="Title">
    <w:name w:val="Title"/>
    <w:basedOn w:val="Normal"/>
    <w:next w:val="Normal"/>
    <w:link w:val="TitleChar"/>
    <w:uiPriority w:val="10"/>
    <w:qFormat/>
    <w:rsid w:val="00891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98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981"/>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891981"/>
    <w:rPr>
      <w:i/>
      <w:iCs/>
      <w:color w:val="404040" w:themeColor="text1" w:themeTint="BF"/>
    </w:rPr>
  </w:style>
  <w:style w:type="paragraph" w:styleId="ListParagraph">
    <w:name w:val="List Paragraph"/>
    <w:basedOn w:val="Normal"/>
    <w:uiPriority w:val="34"/>
    <w:qFormat/>
    <w:rsid w:val="00891981"/>
    <w:pPr>
      <w:spacing w:line="278" w:lineRule="auto"/>
      <w:ind w:left="720"/>
      <w:contextualSpacing/>
    </w:pPr>
  </w:style>
  <w:style w:type="character" w:styleId="IntenseEmphasis">
    <w:name w:val="Intense Emphasis"/>
    <w:basedOn w:val="DefaultParagraphFont"/>
    <w:uiPriority w:val="21"/>
    <w:qFormat/>
    <w:rsid w:val="00891981"/>
    <w:rPr>
      <w:i/>
      <w:iCs/>
      <w:color w:val="0F4761" w:themeColor="accent1" w:themeShade="BF"/>
    </w:rPr>
  </w:style>
  <w:style w:type="paragraph" w:styleId="IntenseQuote">
    <w:name w:val="Intense Quote"/>
    <w:basedOn w:val="Normal"/>
    <w:next w:val="Normal"/>
    <w:link w:val="IntenseQuoteChar"/>
    <w:uiPriority w:val="30"/>
    <w:qFormat/>
    <w:rsid w:val="008919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981"/>
    <w:rPr>
      <w:i/>
      <w:iCs/>
      <w:color w:val="0F4761" w:themeColor="accent1" w:themeShade="BF"/>
    </w:rPr>
  </w:style>
  <w:style w:type="character" w:styleId="IntenseReference">
    <w:name w:val="Intense Reference"/>
    <w:basedOn w:val="DefaultParagraphFont"/>
    <w:uiPriority w:val="32"/>
    <w:qFormat/>
    <w:rsid w:val="00891981"/>
    <w:rPr>
      <w:b/>
      <w:bCs/>
      <w:smallCaps/>
      <w:color w:val="0F4761" w:themeColor="accent1" w:themeShade="BF"/>
      <w:spacing w:val="5"/>
    </w:rPr>
  </w:style>
  <w:style w:type="character" w:styleId="Hyperlink">
    <w:name w:val="Hyperlink"/>
    <w:basedOn w:val="DefaultParagraphFont"/>
    <w:uiPriority w:val="99"/>
    <w:unhideWhenUsed/>
    <w:rsid w:val="00891981"/>
    <w:rPr>
      <w:color w:val="467886" w:themeColor="hyperlink"/>
      <w:u w:val="single"/>
    </w:rPr>
  </w:style>
  <w:style w:type="character" w:customStyle="1" w:styleId="fontstyle01">
    <w:name w:val="fontstyle01"/>
    <w:basedOn w:val="DefaultParagraphFont"/>
    <w:rsid w:val="00891981"/>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erry@kianacreekfa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1281</Words>
  <Characters>7306</Characters>
  <Application>Microsoft Office Word</Application>
  <DocSecurity>0</DocSecurity>
  <Lines>60</Lines>
  <Paragraphs>17</Paragraphs>
  <ScaleCrop>false</ScaleCrop>
  <Company>Colorado Judicial</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alvarez, paula</dc:creator>
  <cp:keywords/>
  <dc:description/>
  <cp:lastModifiedBy>alvarez, paula</cp:lastModifiedBy>
  <cp:revision>3</cp:revision>
  <dcterms:created xsi:type="dcterms:W3CDTF">2026-09-03T21:01:00Z</dcterms:created>
  <dcterms:modified xsi:type="dcterms:W3CDTF">2026-09-04T15:32:00Z</dcterms:modified>
</cp:coreProperties>
</file>