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AD114" w14:textId="4F6663B9" w:rsidR="002D330E" w:rsidRPr="002D330E" w:rsidRDefault="002D330E" w:rsidP="002D330E">
      <w:pPr>
        <w:spacing w:line="252" w:lineRule="auto"/>
        <w:rPr>
          <w:rFonts w:ascii="Times New Roman" w:hAnsi="Times New Roman" w:cs="Times New Roman"/>
          <w:b/>
          <w:bCs/>
        </w:rPr>
      </w:pPr>
      <w:r w:rsidRPr="002D330E">
        <w:rPr>
          <w:rFonts w:ascii="Times New Roman" w:hAnsi="Times New Roman" w:cs="Times New Roman"/>
          <w:b/>
          <w:bCs/>
        </w:rPr>
        <w:t>DISTRICT COURT, WATER DIVISION 3, STATE OF COLORADO</w:t>
      </w:r>
      <w:r w:rsidRPr="002D330E">
        <w:rPr>
          <w:rFonts w:ascii="Times New Roman" w:hAnsi="Times New Roman" w:cs="Times New Roman"/>
          <w:b/>
          <w:bCs/>
        </w:rPr>
        <w:br/>
        <w:t>TO: ALL PERSONS INTERESTED IN WATER APPLICATIONS FILED IN</w:t>
      </w:r>
      <w:r w:rsidRPr="002D330E">
        <w:rPr>
          <w:rFonts w:ascii="Times New Roman" w:hAnsi="Times New Roman" w:cs="Times New Roman"/>
          <w:b/>
          <w:bCs/>
        </w:rPr>
        <w:br/>
        <w:t>WATER DIVISION 3.</w:t>
      </w:r>
    </w:p>
    <w:p w14:paraId="3CE3AB48" w14:textId="1456EFEF" w:rsidR="002D330E" w:rsidRPr="002D330E" w:rsidRDefault="002D330E" w:rsidP="002D330E">
      <w:pPr>
        <w:rPr>
          <w:rFonts w:ascii="Times New Roman" w:eastAsia="Times New Roman" w:hAnsi="Times New Roman" w:cs="Times New Roman"/>
          <w:b/>
          <w:bCs/>
        </w:rPr>
      </w:pPr>
      <w:r w:rsidRPr="002D330E">
        <w:rPr>
          <w:rFonts w:ascii="Times New Roman" w:hAnsi="Times New Roman" w:cs="Times New Roman"/>
          <w:b/>
          <w:bCs/>
        </w:rPr>
        <w:t>Pursuant to C.R.S. 37-92-302(3), you are notified that the following is a resume in</w:t>
      </w:r>
      <w:r w:rsidRPr="002D330E">
        <w:rPr>
          <w:rFonts w:ascii="Times New Roman" w:hAnsi="Times New Roman" w:cs="Times New Roman"/>
          <w:b/>
          <w:bCs/>
        </w:rPr>
        <w:br/>
        <w:t>Water Division 3, containing notice of applications and certain amendments filed in the office of the Water Clerk during the month of July 2026 for each county affected.</w:t>
      </w:r>
    </w:p>
    <w:p w14:paraId="052EB9C8" w14:textId="77777777" w:rsidR="002D330E" w:rsidRPr="002D330E" w:rsidRDefault="002D330E" w:rsidP="002D330E">
      <w:pPr>
        <w:rPr>
          <w:rFonts w:ascii="Times New Roman" w:hAnsi="Times New Roman" w:cs="Times New Roman"/>
          <w:szCs w:val="20"/>
        </w:rPr>
      </w:pPr>
    </w:p>
    <w:p w14:paraId="6C99F237" w14:textId="2579DED5" w:rsidR="002D330E" w:rsidRPr="002D330E" w:rsidRDefault="002D330E" w:rsidP="002D330E">
      <w:pPr>
        <w:rPr>
          <w:rFonts w:ascii="Times New Roman" w:hAnsi="Times New Roman" w:cs="Times New Roman"/>
        </w:rPr>
      </w:pPr>
      <w:r w:rsidRPr="002D330E">
        <w:rPr>
          <w:rFonts w:ascii="Times New Roman" w:hAnsi="Times New Roman" w:cs="Times New Roman"/>
        </w:rPr>
        <w:t>NO WATER CASES FILED IN DIVISION 3 FOR THE MONTH OF JULY 2026.</w:t>
      </w:r>
    </w:p>
    <w:p w14:paraId="68EE0989" w14:textId="77777777" w:rsidR="002D330E" w:rsidRPr="002D330E" w:rsidRDefault="002D330E" w:rsidP="002D330E">
      <w:pPr>
        <w:rPr>
          <w:rFonts w:ascii="Times New Roman" w:hAnsi="Times New Roman" w:cs="Times New Roman"/>
        </w:rPr>
      </w:pPr>
    </w:p>
    <w:p w14:paraId="0EF0B9CB" w14:textId="1A6D8CBD" w:rsidR="002D330E" w:rsidRPr="002D330E" w:rsidRDefault="002D330E" w:rsidP="002D330E">
      <w:pPr>
        <w:rPr>
          <w:rFonts w:ascii="Times New Roman" w:hAnsi="Times New Roman" w:cs="Times New Roman"/>
          <w:b/>
          <w:bCs/>
        </w:rPr>
      </w:pPr>
      <w:r w:rsidRPr="002D330E">
        <w:rPr>
          <w:rFonts w:ascii="Times New Roman" w:hAnsi="Times New Roman" w:cs="Times New Roman"/>
          <w:b/>
          <w:bCs/>
        </w:rPr>
        <w:t xml:space="preserve">You are notified that you have until the last day of </w:t>
      </w:r>
      <w:r w:rsidR="009D1121">
        <w:rPr>
          <w:rFonts w:ascii="Times New Roman" w:hAnsi="Times New Roman" w:cs="Times New Roman"/>
          <w:b/>
          <w:bCs/>
        </w:rPr>
        <w:t xml:space="preserve">September </w:t>
      </w:r>
      <w:r w:rsidR="00C84876">
        <w:rPr>
          <w:rFonts w:ascii="Times New Roman" w:hAnsi="Times New Roman" w:cs="Times New Roman"/>
          <w:b/>
          <w:bCs/>
        </w:rPr>
        <w:t>2026</w:t>
      </w:r>
      <w:r w:rsidRPr="002D330E">
        <w:rPr>
          <w:rFonts w:ascii="Times New Roman" w:hAnsi="Times New Roman" w:cs="Times New Roman"/>
          <w:b/>
          <w:bCs/>
        </w:rPr>
        <w:t xml:space="preserve">, to file with the Water Clerk a verified statement of opposition setting forth facts as to why a certain application should not be granted or why it should be granted only in part or on certain conditions or a protest to the requested correction. A copy of such a statement of opposition or protest must also be served upon the Applicant or the Applicant’s attorney, and an affidavit or certificate of such service must be filed with the Water Clerk. The filing fee for the Statement of Opposition is $192.00. Forms may be obtained from the Water Clerk’s Office or our website at </w:t>
      </w:r>
      <w:r w:rsidRPr="002D330E">
        <w:rPr>
          <w:rFonts w:ascii="Times New Roman" w:hAnsi="Times New Roman" w:cs="Times New Roman"/>
          <w:b/>
          <w:bCs/>
          <w:color w:val="0563C1"/>
        </w:rPr>
        <w:t>www.courts.state.co.us</w:t>
      </w:r>
      <w:r w:rsidRPr="002D330E">
        <w:rPr>
          <w:rFonts w:ascii="Times New Roman" w:hAnsi="Times New Roman" w:cs="Times New Roman"/>
          <w:b/>
          <w:bCs/>
        </w:rPr>
        <w:t>. Jennifer Pacheco, Water Clerk, Water Division 3, 8955 Independence Way, Alamosa, CO 81101.</w:t>
      </w:r>
    </w:p>
    <w:p w14:paraId="1A5FD5D7" w14:textId="44145F3D" w:rsidR="00BD438C" w:rsidRPr="00BC3BEB" w:rsidRDefault="00BD438C" w:rsidP="00BD438C">
      <w:pPr>
        <w:rPr>
          <w:rFonts w:ascii="Times New Roman" w:hAnsi="Times New Roman" w:cs="Times New Roman"/>
        </w:rPr>
      </w:pPr>
    </w:p>
    <w:p w14:paraId="4CBE7853" w14:textId="77777777" w:rsidR="00BD438C" w:rsidRPr="00BC3BEB" w:rsidRDefault="00BD438C" w:rsidP="00BD438C">
      <w:pPr>
        <w:rPr>
          <w:rFonts w:ascii="Times New Roman" w:hAnsi="Times New Roman" w:cs="Times New Roman"/>
          <w:b/>
          <w:bCs/>
        </w:rPr>
      </w:pPr>
    </w:p>
    <w:p w14:paraId="233D4D00" w14:textId="77777777" w:rsidR="008313A5" w:rsidRDefault="008313A5"/>
    <w:sectPr w:rsidR="00831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38C"/>
    <w:rsid w:val="00077C4A"/>
    <w:rsid w:val="002D330E"/>
    <w:rsid w:val="00353FC9"/>
    <w:rsid w:val="003C0A9A"/>
    <w:rsid w:val="00475CD9"/>
    <w:rsid w:val="008313A5"/>
    <w:rsid w:val="008A6958"/>
    <w:rsid w:val="009770C4"/>
    <w:rsid w:val="00987640"/>
    <w:rsid w:val="009D1121"/>
    <w:rsid w:val="00BD438C"/>
    <w:rsid w:val="00C84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DD5F"/>
  <w15:chartTrackingRefBased/>
  <w15:docId w15:val="{4048E433-73D7-4F8D-B1C7-FF8D6188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8C"/>
  </w:style>
  <w:style w:type="paragraph" w:styleId="Heading1">
    <w:name w:val="heading 1"/>
    <w:basedOn w:val="Normal"/>
    <w:next w:val="Normal"/>
    <w:link w:val="Heading1Char"/>
    <w:uiPriority w:val="9"/>
    <w:qFormat/>
    <w:rsid w:val="00BD4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43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3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3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3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3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3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3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3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38C"/>
    <w:rPr>
      <w:rFonts w:eastAsiaTheme="majorEastAsia" w:cstheme="majorBidi"/>
      <w:color w:val="272727" w:themeColor="text1" w:themeTint="D8"/>
    </w:rPr>
  </w:style>
  <w:style w:type="paragraph" w:styleId="Title">
    <w:name w:val="Title"/>
    <w:basedOn w:val="Normal"/>
    <w:next w:val="Normal"/>
    <w:link w:val="TitleChar"/>
    <w:uiPriority w:val="10"/>
    <w:qFormat/>
    <w:rsid w:val="00BD4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38C"/>
    <w:pPr>
      <w:spacing w:before="160"/>
      <w:jc w:val="center"/>
    </w:pPr>
    <w:rPr>
      <w:i/>
      <w:iCs/>
      <w:color w:val="404040" w:themeColor="text1" w:themeTint="BF"/>
    </w:rPr>
  </w:style>
  <w:style w:type="character" w:customStyle="1" w:styleId="QuoteChar">
    <w:name w:val="Quote Char"/>
    <w:basedOn w:val="DefaultParagraphFont"/>
    <w:link w:val="Quote"/>
    <w:uiPriority w:val="29"/>
    <w:rsid w:val="00BD438C"/>
    <w:rPr>
      <w:i/>
      <w:iCs/>
      <w:color w:val="404040" w:themeColor="text1" w:themeTint="BF"/>
    </w:rPr>
  </w:style>
  <w:style w:type="paragraph" w:styleId="ListParagraph">
    <w:name w:val="List Paragraph"/>
    <w:basedOn w:val="Normal"/>
    <w:uiPriority w:val="34"/>
    <w:qFormat/>
    <w:rsid w:val="00BD438C"/>
    <w:pPr>
      <w:ind w:left="720"/>
      <w:contextualSpacing/>
    </w:pPr>
  </w:style>
  <w:style w:type="character" w:styleId="IntenseEmphasis">
    <w:name w:val="Intense Emphasis"/>
    <w:basedOn w:val="DefaultParagraphFont"/>
    <w:uiPriority w:val="21"/>
    <w:qFormat/>
    <w:rsid w:val="00BD438C"/>
    <w:rPr>
      <w:i/>
      <w:iCs/>
      <w:color w:val="0F4761" w:themeColor="accent1" w:themeShade="BF"/>
    </w:rPr>
  </w:style>
  <w:style w:type="paragraph" w:styleId="IntenseQuote">
    <w:name w:val="Intense Quote"/>
    <w:basedOn w:val="Normal"/>
    <w:next w:val="Normal"/>
    <w:link w:val="IntenseQuoteChar"/>
    <w:uiPriority w:val="30"/>
    <w:qFormat/>
    <w:rsid w:val="00BD4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38C"/>
    <w:rPr>
      <w:i/>
      <w:iCs/>
      <w:color w:val="0F4761" w:themeColor="accent1" w:themeShade="BF"/>
    </w:rPr>
  </w:style>
  <w:style w:type="character" w:styleId="IntenseReference">
    <w:name w:val="Intense Reference"/>
    <w:basedOn w:val="DefaultParagraphFont"/>
    <w:uiPriority w:val="32"/>
    <w:qFormat/>
    <w:rsid w:val="00BD43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1032</Characters>
  <Application>Microsoft Office Word</Application>
  <DocSecurity>0</DocSecurity>
  <Lines>8</Lines>
  <Paragraphs>2</Paragraphs>
  <ScaleCrop>false</ScaleCrop>
  <Company>Colorado Judicial</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alvarez, paula</dc:creator>
  <cp:keywords/>
  <dc:description/>
  <cp:lastModifiedBy>alvarez, paula</cp:lastModifiedBy>
  <cp:revision>4</cp:revision>
  <dcterms:created xsi:type="dcterms:W3CDTF">2026-08-10T22:08:00Z</dcterms:created>
  <dcterms:modified xsi:type="dcterms:W3CDTF">2026-08-11T14:22:00Z</dcterms:modified>
</cp:coreProperties>
</file>