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5"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530"/>
        <w:gridCol w:w="4325"/>
        <w:gridCol w:w="3690"/>
      </w:tblGrid>
      <w:tr w:rsidR="00DE386D" w:rsidRPr="00DE386D" w14:paraId="6E7FAC9F" w14:textId="77777777" w:rsidTr="0048271D">
        <w:trPr>
          <w:trHeight w:val="720"/>
        </w:trPr>
        <w:tc>
          <w:tcPr>
            <w:tcW w:w="1530" w:type="dxa"/>
            <w:tcBorders>
              <w:right w:val="single" w:sz="12" w:space="0" w:color="auto"/>
            </w:tcBorders>
            <w:vAlign w:val="center"/>
          </w:tcPr>
          <w:p w14:paraId="79E0B41F" w14:textId="524B0DE4" w:rsidR="00DE386D" w:rsidRPr="00DE386D" w:rsidRDefault="00DE386D" w:rsidP="00DE386D">
            <w:pPr>
              <w:ind w:left="-37" w:right="-18"/>
              <w:jc w:val="center"/>
              <w:rPr>
                <w:rFonts w:ascii="Arial" w:hAnsi="Arial" w:cs="Arial"/>
                <w:b/>
                <w:bCs/>
                <w:color w:val="auto"/>
                <w:sz w:val="20"/>
              </w:rPr>
            </w:pPr>
            <w:r w:rsidRPr="00DE386D">
              <w:rPr>
                <w:rFonts w:ascii="Arial" w:hAnsi="Arial" w:cs="Arial"/>
                <w:b/>
                <w:bCs/>
                <w:color w:val="auto"/>
                <w:sz w:val="20"/>
              </w:rPr>
              <w:t>JDF 3</w:t>
            </w:r>
            <w:r w:rsidR="00A2511E">
              <w:rPr>
                <w:rFonts w:ascii="Arial" w:hAnsi="Arial" w:cs="Arial"/>
                <w:b/>
                <w:bCs/>
                <w:color w:val="auto"/>
                <w:sz w:val="20"/>
              </w:rPr>
              <w:t>99</w:t>
            </w:r>
          </w:p>
        </w:tc>
        <w:tc>
          <w:tcPr>
            <w:tcW w:w="8015" w:type="dxa"/>
            <w:gridSpan w:val="2"/>
            <w:tcBorders>
              <w:left w:val="single" w:sz="12" w:space="0" w:color="auto"/>
            </w:tcBorders>
            <w:vAlign w:val="center"/>
          </w:tcPr>
          <w:p w14:paraId="3C6AF682" w14:textId="4F57B07B" w:rsidR="00DE386D" w:rsidRPr="00DE386D" w:rsidRDefault="00DE386D" w:rsidP="00DE386D">
            <w:pPr>
              <w:jc w:val="center"/>
              <w:rPr>
                <w:rFonts w:ascii="Arial" w:hAnsi="Arial" w:cs="Arial"/>
                <w:b/>
                <w:bCs/>
                <w:color w:val="auto"/>
                <w:sz w:val="28"/>
                <w:szCs w:val="28"/>
              </w:rPr>
            </w:pPr>
            <w:r>
              <w:rPr>
                <w:rFonts w:ascii="Arial" w:hAnsi="Arial" w:cs="Arial"/>
                <w:b/>
                <w:bCs/>
                <w:color w:val="auto"/>
                <w:sz w:val="28"/>
                <w:szCs w:val="28"/>
              </w:rPr>
              <w:t>Permanent</w:t>
            </w:r>
            <w:r w:rsidRPr="00DE386D">
              <w:rPr>
                <w:rFonts w:ascii="Arial" w:hAnsi="Arial" w:cs="Arial"/>
                <w:b/>
                <w:bCs/>
                <w:color w:val="auto"/>
                <w:sz w:val="28"/>
                <w:szCs w:val="28"/>
              </w:rPr>
              <w:t xml:space="preserve"> Civil Protection Order</w:t>
            </w:r>
          </w:p>
        </w:tc>
      </w:tr>
      <w:tr w:rsidR="00DE386D" w:rsidRPr="00DE386D" w14:paraId="5CE813CC" w14:textId="77777777" w:rsidTr="0048271D">
        <w:trPr>
          <w:trHeight w:val="1008"/>
        </w:trPr>
        <w:tc>
          <w:tcPr>
            <w:tcW w:w="5855" w:type="dxa"/>
            <w:gridSpan w:val="2"/>
          </w:tcPr>
          <w:p w14:paraId="330E2FF9" w14:textId="7026F14B" w:rsidR="00DE386D" w:rsidRPr="00DE386D" w:rsidRDefault="000602A0" w:rsidP="00DE386D">
            <w:pPr>
              <w:keepNext/>
              <w:spacing w:before="120" w:line="300" w:lineRule="auto"/>
              <w:ind w:left="360" w:hanging="360"/>
              <w:outlineLvl w:val="0"/>
              <w:rPr>
                <w:rFonts w:ascii="Arial" w:hAnsi="Arial"/>
                <w:b/>
                <w:color w:val="auto"/>
                <w:sz w:val="20"/>
              </w:rPr>
            </w:pPr>
            <w:r>
              <w:rPr>
                <w:rFonts w:ascii="Arial" w:hAnsi="Arial"/>
                <w:b/>
                <w:color w:val="auto"/>
                <w:sz w:val="20"/>
              </w:rPr>
              <w:t>A</w:t>
            </w:r>
            <w:r w:rsidR="00DE386D" w:rsidRPr="00DE386D">
              <w:rPr>
                <w:rFonts w:ascii="Arial" w:hAnsi="Arial"/>
                <w:b/>
                <w:color w:val="auto"/>
                <w:sz w:val="20"/>
              </w:rPr>
              <w:t>.</w:t>
            </w:r>
            <w:r w:rsidR="00922DE8" w:rsidRPr="00DE386D">
              <w:rPr>
                <w:rFonts w:ascii="Arial" w:hAnsi="Arial"/>
                <w:b/>
                <w:color w:val="auto"/>
                <w:sz w:val="20"/>
              </w:rPr>
              <w:t xml:space="preserve"> </w:t>
            </w:r>
            <w:r w:rsidR="00922DE8" w:rsidRPr="00DE386D">
              <w:rPr>
                <w:rFonts w:ascii="Arial" w:hAnsi="Arial"/>
                <w:b/>
                <w:color w:val="auto"/>
                <w:sz w:val="20"/>
              </w:rPr>
              <w:tab/>
              <w:t>Court</w:t>
            </w:r>
          </w:p>
          <w:p w14:paraId="42531FA0" w14:textId="1D647491" w:rsidR="00DE386D" w:rsidRPr="00DE386D" w:rsidRDefault="00922DE8" w:rsidP="00DE386D">
            <w:pPr>
              <w:keepNext/>
              <w:spacing w:before="60" w:line="300" w:lineRule="auto"/>
              <w:ind w:left="360"/>
              <w:outlineLvl w:val="0"/>
              <w:rPr>
                <w:rFonts w:ascii="Arial" w:hAnsi="Arial"/>
                <w:bCs/>
                <w:color w:val="auto"/>
                <w:sz w:val="18"/>
                <w:szCs w:val="18"/>
              </w:rPr>
            </w:pP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District    </w:t>
            </w: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County    </w:t>
            </w: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Probate    </w:t>
            </w:r>
            <w:r w:rsidRPr="00697666">
              <w:rPr>
                <w:rFonts w:ascii="Arial" w:hAnsi="Arial" w:cs="Arial"/>
                <w:b/>
                <w:bCs/>
                <w:sz w:val="18"/>
                <w:szCs w:val="18"/>
              </w:rPr>
              <w:fldChar w:fldCharType="begin">
                <w:ffData>
                  <w:name w:val=""/>
                  <w:enabled/>
                  <w:calcOnExit w:val="0"/>
                  <w:checkBox>
                    <w:sizeAuto/>
                    <w:default w:val="0"/>
                  </w:checkBox>
                </w:ffData>
              </w:fldChar>
            </w:r>
            <w:r w:rsidRPr="00697666">
              <w:rPr>
                <w:rFonts w:ascii="Arial" w:hAnsi="Arial" w:cs="Arial"/>
                <w:sz w:val="18"/>
                <w:szCs w:val="18"/>
              </w:rPr>
              <w:instrText xml:space="preserve"> FORMCHECKBOX </w:instrText>
            </w:r>
            <w:r w:rsidRPr="00697666">
              <w:rPr>
                <w:rFonts w:ascii="Arial" w:hAnsi="Arial" w:cs="Arial"/>
                <w:b/>
                <w:bCs/>
                <w:sz w:val="18"/>
                <w:szCs w:val="18"/>
              </w:rPr>
            </w:r>
            <w:r w:rsidRPr="00697666">
              <w:rPr>
                <w:rFonts w:ascii="Arial" w:hAnsi="Arial" w:cs="Arial"/>
                <w:b/>
                <w:bCs/>
                <w:sz w:val="18"/>
                <w:szCs w:val="18"/>
              </w:rPr>
              <w:fldChar w:fldCharType="separate"/>
            </w:r>
            <w:r w:rsidRPr="00697666">
              <w:rPr>
                <w:rFonts w:ascii="Arial" w:hAnsi="Arial" w:cs="Arial"/>
                <w:b/>
                <w:bCs/>
                <w:sz w:val="18"/>
                <w:szCs w:val="18"/>
              </w:rPr>
              <w:fldChar w:fldCharType="end"/>
            </w:r>
            <w:r w:rsidRPr="00697666">
              <w:rPr>
                <w:rFonts w:ascii="Arial" w:hAnsi="Arial" w:cs="Arial"/>
                <w:sz w:val="18"/>
                <w:szCs w:val="18"/>
              </w:rPr>
              <w:t xml:space="preserve"> Juvenile</w:t>
            </w:r>
            <w:r w:rsidRPr="00697666">
              <w:rPr>
                <w:rFonts w:ascii="Arial" w:hAnsi="Arial" w:cs="Arial"/>
                <w:bCs/>
                <w:sz w:val="18"/>
                <w:szCs w:val="18"/>
              </w:rPr>
              <w:t xml:space="preserve">    </w:t>
            </w:r>
            <w:r w:rsidRPr="00697666">
              <w:rPr>
                <w:rFonts w:ascii="Arial" w:hAnsi="Arial" w:cs="Arial"/>
                <w:bCs/>
                <w:sz w:val="18"/>
                <w:szCs w:val="18"/>
              </w:rPr>
              <w:fldChar w:fldCharType="begin">
                <w:ffData>
                  <w:name w:val="Check51"/>
                  <w:enabled/>
                  <w:calcOnExit w:val="0"/>
                  <w:checkBox>
                    <w:sizeAuto/>
                    <w:default w:val="0"/>
                  </w:checkBox>
                </w:ffData>
              </w:fldChar>
            </w:r>
            <w:bookmarkStart w:id="0" w:name="Check51"/>
            <w:r w:rsidRPr="00697666">
              <w:rPr>
                <w:rFonts w:ascii="Arial" w:hAnsi="Arial" w:cs="Arial"/>
                <w:bCs/>
                <w:sz w:val="18"/>
                <w:szCs w:val="18"/>
              </w:rPr>
              <w:instrText xml:space="preserve"> FORMCHECKBOX </w:instrText>
            </w:r>
            <w:r w:rsidRPr="00697666">
              <w:rPr>
                <w:rFonts w:ascii="Arial" w:hAnsi="Arial" w:cs="Arial"/>
                <w:bCs/>
                <w:sz w:val="18"/>
                <w:szCs w:val="18"/>
              </w:rPr>
            </w:r>
            <w:r w:rsidRPr="00697666">
              <w:rPr>
                <w:rFonts w:ascii="Arial" w:hAnsi="Arial" w:cs="Arial"/>
                <w:bCs/>
                <w:sz w:val="18"/>
                <w:szCs w:val="18"/>
              </w:rPr>
              <w:fldChar w:fldCharType="separate"/>
            </w:r>
            <w:r w:rsidRPr="00697666">
              <w:rPr>
                <w:rFonts w:ascii="Arial" w:hAnsi="Arial" w:cs="Arial"/>
                <w:bCs/>
                <w:sz w:val="18"/>
                <w:szCs w:val="18"/>
              </w:rPr>
              <w:fldChar w:fldCharType="end"/>
            </w:r>
            <w:bookmarkEnd w:id="0"/>
            <w:r w:rsidRPr="00697666">
              <w:rPr>
                <w:rFonts w:ascii="Arial" w:hAnsi="Arial" w:cs="Arial"/>
                <w:bCs/>
                <w:sz w:val="18"/>
                <w:szCs w:val="18"/>
              </w:rPr>
              <w:t xml:space="preserve"> Municipal</w:t>
            </w:r>
          </w:p>
          <w:p w14:paraId="09F1117F" w14:textId="77777777" w:rsidR="00DE386D" w:rsidRPr="00DE386D" w:rsidRDefault="00DE386D" w:rsidP="00DE386D">
            <w:pPr>
              <w:tabs>
                <w:tab w:val="right" w:pos="5541"/>
              </w:tabs>
              <w:spacing w:before="60" w:line="300" w:lineRule="auto"/>
              <w:ind w:left="360"/>
              <w:rPr>
                <w:rFonts w:ascii="Arial" w:hAnsi="Arial" w:cs="Arial"/>
                <w:b/>
                <w:bCs/>
                <w:color w:val="auto"/>
                <w:sz w:val="18"/>
                <w:szCs w:val="18"/>
                <w:u w:val="single"/>
              </w:rPr>
            </w:pPr>
            <w:r w:rsidRPr="00DE386D">
              <w:rPr>
                <w:rFonts w:ascii="Arial" w:hAnsi="Arial" w:cs="Arial"/>
                <w:color w:val="auto"/>
                <w:sz w:val="18"/>
                <w:szCs w:val="18"/>
              </w:rPr>
              <w:t xml:space="preserve">Colorado County: </w:t>
            </w:r>
            <w:r w:rsidRPr="00DE386D">
              <w:rPr>
                <w:rFonts w:ascii="Arial" w:hAnsi="Arial" w:cs="Arial"/>
                <w:b/>
                <w:bCs/>
                <w:color w:val="auto"/>
                <w:sz w:val="18"/>
                <w:szCs w:val="18"/>
              </w:rPr>
              <w:tab/>
            </w:r>
          </w:p>
          <w:p w14:paraId="0038FCD9" w14:textId="77777777" w:rsidR="00DE386D" w:rsidRPr="00DE386D" w:rsidRDefault="00DE386D" w:rsidP="00C1539A">
            <w:pPr>
              <w:tabs>
                <w:tab w:val="right" w:pos="5541"/>
              </w:tabs>
              <w:spacing w:before="120" w:line="276" w:lineRule="auto"/>
              <w:ind w:left="360"/>
              <w:rPr>
                <w:rFonts w:ascii="Arial" w:hAnsi="Arial" w:cs="Arial"/>
                <w:b/>
                <w:bCs/>
                <w:color w:val="auto"/>
                <w:sz w:val="18"/>
                <w:szCs w:val="18"/>
                <w:u w:val="single"/>
              </w:rPr>
            </w:pPr>
            <w:r w:rsidRPr="00DE386D">
              <w:rPr>
                <w:rFonts w:ascii="Arial" w:hAnsi="Arial" w:cs="Arial"/>
                <w:color w:val="auto"/>
                <w:sz w:val="18"/>
                <w:szCs w:val="18"/>
              </w:rPr>
              <w:t xml:space="preserve">Court Address: </w:t>
            </w:r>
            <w:r w:rsidRPr="00DE386D">
              <w:rPr>
                <w:rFonts w:ascii="Arial" w:hAnsi="Arial" w:cs="Arial"/>
                <w:b/>
                <w:bCs/>
                <w:color w:val="auto"/>
                <w:sz w:val="18"/>
                <w:szCs w:val="18"/>
              </w:rPr>
              <w:tab/>
            </w:r>
          </w:p>
          <w:p w14:paraId="2548BDCA" w14:textId="77777777" w:rsidR="00DE386D" w:rsidRPr="00DE386D" w:rsidRDefault="00DE386D" w:rsidP="00DE386D">
            <w:pPr>
              <w:tabs>
                <w:tab w:val="right" w:pos="5541"/>
              </w:tabs>
              <w:spacing w:after="60" w:line="300" w:lineRule="auto"/>
              <w:ind w:left="1597"/>
              <w:rPr>
                <w:rFonts w:ascii="Arial" w:hAnsi="Arial" w:cs="Arial"/>
                <w:b/>
                <w:bCs/>
                <w:color w:val="auto"/>
                <w:sz w:val="18"/>
                <w:szCs w:val="18"/>
              </w:rPr>
            </w:pPr>
            <w:r w:rsidRPr="00DE386D">
              <w:rPr>
                <w:rFonts w:ascii="Arial" w:hAnsi="Arial" w:cs="Arial"/>
                <w:b/>
                <w:bCs/>
                <w:color w:val="auto"/>
                <w:sz w:val="18"/>
                <w:szCs w:val="18"/>
              </w:rPr>
              <w:tab/>
            </w:r>
          </w:p>
        </w:tc>
        <w:tc>
          <w:tcPr>
            <w:tcW w:w="3690" w:type="dxa"/>
            <w:vMerge w:val="restart"/>
            <w:shd w:val="clear" w:color="auto" w:fill="F2F2F2" w:themeFill="background1" w:themeFillShade="F2"/>
            <w:vAlign w:val="bottom"/>
          </w:tcPr>
          <w:p w14:paraId="72A5C79F" w14:textId="77777777" w:rsidR="00DE386D" w:rsidRPr="00DE386D" w:rsidRDefault="00DE386D" w:rsidP="00DE386D">
            <w:pPr>
              <w:spacing w:after="60"/>
              <w:jc w:val="center"/>
              <w:rPr>
                <w:rFonts w:ascii="Arial" w:hAnsi="Arial" w:cs="Arial"/>
                <w:i/>
                <w:iCs/>
                <w:color w:val="auto"/>
                <w:sz w:val="20"/>
              </w:rPr>
            </w:pPr>
            <w:r w:rsidRPr="00DE386D">
              <w:rPr>
                <w:rFonts w:ascii="Arial" w:hAnsi="Arial" w:cs="Arial"/>
                <w:i/>
                <w:iCs/>
                <w:color w:val="auto"/>
                <w:sz w:val="18"/>
                <w:szCs w:val="18"/>
              </w:rPr>
              <w:t>This box is for court use only.</w:t>
            </w:r>
          </w:p>
        </w:tc>
      </w:tr>
      <w:tr w:rsidR="00DE386D" w:rsidRPr="00DE386D" w14:paraId="1EE5E75B" w14:textId="77777777" w:rsidTr="0048271D">
        <w:trPr>
          <w:trHeight w:val="207"/>
        </w:trPr>
        <w:tc>
          <w:tcPr>
            <w:tcW w:w="5855" w:type="dxa"/>
            <w:gridSpan w:val="2"/>
            <w:vMerge w:val="restart"/>
          </w:tcPr>
          <w:p w14:paraId="4E4C6EAC" w14:textId="6DD88BB2" w:rsidR="00DE386D" w:rsidRPr="00DE386D" w:rsidRDefault="000602A0" w:rsidP="00DE386D">
            <w:pPr>
              <w:keepNext/>
              <w:spacing w:before="120" w:line="300" w:lineRule="auto"/>
              <w:ind w:left="374" w:hanging="374"/>
              <w:outlineLvl w:val="0"/>
              <w:rPr>
                <w:rFonts w:ascii="Arial" w:hAnsi="Arial"/>
                <w:b/>
                <w:color w:val="auto"/>
                <w:sz w:val="20"/>
              </w:rPr>
            </w:pPr>
            <w:r>
              <w:rPr>
                <w:rFonts w:ascii="Arial" w:hAnsi="Arial"/>
                <w:b/>
                <w:color w:val="auto"/>
                <w:sz w:val="20"/>
              </w:rPr>
              <w:t>B</w:t>
            </w:r>
            <w:r w:rsidR="00DE386D" w:rsidRPr="00DE386D">
              <w:rPr>
                <w:rFonts w:ascii="Arial" w:hAnsi="Arial"/>
                <w:b/>
                <w:color w:val="auto"/>
                <w:sz w:val="20"/>
              </w:rPr>
              <w:t>.</w:t>
            </w:r>
            <w:r w:rsidR="00DE386D" w:rsidRPr="00DE386D">
              <w:rPr>
                <w:rFonts w:ascii="Arial" w:hAnsi="Arial"/>
                <w:b/>
                <w:color w:val="auto"/>
                <w:sz w:val="20"/>
              </w:rPr>
              <w:tab/>
            </w:r>
            <w:r w:rsidR="00922DE8" w:rsidRPr="00DE386D">
              <w:rPr>
                <w:rFonts w:ascii="Arial" w:hAnsi="Arial"/>
                <w:b/>
                <w:color w:val="auto"/>
                <w:sz w:val="20"/>
              </w:rPr>
              <w:t>Parties</w:t>
            </w:r>
            <w:r w:rsidR="00DE386D" w:rsidRPr="00DE386D">
              <w:rPr>
                <w:rFonts w:ascii="Arial" w:hAnsi="Arial"/>
                <w:b/>
                <w:color w:val="auto"/>
                <w:sz w:val="20"/>
              </w:rPr>
              <w:t xml:space="preserve"> to the Case</w:t>
            </w:r>
          </w:p>
          <w:p w14:paraId="653E9619" w14:textId="77777777" w:rsidR="00DE386D" w:rsidRPr="00DE386D" w:rsidRDefault="00DE386D" w:rsidP="00DE386D">
            <w:pPr>
              <w:tabs>
                <w:tab w:val="right" w:pos="5545"/>
              </w:tabs>
              <w:spacing w:before="60" w:line="300" w:lineRule="auto"/>
              <w:ind w:left="360"/>
              <w:rPr>
                <w:rFonts w:ascii="Arial" w:hAnsi="Arial" w:cs="Arial"/>
                <w:b/>
                <w:bCs/>
                <w:color w:val="auto"/>
                <w:sz w:val="18"/>
                <w:szCs w:val="18"/>
                <w:u w:val="single"/>
              </w:rPr>
            </w:pPr>
            <w:r w:rsidRPr="00DE386D">
              <w:rPr>
                <w:rFonts w:ascii="Arial" w:hAnsi="Arial" w:cs="Arial"/>
                <w:color w:val="auto"/>
                <w:sz w:val="18"/>
                <w:szCs w:val="18"/>
              </w:rPr>
              <w:t xml:space="preserve">Petitioner: </w:t>
            </w:r>
            <w:r w:rsidRPr="00DE386D">
              <w:rPr>
                <w:rFonts w:ascii="Arial" w:hAnsi="Arial" w:cs="Arial"/>
                <w:b/>
                <w:bCs/>
                <w:color w:val="auto"/>
                <w:sz w:val="18"/>
                <w:szCs w:val="18"/>
              </w:rPr>
              <w:tab/>
            </w:r>
          </w:p>
          <w:p w14:paraId="2D112037" w14:textId="77777777" w:rsidR="00DE386D" w:rsidRPr="00DE386D" w:rsidRDefault="00DE386D" w:rsidP="00DE386D">
            <w:pPr>
              <w:tabs>
                <w:tab w:val="right" w:pos="4024"/>
              </w:tabs>
              <w:spacing w:before="60" w:after="60" w:line="300" w:lineRule="auto"/>
              <w:ind w:left="360"/>
              <w:rPr>
                <w:rFonts w:ascii="Arial" w:hAnsi="Arial" w:cs="Arial"/>
                <w:color w:val="auto"/>
                <w:sz w:val="16"/>
                <w:szCs w:val="16"/>
              </w:rPr>
            </w:pPr>
            <w:r w:rsidRPr="00DE386D">
              <w:rPr>
                <w:rFonts w:ascii="Arial" w:hAnsi="Arial" w:cs="Arial"/>
                <w:color w:val="auto"/>
                <w:sz w:val="16"/>
                <w:szCs w:val="16"/>
              </w:rPr>
              <w:t>&amp;</w:t>
            </w:r>
          </w:p>
          <w:p w14:paraId="050D9D60" w14:textId="77777777" w:rsidR="00DE386D" w:rsidRPr="00DE386D" w:rsidRDefault="00DE386D" w:rsidP="00DE386D">
            <w:pPr>
              <w:tabs>
                <w:tab w:val="right" w:pos="5545"/>
              </w:tabs>
              <w:ind w:left="360"/>
              <w:rPr>
                <w:rFonts w:ascii="Arial" w:hAnsi="Arial" w:cs="Arial"/>
                <w:color w:val="auto"/>
                <w:sz w:val="18"/>
                <w:szCs w:val="18"/>
                <w:u w:val="single"/>
              </w:rPr>
            </w:pPr>
            <w:r w:rsidRPr="00DE386D">
              <w:rPr>
                <w:rFonts w:ascii="Arial" w:hAnsi="Arial" w:cs="Arial"/>
                <w:color w:val="auto"/>
                <w:sz w:val="18"/>
                <w:szCs w:val="18"/>
              </w:rPr>
              <w:t xml:space="preserve">Respondent: </w:t>
            </w:r>
            <w:r w:rsidRPr="00DE386D">
              <w:rPr>
                <w:rFonts w:ascii="Arial" w:hAnsi="Arial" w:cs="Arial"/>
                <w:b/>
                <w:bCs/>
                <w:color w:val="auto"/>
                <w:sz w:val="18"/>
                <w:szCs w:val="18"/>
              </w:rPr>
              <w:tab/>
            </w:r>
          </w:p>
        </w:tc>
        <w:tc>
          <w:tcPr>
            <w:tcW w:w="3690" w:type="dxa"/>
            <w:vMerge/>
            <w:shd w:val="clear" w:color="auto" w:fill="F2F2F2" w:themeFill="background1" w:themeFillShade="F2"/>
          </w:tcPr>
          <w:p w14:paraId="765B129C" w14:textId="77777777" w:rsidR="00DE386D" w:rsidRPr="00DE386D" w:rsidRDefault="00DE386D" w:rsidP="00DE386D">
            <w:pPr>
              <w:spacing w:before="240" w:line="360" w:lineRule="auto"/>
              <w:rPr>
                <w:rFonts w:ascii="Arial" w:hAnsi="Arial" w:cs="Arial"/>
                <w:color w:val="auto"/>
                <w:sz w:val="20"/>
              </w:rPr>
            </w:pPr>
          </w:p>
        </w:tc>
      </w:tr>
      <w:tr w:rsidR="00DE386D" w:rsidRPr="00DE386D" w14:paraId="6CADB0EF" w14:textId="77777777" w:rsidTr="0048271D">
        <w:trPr>
          <w:trHeight w:val="1440"/>
        </w:trPr>
        <w:tc>
          <w:tcPr>
            <w:tcW w:w="5855" w:type="dxa"/>
            <w:gridSpan w:val="2"/>
            <w:vMerge/>
          </w:tcPr>
          <w:p w14:paraId="74E94B1F" w14:textId="77777777" w:rsidR="00DE386D" w:rsidRPr="00DE386D" w:rsidRDefault="00DE386D" w:rsidP="00DE386D">
            <w:pPr>
              <w:tabs>
                <w:tab w:val="right" w:pos="5541"/>
              </w:tabs>
              <w:spacing w:line="360" w:lineRule="auto"/>
              <w:ind w:left="1131"/>
              <w:rPr>
                <w:rFonts w:ascii="Arial" w:hAnsi="Arial" w:cs="Arial"/>
                <w:color w:val="auto"/>
                <w:sz w:val="20"/>
              </w:rPr>
            </w:pPr>
          </w:p>
        </w:tc>
        <w:tc>
          <w:tcPr>
            <w:tcW w:w="3690" w:type="dxa"/>
          </w:tcPr>
          <w:p w14:paraId="34F3E5E3" w14:textId="27741C22" w:rsidR="00DE386D" w:rsidRPr="00DE386D" w:rsidRDefault="000602A0" w:rsidP="00DE386D">
            <w:pPr>
              <w:keepNext/>
              <w:spacing w:before="120" w:line="300" w:lineRule="auto"/>
              <w:ind w:left="346" w:hanging="374"/>
              <w:outlineLvl w:val="0"/>
              <w:rPr>
                <w:rFonts w:ascii="Arial" w:hAnsi="Arial"/>
                <w:b/>
                <w:color w:val="auto"/>
                <w:sz w:val="20"/>
              </w:rPr>
            </w:pPr>
            <w:r>
              <w:rPr>
                <w:rFonts w:ascii="Arial" w:hAnsi="Arial"/>
                <w:b/>
                <w:color w:val="auto"/>
                <w:sz w:val="20"/>
              </w:rPr>
              <w:t>C</w:t>
            </w:r>
            <w:r w:rsidR="00DE386D" w:rsidRPr="00DE386D">
              <w:rPr>
                <w:rFonts w:ascii="Arial" w:hAnsi="Arial"/>
                <w:b/>
                <w:color w:val="auto"/>
                <w:sz w:val="20"/>
              </w:rPr>
              <w:t>.</w:t>
            </w:r>
            <w:r w:rsidR="00DE386D" w:rsidRPr="00DE386D">
              <w:rPr>
                <w:rFonts w:ascii="Arial" w:hAnsi="Arial"/>
                <w:b/>
                <w:color w:val="auto"/>
                <w:sz w:val="20"/>
              </w:rPr>
              <w:tab/>
              <w:t>Case Details</w:t>
            </w:r>
          </w:p>
          <w:p w14:paraId="0BC71873" w14:textId="77777777" w:rsidR="00DE386D" w:rsidRPr="00DE386D" w:rsidRDefault="00DE386D" w:rsidP="00DE386D">
            <w:pPr>
              <w:tabs>
                <w:tab w:val="right" w:pos="3304"/>
              </w:tabs>
              <w:spacing w:before="60" w:line="360" w:lineRule="auto"/>
              <w:ind w:left="360"/>
              <w:rPr>
                <w:rFonts w:ascii="Arial" w:hAnsi="Arial" w:cs="Arial"/>
                <w:b/>
                <w:bCs/>
                <w:color w:val="auto"/>
                <w:sz w:val="18"/>
                <w:szCs w:val="18"/>
                <w:u w:val="single"/>
              </w:rPr>
            </w:pPr>
            <w:r w:rsidRPr="00DE386D">
              <w:rPr>
                <w:rFonts w:ascii="Arial" w:hAnsi="Arial" w:cs="Arial"/>
                <w:color w:val="auto"/>
                <w:sz w:val="18"/>
                <w:szCs w:val="18"/>
              </w:rPr>
              <w:t xml:space="preserve">Number: </w:t>
            </w:r>
            <w:r w:rsidRPr="00DE386D">
              <w:rPr>
                <w:rFonts w:ascii="Arial" w:hAnsi="Arial" w:cs="Arial"/>
                <w:color w:val="auto"/>
                <w:sz w:val="18"/>
                <w:szCs w:val="18"/>
              </w:rPr>
              <w:tab/>
            </w:r>
          </w:p>
          <w:p w14:paraId="7001A53A" w14:textId="77777777" w:rsidR="00DE386D" w:rsidRPr="00DE386D" w:rsidRDefault="00DE386D" w:rsidP="00DE386D">
            <w:pPr>
              <w:tabs>
                <w:tab w:val="right" w:pos="3304"/>
              </w:tabs>
              <w:spacing w:line="360" w:lineRule="auto"/>
              <w:ind w:left="360"/>
              <w:rPr>
                <w:rFonts w:ascii="Arial" w:hAnsi="Arial" w:cs="Arial"/>
                <w:b/>
                <w:bCs/>
                <w:color w:val="auto"/>
                <w:sz w:val="18"/>
                <w:szCs w:val="18"/>
                <w:u w:val="single"/>
              </w:rPr>
            </w:pPr>
            <w:r w:rsidRPr="00DE386D">
              <w:rPr>
                <w:rFonts w:ascii="Arial" w:hAnsi="Arial" w:cs="Arial"/>
                <w:color w:val="auto"/>
                <w:sz w:val="18"/>
                <w:szCs w:val="18"/>
              </w:rPr>
              <w:t xml:space="preserve">Division: </w:t>
            </w:r>
            <w:r w:rsidRPr="00DE386D">
              <w:rPr>
                <w:rFonts w:ascii="Arial" w:hAnsi="Arial" w:cs="Arial"/>
                <w:b/>
                <w:bCs/>
                <w:color w:val="auto"/>
                <w:sz w:val="18"/>
                <w:szCs w:val="18"/>
              </w:rPr>
              <w:tab/>
            </w:r>
          </w:p>
          <w:p w14:paraId="0A2C9DC8" w14:textId="77777777" w:rsidR="00DE386D" w:rsidRPr="00DE386D" w:rsidRDefault="00DE386D" w:rsidP="00DE386D">
            <w:pPr>
              <w:tabs>
                <w:tab w:val="right" w:pos="3304"/>
              </w:tabs>
              <w:ind w:left="360"/>
              <w:rPr>
                <w:rFonts w:ascii="Arial" w:hAnsi="Arial" w:cs="Arial"/>
                <w:b/>
                <w:bCs/>
                <w:color w:val="auto"/>
                <w:sz w:val="18"/>
                <w:szCs w:val="18"/>
                <w:u w:val="single"/>
              </w:rPr>
            </w:pPr>
            <w:r w:rsidRPr="00DE386D">
              <w:rPr>
                <w:rFonts w:ascii="Arial" w:hAnsi="Arial" w:cs="Arial"/>
                <w:color w:val="auto"/>
                <w:sz w:val="18"/>
                <w:szCs w:val="18"/>
              </w:rPr>
              <w:t xml:space="preserve">Courtroom: </w:t>
            </w:r>
            <w:r w:rsidRPr="00DE386D">
              <w:rPr>
                <w:rFonts w:ascii="Arial" w:hAnsi="Arial" w:cs="Arial"/>
                <w:b/>
                <w:bCs/>
                <w:color w:val="auto"/>
                <w:sz w:val="18"/>
                <w:szCs w:val="18"/>
              </w:rPr>
              <w:tab/>
            </w:r>
          </w:p>
        </w:tc>
      </w:tr>
    </w:tbl>
    <w:p w14:paraId="5B657FAA" w14:textId="19B014D0" w:rsidR="000F5087" w:rsidRPr="000F5087" w:rsidRDefault="00C10E79" w:rsidP="00C1539A">
      <w:pPr>
        <w:pStyle w:val="Heading2"/>
      </w:pPr>
      <w:r>
        <w:t>1</w:t>
      </w:r>
      <w:r w:rsidR="000F5087" w:rsidRPr="000F5087">
        <w:t>.</w:t>
      </w:r>
      <w:r w:rsidR="000F5087" w:rsidRPr="000F5087">
        <w:rPr>
          <w:sz w:val="20"/>
        </w:rPr>
        <w:tab/>
      </w:r>
      <w:r w:rsidR="000F5087" w:rsidRPr="000F5087">
        <w:t>Background</w:t>
      </w:r>
    </w:p>
    <w:p w14:paraId="2CFDAEA0" w14:textId="131B31E1" w:rsidR="001011F2" w:rsidRPr="001011F2" w:rsidRDefault="001011F2" w:rsidP="001011F2">
      <w:pPr>
        <w:tabs>
          <w:tab w:val="right" w:leader="underscore" w:pos="5280"/>
        </w:tabs>
        <w:spacing w:before="120" w:line="360" w:lineRule="auto"/>
        <w:ind w:left="720"/>
        <w:rPr>
          <w:rFonts w:ascii="Arial" w:hAnsi="Arial"/>
          <w:bCs/>
          <w:color w:val="auto"/>
          <w:sz w:val="20"/>
        </w:rPr>
      </w:pPr>
      <w:r w:rsidRPr="001011F2">
        <w:rPr>
          <w:rFonts w:ascii="Arial" w:hAnsi="Arial"/>
          <w:bCs/>
          <w:color w:val="auto"/>
          <w:sz w:val="20"/>
        </w:rPr>
        <w:t>The Court issues this Order under Colorado Revised Statute (C.R.S.) section (§) 13-14-10</w:t>
      </w:r>
      <w:r w:rsidR="00561C79">
        <w:rPr>
          <w:rFonts w:ascii="Arial" w:hAnsi="Arial"/>
          <w:bCs/>
          <w:color w:val="auto"/>
          <w:sz w:val="20"/>
        </w:rPr>
        <w:t>6</w:t>
      </w:r>
      <w:r w:rsidRPr="001011F2">
        <w:rPr>
          <w:rFonts w:ascii="Arial" w:hAnsi="Arial"/>
          <w:bCs/>
          <w:color w:val="auto"/>
          <w:sz w:val="20"/>
        </w:rPr>
        <w:t>.</w:t>
      </w:r>
      <w:r w:rsidR="00E73AE9">
        <w:rPr>
          <w:rFonts w:ascii="Arial" w:hAnsi="Arial"/>
          <w:bCs/>
          <w:color w:val="auto"/>
          <w:sz w:val="20"/>
        </w:rPr>
        <w:t xml:space="preserve">   </w:t>
      </w:r>
      <w:r w:rsidRPr="001011F2">
        <w:rPr>
          <w:rFonts w:ascii="Arial" w:hAnsi="Arial"/>
          <w:bCs/>
          <w:color w:val="auto"/>
          <w:sz w:val="20"/>
        </w:rPr>
        <w:t xml:space="preserve">  To the Restrained Person:</w:t>
      </w:r>
    </w:p>
    <w:p w14:paraId="140A3DA2" w14:textId="7FED5813" w:rsidR="00756BD0" w:rsidRPr="00756BD0" w:rsidRDefault="00C10E79" w:rsidP="00C1539A">
      <w:pPr>
        <w:pStyle w:val="Heading2"/>
      </w:pPr>
      <w:r>
        <w:t>2</w:t>
      </w:r>
      <w:r w:rsidR="00756BD0" w:rsidRPr="00756BD0">
        <w:t>.</w:t>
      </w:r>
      <w:r w:rsidR="00756BD0" w:rsidRPr="00756BD0">
        <w:tab/>
        <w:t>Restrained Person</w:t>
      </w:r>
    </w:p>
    <w:p w14:paraId="67EB1B88" w14:textId="77777777" w:rsidR="00756BD0" w:rsidRPr="00756BD0" w:rsidRDefault="00756BD0" w:rsidP="00756BD0">
      <w:pPr>
        <w:tabs>
          <w:tab w:val="right" w:leader="underscore" w:pos="6480"/>
        </w:tabs>
        <w:spacing w:before="120" w:line="360" w:lineRule="auto"/>
        <w:ind w:left="720"/>
        <w:rPr>
          <w:rFonts w:ascii="Arial" w:hAnsi="Arial"/>
          <w:b/>
          <w:color w:val="auto"/>
          <w:sz w:val="20"/>
        </w:rPr>
      </w:pPr>
      <w:r w:rsidRPr="00756BD0">
        <w:rPr>
          <w:rFonts w:ascii="Arial" w:hAnsi="Arial"/>
          <w:bCs/>
          <w:color w:val="auto"/>
          <w:sz w:val="20"/>
        </w:rPr>
        <w:t xml:space="preserve">Name: </w:t>
      </w:r>
    </w:p>
    <w:p w14:paraId="418C2CA3" w14:textId="648F6D5D" w:rsidR="00756BD0" w:rsidRPr="00756BD0" w:rsidRDefault="00756BD0" w:rsidP="00C1539A">
      <w:pPr>
        <w:tabs>
          <w:tab w:val="left" w:pos="4950"/>
          <w:tab w:val="left" w:pos="6840"/>
          <w:tab w:val="right" w:pos="9360"/>
        </w:tabs>
        <w:spacing w:line="360" w:lineRule="auto"/>
        <w:ind w:left="720"/>
        <w:rPr>
          <w:rFonts w:ascii="Arial" w:hAnsi="Arial"/>
          <w:b/>
          <w:color w:val="auto"/>
          <w:sz w:val="20"/>
          <w:u w:val="single"/>
        </w:rPr>
      </w:pPr>
      <w:r w:rsidRPr="00756BD0">
        <w:rPr>
          <w:rFonts w:ascii="Arial" w:hAnsi="Arial"/>
          <w:bCs/>
          <w:color w:val="auto"/>
          <w:sz w:val="20"/>
        </w:rPr>
        <w:t xml:space="preserve">Date of Birth: </w:t>
      </w:r>
      <w:r w:rsidRPr="00756BD0">
        <w:rPr>
          <w:rFonts w:ascii="Arial" w:hAnsi="Arial"/>
          <w:bCs/>
          <w:color w:val="auto"/>
          <w:sz w:val="20"/>
        </w:rPr>
        <w:tab/>
      </w:r>
      <w:r w:rsidR="000F100A">
        <w:rPr>
          <w:rFonts w:ascii="Arial" w:hAnsi="Arial"/>
          <w:bCs/>
          <w:color w:val="auto"/>
          <w:sz w:val="20"/>
        </w:rPr>
        <w:t xml:space="preserve"> </w:t>
      </w:r>
      <w:r w:rsidRPr="00756BD0">
        <w:rPr>
          <w:rFonts w:ascii="Arial" w:hAnsi="Arial"/>
          <w:bCs/>
          <w:color w:val="auto"/>
          <w:sz w:val="20"/>
        </w:rPr>
        <w:t xml:space="preserve">Sex: </w:t>
      </w:r>
      <w:r w:rsidRPr="00756BD0">
        <w:rPr>
          <w:rFonts w:ascii="Arial" w:hAnsi="Arial"/>
          <w:bCs/>
          <w:color w:val="auto"/>
          <w:sz w:val="20"/>
        </w:rPr>
        <w:tab/>
        <w:t xml:space="preserve"> Race: </w:t>
      </w:r>
      <w:r w:rsidRPr="00756BD0">
        <w:rPr>
          <w:rFonts w:ascii="Arial" w:hAnsi="Arial"/>
          <w:bCs/>
          <w:color w:val="auto"/>
          <w:sz w:val="20"/>
        </w:rPr>
        <w:tab/>
      </w:r>
    </w:p>
    <w:p w14:paraId="39994933" w14:textId="77777777" w:rsidR="00756BD0" w:rsidRPr="00756BD0" w:rsidRDefault="00756BD0" w:rsidP="00756BD0">
      <w:pPr>
        <w:tabs>
          <w:tab w:val="left" w:pos="2520"/>
          <w:tab w:val="left" w:pos="4320"/>
          <w:tab w:val="left" w:pos="6840"/>
          <w:tab w:val="right" w:pos="9360"/>
        </w:tabs>
        <w:spacing w:line="360" w:lineRule="auto"/>
        <w:ind w:left="720"/>
        <w:rPr>
          <w:rFonts w:ascii="Arial" w:hAnsi="Arial"/>
          <w:bCs/>
          <w:color w:val="auto"/>
          <w:sz w:val="20"/>
        </w:rPr>
      </w:pPr>
      <w:r w:rsidRPr="00756BD0">
        <w:rPr>
          <w:rFonts w:ascii="Arial" w:hAnsi="Arial"/>
          <w:bCs/>
          <w:color w:val="auto"/>
          <w:sz w:val="20"/>
        </w:rPr>
        <w:t xml:space="preserve">Weight: </w:t>
      </w:r>
      <w:r w:rsidRPr="00756BD0">
        <w:rPr>
          <w:rFonts w:ascii="Arial" w:hAnsi="Arial"/>
          <w:bCs/>
          <w:color w:val="auto"/>
          <w:sz w:val="20"/>
        </w:rPr>
        <w:tab/>
        <w:t xml:space="preserve"> Height: </w:t>
      </w:r>
      <w:r w:rsidRPr="00756BD0">
        <w:rPr>
          <w:rFonts w:ascii="Arial" w:hAnsi="Arial"/>
          <w:bCs/>
          <w:color w:val="auto"/>
          <w:sz w:val="20"/>
        </w:rPr>
        <w:tab/>
        <w:t xml:space="preserve"> Hair Color: </w:t>
      </w:r>
      <w:r w:rsidRPr="00756BD0">
        <w:rPr>
          <w:rFonts w:ascii="Arial" w:hAnsi="Arial"/>
          <w:bCs/>
          <w:color w:val="auto"/>
          <w:sz w:val="20"/>
        </w:rPr>
        <w:tab/>
        <w:t xml:space="preserve"> Eye Color: </w:t>
      </w:r>
      <w:r w:rsidRPr="00756BD0">
        <w:rPr>
          <w:rFonts w:ascii="Arial" w:hAnsi="Arial"/>
          <w:bCs/>
          <w:color w:val="auto"/>
          <w:sz w:val="20"/>
        </w:rPr>
        <w:tab/>
      </w:r>
    </w:p>
    <w:p w14:paraId="37A47F97" w14:textId="3AB0DF07" w:rsidR="007C200C" w:rsidRPr="007C200C" w:rsidRDefault="00C10E79" w:rsidP="00C1539A">
      <w:pPr>
        <w:pStyle w:val="Heading2"/>
      </w:pPr>
      <w:r>
        <w:t>3</w:t>
      </w:r>
      <w:r w:rsidR="007C200C" w:rsidRPr="007C200C">
        <w:t>.</w:t>
      </w:r>
      <w:r w:rsidR="007C200C" w:rsidRPr="007C200C">
        <w:tab/>
      </w:r>
      <w:r w:rsidR="00EE1A75">
        <w:t>Protected People</w:t>
      </w:r>
    </w:p>
    <w:p w14:paraId="3CBF8A4A" w14:textId="0F83AA80" w:rsidR="007C200C" w:rsidRPr="007C200C" w:rsidRDefault="007C200C" w:rsidP="007C200C">
      <w:pPr>
        <w:tabs>
          <w:tab w:val="left" w:pos="7200"/>
        </w:tabs>
        <w:spacing w:before="120" w:line="360" w:lineRule="auto"/>
        <w:ind w:left="1440" w:hanging="360"/>
        <w:rPr>
          <w:rFonts w:ascii="Arial" w:hAnsi="Arial"/>
          <w:b/>
          <w:color w:val="auto"/>
          <w:sz w:val="20"/>
          <w:u w:val="single"/>
        </w:rPr>
      </w:pPr>
      <w:r w:rsidRPr="007C200C">
        <w:rPr>
          <w:rFonts w:ascii="Arial" w:hAnsi="Arial"/>
          <w:b/>
          <w:color w:val="auto"/>
          <w:sz w:val="20"/>
        </w:rPr>
        <w:t>a)</w:t>
      </w:r>
      <w:r w:rsidR="005E3F76" w:rsidRPr="007C200C">
        <w:rPr>
          <w:rFonts w:ascii="Arial" w:hAnsi="Arial"/>
          <w:b/>
          <w:color w:val="auto"/>
          <w:sz w:val="20"/>
        </w:rPr>
        <w:tab/>
        <w:t xml:space="preserve">Name: </w:t>
      </w:r>
    </w:p>
    <w:p w14:paraId="1B2908D5"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Cs/>
          <w:color w:val="auto"/>
          <w:sz w:val="20"/>
        </w:rPr>
        <w:tab/>
        <w:t xml:space="preserve"> Sex: </w:t>
      </w:r>
      <w:r w:rsidRPr="007C200C">
        <w:rPr>
          <w:rFonts w:ascii="Arial" w:hAnsi="Arial"/>
          <w:bCs/>
          <w:color w:val="auto"/>
          <w:sz w:val="20"/>
        </w:rPr>
        <w:tab/>
        <w:t xml:space="preserve"> Race: </w:t>
      </w:r>
      <w:r w:rsidRPr="007C200C">
        <w:rPr>
          <w:rFonts w:ascii="Arial" w:hAnsi="Arial"/>
          <w:bCs/>
          <w:color w:val="auto"/>
          <w:sz w:val="20"/>
        </w:rPr>
        <w:tab/>
      </w:r>
    </w:p>
    <w:p w14:paraId="1044A5F4" w14:textId="4930A6D3"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b)</w:t>
      </w:r>
      <w:r w:rsidRPr="007C200C">
        <w:rPr>
          <w:rFonts w:ascii="Arial" w:hAnsi="Arial"/>
          <w:b/>
          <w:color w:val="auto"/>
          <w:sz w:val="20"/>
        </w:rPr>
        <w:tab/>
        <w:t xml:space="preserve">Name: </w:t>
      </w:r>
    </w:p>
    <w:p w14:paraId="349F3B90"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Cs/>
          <w:color w:val="auto"/>
          <w:sz w:val="20"/>
        </w:rPr>
        <w:tab/>
        <w:t xml:space="preserve"> Sex: </w:t>
      </w:r>
      <w:r w:rsidRPr="007C200C">
        <w:rPr>
          <w:rFonts w:ascii="Arial" w:hAnsi="Arial"/>
          <w:bCs/>
          <w:color w:val="auto"/>
          <w:sz w:val="20"/>
        </w:rPr>
        <w:tab/>
        <w:t xml:space="preserve"> Race: </w:t>
      </w:r>
      <w:r w:rsidRPr="007C200C">
        <w:rPr>
          <w:rFonts w:ascii="Arial" w:hAnsi="Arial"/>
          <w:bCs/>
          <w:color w:val="auto"/>
          <w:sz w:val="20"/>
        </w:rPr>
        <w:tab/>
      </w:r>
    </w:p>
    <w:p w14:paraId="5BBCC672" w14:textId="6A7CBA93"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c)</w:t>
      </w:r>
      <w:r w:rsidRPr="007C200C">
        <w:rPr>
          <w:rFonts w:ascii="Arial" w:hAnsi="Arial"/>
          <w:b/>
          <w:color w:val="auto"/>
          <w:sz w:val="20"/>
        </w:rPr>
        <w:tab/>
        <w:t xml:space="preserve">Name: </w:t>
      </w:r>
    </w:p>
    <w:p w14:paraId="7415FA06"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Cs/>
          <w:color w:val="auto"/>
          <w:sz w:val="20"/>
        </w:rPr>
        <w:tab/>
        <w:t xml:space="preserve"> Sex:</w:t>
      </w:r>
      <w:r w:rsidRPr="007C200C">
        <w:rPr>
          <w:rFonts w:ascii="Arial" w:hAnsi="Arial"/>
          <w:b/>
          <w:color w:val="auto"/>
          <w:sz w:val="20"/>
        </w:rPr>
        <w:t xml:space="preserve"> </w:t>
      </w:r>
      <w:r w:rsidRPr="007C200C">
        <w:rPr>
          <w:rFonts w:ascii="Arial" w:hAnsi="Arial"/>
          <w:b/>
          <w:color w:val="auto"/>
          <w:sz w:val="20"/>
        </w:rPr>
        <w:tab/>
      </w:r>
      <w:r w:rsidRPr="007C200C">
        <w:rPr>
          <w:rFonts w:ascii="Arial" w:hAnsi="Arial"/>
          <w:bCs/>
          <w:color w:val="auto"/>
          <w:sz w:val="20"/>
        </w:rPr>
        <w:t xml:space="preserve"> Race: </w:t>
      </w:r>
      <w:r w:rsidRPr="007C200C">
        <w:rPr>
          <w:rFonts w:ascii="Arial" w:hAnsi="Arial"/>
          <w:bCs/>
          <w:color w:val="auto"/>
          <w:sz w:val="20"/>
        </w:rPr>
        <w:tab/>
      </w:r>
    </w:p>
    <w:p w14:paraId="0A25A6A1" w14:textId="4E0E9602"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d)</w:t>
      </w:r>
      <w:r w:rsidRPr="007C200C">
        <w:rPr>
          <w:rFonts w:ascii="Arial" w:hAnsi="Arial"/>
          <w:b/>
          <w:color w:val="auto"/>
          <w:sz w:val="20"/>
        </w:rPr>
        <w:tab/>
        <w:t xml:space="preserve">Name: </w:t>
      </w:r>
    </w:p>
    <w:p w14:paraId="617617EC"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
          <w:color w:val="auto"/>
          <w:sz w:val="20"/>
        </w:rPr>
        <w:tab/>
      </w:r>
      <w:r w:rsidRPr="007C200C">
        <w:rPr>
          <w:rFonts w:ascii="Arial" w:hAnsi="Arial"/>
          <w:bCs/>
          <w:color w:val="auto"/>
          <w:sz w:val="20"/>
        </w:rPr>
        <w:t xml:space="preserve"> Sex: </w:t>
      </w:r>
      <w:r w:rsidRPr="007C200C">
        <w:rPr>
          <w:rFonts w:ascii="Arial" w:hAnsi="Arial"/>
          <w:b/>
          <w:color w:val="auto"/>
          <w:sz w:val="20"/>
        </w:rPr>
        <w:tab/>
      </w:r>
      <w:r w:rsidRPr="007C200C">
        <w:rPr>
          <w:rFonts w:ascii="Arial" w:hAnsi="Arial"/>
          <w:bCs/>
          <w:color w:val="auto"/>
          <w:sz w:val="20"/>
        </w:rPr>
        <w:t xml:space="preserve"> Race: </w:t>
      </w:r>
      <w:r w:rsidRPr="007C200C">
        <w:rPr>
          <w:rFonts w:ascii="Arial" w:hAnsi="Arial"/>
          <w:b/>
          <w:color w:val="auto"/>
          <w:sz w:val="20"/>
        </w:rPr>
        <w:tab/>
      </w:r>
    </w:p>
    <w:p w14:paraId="0A80A3BC" w14:textId="209DA731" w:rsidR="007C200C" w:rsidRPr="007C200C" w:rsidRDefault="007C200C" w:rsidP="007C200C">
      <w:pPr>
        <w:tabs>
          <w:tab w:val="left" w:pos="7200"/>
        </w:tabs>
        <w:spacing w:before="240" w:line="360" w:lineRule="auto"/>
        <w:ind w:left="1440" w:hanging="360"/>
        <w:rPr>
          <w:rFonts w:ascii="Arial" w:hAnsi="Arial"/>
          <w:b/>
          <w:color w:val="auto"/>
          <w:sz w:val="20"/>
          <w:u w:val="single"/>
        </w:rPr>
      </w:pPr>
      <w:r w:rsidRPr="007C200C">
        <w:rPr>
          <w:rFonts w:ascii="Arial" w:hAnsi="Arial"/>
          <w:b/>
          <w:color w:val="auto"/>
          <w:sz w:val="20"/>
        </w:rPr>
        <w:t>e)</w:t>
      </w:r>
      <w:r w:rsidRPr="007C200C">
        <w:rPr>
          <w:rFonts w:ascii="Arial" w:hAnsi="Arial"/>
          <w:b/>
          <w:color w:val="auto"/>
          <w:sz w:val="20"/>
        </w:rPr>
        <w:tab/>
        <w:t xml:space="preserve">Name: </w:t>
      </w:r>
    </w:p>
    <w:p w14:paraId="04162576" w14:textId="77777777" w:rsidR="007C200C" w:rsidRPr="007C200C" w:rsidRDefault="007C200C" w:rsidP="007C200C">
      <w:pPr>
        <w:tabs>
          <w:tab w:val="left" w:pos="4680"/>
          <w:tab w:val="left" w:pos="6480"/>
          <w:tab w:val="right" w:pos="9360"/>
        </w:tabs>
        <w:spacing w:line="360" w:lineRule="auto"/>
        <w:ind w:left="1440"/>
        <w:rPr>
          <w:rFonts w:ascii="Arial" w:hAnsi="Arial"/>
          <w:b/>
          <w:color w:val="auto"/>
          <w:sz w:val="20"/>
          <w:u w:val="single"/>
        </w:rPr>
      </w:pPr>
      <w:r w:rsidRPr="007C200C">
        <w:rPr>
          <w:rFonts w:ascii="Arial" w:hAnsi="Arial"/>
          <w:bCs/>
          <w:color w:val="auto"/>
          <w:sz w:val="20"/>
        </w:rPr>
        <w:t xml:space="preserve">Date of Birth: </w:t>
      </w:r>
      <w:r w:rsidRPr="007C200C">
        <w:rPr>
          <w:rFonts w:ascii="Arial" w:hAnsi="Arial"/>
          <w:b/>
          <w:color w:val="auto"/>
          <w:sz w:val="20"/>
        </w:rPr>
        <w:tab/>
      </w:r>
      <w:r w:rsidRPr="007C200C">
        <w:rPr>
          <w:rFonts w:ascii="Arial" w:hAnsi="Arial"/>
          <w:bCs/>
          <w:color w:val="auto"/>
          <w:sz w:val="20"/>
        </w:rPr>
        <w:t xml:space="preserve"> Sex: </w:t>
      </w:r>
      <w:r w:rsidRPr="007C200C">
        <w:rPr>
          <w:rFonts w:ascii="Arial" w:hAnsi="Arial"/>
          <w:b/>
          <w:color w:val="auto"/>
          <w:sz w:val="20"/>
        </w:rPr>
        <w:tab/>
      </w:r>
      <w:r w:rsidRPr="007C200C">
        <w:rPr>
          <w:rFonts w:ascii="Arial" w:hAnsi="Arial"/>
          <w:bCs/>
          <w:color w:val="auto"/>
          <w:sz w:val="20"/>
        </w:rPr>
        <w:t xml:space="preserve"> Race: </w:t>
      </w:r>
      <w:r w:rsidRPr="007C200C">
        <w:rPr>
          <w:rFonts w:ascii="Arial" w:hAnsi="Arial"/>
          <w:b/>
          <w:color w:val="auto"/>
          <w:sz w:val="20"/>
        </w:rPr>
        <w:tab/>
      </w:r>
    </w:p>
    <w:p w14:paraId="51674635" w14:textId="2E89F733" w:rsidR="00094E5C" w:rsidRPr="00094E5C" w:rsidRDefault="00C10E79" w:rsidP="00C1539A">
      <w:pPr>
        <w:pStyle w:val="Heading2"/>
      </w:pPr>
      <w:r>
        <w:rPr>
          <w:bCs/>
        </w:rPr>
        <w:lastRenderedPageBreak/>
        <w:t>4</w:t>
      </w:r>
      <w:r w:rsidR="00094E5C" w:rsidRPr="00094E5C">
        <w:t>.</w:t>
      </w:r>
      <w:r w:rsidR="00094E5C" w:rsidRPr="00094E5C">
        <w:tab/>
        <w:t>Protection Orders</w:t>
      </w:r>
    </w:p>
    <w:p w14:paraId="01FD33DA" w14:textId="031F85DF" w:rsidR="00094E5C" w:rsidRPr="00094E5C" w:rsidRDefault="00094E5C" w:rsidP="00C1539A">
      <w:pPr>
        <w:pStyle w:val="Heading3"/>
        <w:tabs>
          <w:tab w:val="clear" w:pos="5280"/>
          <w:tab w:val="right" w:pos="9360"/>
        </w:tabs>
      </w:pPr>
      <w:r w:rsidRPr="00094E5C">
        <w:t>a)</w:t>
      </w:r>
      <w:r w:rsidRPr="00094E5C">
        <w:tab/>
        <w:t>Findings</w:t>
      </w:r>
      <w:r w:rsidR="000C006F">
        <w:tab/>
      </w:r>
      <w:r w:rsidR="000C006F" w:rsidRPr="00C1539A">
        <w:rPr>
          <w:b w:val="0"/>
          <w:bCs w:val="0"/>
          <w:color w:val="052F61"/>
          <w:sz w:val="18"/>
          <w:szCs w:val="18"/>
        </w:rPr>
        <w:t>C.R.S. §§ 18-6-800.3; 13-14-106)(1)(a).</w:t>
      </w:r>
    </w:p>
    <w:p w14:paraId="69BAE871" w14:textId="2AB23F8A" w:rsidR="00094E5C" w:rsidRPr="00094E5C" w:rsidRDefault="00094E5C" w:rsidP="00094E5C">
      <w:pPr>
        <w:tabs>
          <w:tab w:val="right" w:leader="underscore" w:pos="5280"/>
        </w:tabs>
        <w:spacing w:before="240"/>
        <w:ind w:left="1440"/>
        <w:rPr>
          <w:rFonts w:ascii="Arial" w:hAnsi="Arial"/>
          <w:sz w:val="20"/>
        </w:rPr>
      </w:pPr>
      <w:r w:rsidRPr="00094E5C">
        <w:rPr>
          <w:rFonts w:ascii="Arial" w:hAnsi="Arial"/>
          <w:sz w:val="20"/>
        </w:rPr>
        <w:t>The Court finds:</w:t>
      </w:r>
    </w:p>
    <w:p w14:paraId="3BD2E94D" w14:textId="71D9B594" w:rsidR="002F17C5" w:rsidRPr="00094E5C" w:rsidRDefault="00094E5C" w:rsidP="00094E5C">
      <w:pPr>
        <w:numPr>
          <w:ilvl w:val="0"/>
          <w:numId w:val="21"/>
        </w:numPr>
        <w:tabs>
          <w:tab w:val="right" w:leader="underscore" w:pos="5280"/>
        </w:tabs>
        <w:spacing w:before="240" w:line="360" w:lineRule="auto"/>
        <w:rPr>
          <w:rFonts w:ascii="Arial" w:hAnsi="Arial"/>
          <w:sz w:val="20"/>
        </w:rPr>
      </w:pPr>
      <w:r w:rsidRPr="00094E5C">
        <w:rPr>
          <w:rFonts w:ascii="Arial" w:hAnsi="Arial"/>
          <w:sz w:val="20"/>
        </w:rPr>
        <w:t xml:space="preserve">It has </w:t>
      </w:r>
      <w:r w:rsidR="003537FE">
        <w:rPr>
          <w:rFonts w:ascii="Arial" w:hAnsi="Arial"/>
          <w:sz w:val="20"/>
        </w:rPr>
        <w:t xml:space="preserve">legal authority </w:t>
      </w:r>
      <w:r w:rsidRPr="00094E5C">
        <w:rPr>
          <w:rFonts w:ascii="Arial" w:hAnsi="Arial"/>
          <w:i/>
          <w:iCs/>
          <w:color w:val="052F61"/>
          <w:sz w:val="20"/>
        </w:rPr>
        <w:t>(</w:t>
      </w:r>
      <w:r w:rsidR="003537FE">
        <w:rPr>
          <w:rFonts w:ascii="Arial" w:hAnsi="Arial"/>
          <w:i/>
          <w:iCs/>
          <w:color w:val="052F61"/>
          <w:sz w:val="20"/>
        </w:rPr>
        <w:t>jurisdiction</w:t>
      </w:r>
      <w:r w:rsidRPr="00094E5C">
        <w:rPr>
          <w:rFonts w:ascii="Arial" w:hAnsi="Arial"/>
          <w:i/>
          <w:iCs/>
          <w:color w:val="052F61"/>
          <w:sz w:val="20"/>
        </w:rPr>
        <w:t>)</w:t>
      </w:r>
      <w:r w:rsidRPr="00094E5C">
        <w:rPr>
          <w:rFonts w:ascii="Arial" w:hAnsi="Arial"/>
          <w:sz w:val="20"/>
        </w:rPr>
        <w:t xml:space="preserve"> over the parties and subject matter.</w:t>
      </w:r>
    </w:p>
    <w:p w14:paraId="0501C3F5" w14:textId="0FA769C9" w:rsidR="003148AB" w:rsidRDefault="003C69B3" w:rsidP="002F17C5">
      <w:pPr>
        <w:numPr>
          <w:ilvl w:val="0"/>
          <w:numId w:val="21"/>
        </w:numPr>
        <w:tabs>
          <w:tab w:val="right" w:leader="underscore" w:pos="5280"/>
        </w:tabs>
        <w:spacing w:line="360" w:lineRule="auto"/>
        <w:rPr>
          <w:rFonts w:ascii="Arial" w:hAnsi="Arial"/>
          <w:sz w:val="20"/>
        </w:rPr>
      </w:pPr>
      <w:r w:rsidRPr="002F17C5">
        <w:rPr>
          <w:rFonts w:ascii="Arial" w:hAnsi="Arial"/>
          <w:sz w:val="20"/>
        </w:rPr>
        <w:t>The Re</w:t>
      </w:r>
      <w:r w:rsidR="00DA1E3F" w:rsidRPr="002F17C5">
        <w:rPr>
          <w:rFonts w:ascii="Arial" w:hAnsi="Arial"/>
          <w:sz w:val="20"/>
        </w:rPr>
        <w:t>strained Person was personally served and given reasonable notice and opportunity to be heard.</w:t>
      </w:r>
    </w:p>
    <w:p w14:paraId="11C0A828" w14:textId="65E6E28C" w:rsidR="003148AB" w:rsidRDefault="00E539A1" w:rsidP="00512F48">
      <w:pPr>
        <w:numPr>
          <w:ilvl w:val="0"/>
          <w:numId w:val="21"/>
        </w:numPr>
        <w:tabs>
          <w:tab w:val="right" w:leader="underscore" w:pos="5280"/>
        </w:tabs>
        <w:spacing w:line="360" w:lineRule="auto"/>
        <w:rPr>
          <w:rFonts w:ascii="Arial" w:hAnsi="Arial"/>
          <w:bCs/>
          <w:color w:val="auto"/>
          <w:sz w:val="20"/>
        </w:rPr>
      </w:pPr>
      <w:r>
        <w:rPr>
          <w:rFonts w:ascii="Arial" w:hAnsi="Arial"/>
          <w:bCs/>
          <w:color w:val="auto"/>
          <w:sz w:val="20"/>
        </w:rPr>
        <w:t>T</w:t>
      </w:r>
      <w:r w:rsidR="002C0914">
        <w:rPr>
          <w:rFonts w:ascii="Arial" w:hAnsi="Arial"/>
          <w:bCs/>
          <w:color w:val="auto"/>
          <w:sz w:val="20"/>
        </w:rPr>
        <w:t xml:space="preserve">he Court finds the </w:t>
      </w:r>
      <w:r>
        <w:rPr>
          <w:rFonts w:ascii="Arial" w:hAnsi="Arial"/>
          <w:bCs/>
          <w:color w:val="auto"/>
          <w:sz w:val="20"/>
        </w:rPr>
        <w:t>Restrained Person committed acts that qualify the court to issue a Protection Order</w:t>
      </w:r>
      <w:r w:rsidR="000A5DE0">
        <w:rPr>
          <w:rFonts w:ascii="Arial" w:hAnsi="Arial"/>
          <w:bCs/>
          <w:color w:val="auto"/>
          <w:sz w:val="20"/>
        </w:rPr>
        <w:t xml:space="preserve"> and</w:t>
      </w:r>
      <w:r>
        <w:rPr>
          <w:rFonts w:ascii="Arial" w:hAnsi="Arial"/>
          <w:bCs/>
          <w:color w:val="auto"/>
          <w:sz w:val="20"/>
        </w:rPr>
        <w:t xml:space="preserve"> that the Restr</w:t>
      </w:r>
      <w:r w:rsidR="0018104F">
        <w:rPr>
          <w:rFonts w:ascii="Arial" w:hAnsi="Arial"/>
          <w:bCs/>
          <w:color w:val="auto"/>
          <w:sz w:val="20"/>
        </w:rPr>
        <w:t>a</w:t>
      </w:r>
      <w:r>
        <w:rPr>
          <w:rFonts w:ascii="Arial" w:hAnsi="Arial"/>
          <w:bCs/>
          <w:color w:val="auto"/>
          <w:sz w:val="20"/>
        </w:rPr>
        <w:t xml:space="preserve">ined Person will </w:t>
      </w:r>
      <w:r w:rsidR="001C7B7C">
        <w:rPr>
          <w:rFonts w:ascii="Arial" w:hAnsi="Arial"/>
          <w:bCs/>
          <w:color w:val="auto"/>
          <w:sz w:val="20"/>
        </w:rPr>
        <w:t xml:space="preserve">continue </w:t>
      </w:r>
      <w:r w:rsidR="0018274A">
        <w:rPr>
          <w:rFonts w:ascii="Arial" w:hAnsi="Arial"/>
          <w:bCs/>
          <w:color w:val="auto"/>
          <w:sz w:val="20"/>
        </w:rPr>
        <w:t xml:space="preserve">to commit </w:t>
      </w:r>
      <w:r w:rsidR="001C7B7C">
        <w:rPr>
          <w:rFonts w:ascii="Arial" w:hAnsi="Arial"/>
          <w:bCs/>
          <w:color w:val="auto"/>
          <w:sz w:val="20"/>
        </w:rPr>
        <w:t xml:space="preserve">those acts or other acts </w:t>
      </w:r>
      <w:r w:rsidR="0018274A">
        <w:rPr>
          <w:rFonts w:ascii="Arial" w:hAnsi="Arial"/>
          <w:bCs/>
          <w:color w:val="auto"/>
          <w:sz w:val="20"/>
        </w:rPr>
        <w:t xml:space="preserve">designed </w:t>
      </w:r>
      <w:r w:rsidR="001C7B7C">
        <w:rPr>
          <w:rFonts w:ascii="Arial" w:hAnsi="Arial"/>
          <w:bCs/>
          <w:color w:val="auto"/>
          <w:sz w:val="20"/>
        </w:rPr>
        <w:t xml:space="preserve">to retaliate or intimidate the Protected </w:t>
      </w:r>
      <w:r w:rsidR="00A9038B">
        <w:rPr>
          <w:rFonts w:ascii="Arial" w:hAnsi="Arial"/>
          <w:bCs/>
          <w:color w:val="auto"/>
          <w:sz w:val="20"/>
        </w:rPr>
        <w:t>People</w:t>
      </w:r>
      <w:r w:rsidR="001C7B7C">
        <w:rPr>
          <w:rFonts w:ascii="Arial" w:hAnsi="Arial"/>
          <w:bCs/>
          <w:color w:val="auto"/>
          <w:sz w:val="20"/>
        </w:rPr>
        <w:t xml:space="preserve"> </w:t>
      </w:r>
      <w:r>
        <w:rPr>
          <w:rFonts w:ascii="Arial" w:hAnsi="Arial"/>
          <w:bCs/>
          <w:color w:val="auto"/>
          <w:sz w:val="20"/>
        </w:rPr>
        <w:t>unless restrained</w:t>
      </w:r>
      <w:r w:rsidR="003148AB">
        <w:rPr>
          <w:rFonts w:ascii="Arial" w:hAnsi="Arial"/>
          <w:bCs/>
          <w:color w:val="auto"/>
          <w:sz w:val="20"/>
        </w:rPr>
        <w:t>;  Or,</w:t>
      </w:r>
    </w:p>
    <w:p w14:paraId="4345209F" w14:textId="3C059057" w:rsidR="00E539A1" w:rsidRDefault="00E539A1" w:rsidP="00512F48">
      <w:pPr>
        <w:numPr>
          <w:ilvl w:val="0"/>
          <w:numId w:val="21"/>
        </w:numPr>
        <w:tabs>
          <w:tab w:val="right" w:leader="underscore" w:pos="5280"/>
        </w:tabs>
        <w:spacing w:line="360" w:lineRule="auto"/>
        <w:rPr>
          <w:rFonts w:ascii="Arial" w:hAnsi="Arial"/>
          <w:sz w:val="20"/>
        </w:rPr>
      </w:pPr>
      <w:r>
        <w:rPr>
          <w:rFonts w:ascii="Arial" w:hAnsi="Arial"/>
          <w:bCs/>
          <w:color w:val="auto"/>
          <w:sz w:val="20"/>
        </w:rPr>
        <w:t xml:space="preserve">The Court </w:t>
      </w:r>
      <w:r w:rsidR="00850E6D">
        <w:rPr>
          <w:rFonts w:ascii="Arial" w:hAnsi="Arial"/>
          <w:bCs/>
          <w:color w:val="auto"/>
          <w:sz w:val="20"/>
        </w:rPr>
        <w:t>finds by a preponderance of the evidence that</w:t>
      </w:r>
      <w:r>
        <w:rPr>
          <w:rFonts w:ascii="Arial" w:hAnsi="Arial"/>
          <w:bCs/>
          <w:color w:val="auto"/>
          <w:sz w:val="20"/>
        </w:rPr>
        <w:t xml:space="preserve"> the Restrained Person engaged in sexually violent behavior and </w:t>
      </w:r>
      <w:r w:rsidRPr="00094E5C">
        <w:rPr>
          <w:rFonts w:ascii="Arial" w:hAnsi="Arial"/>
          <w:sz w:val="20"/>
        </w:rPr>
        <w:t>constitutes a credible risk of physical harm or threat of physical, psychological, or emotional harm to the Protected People.</w:t>
      </w:r>
    </w:p>
    <w:p w14:paraId="08775C91" w14:textId="62635449" w:rsidR="00DA1599" w:rsidRPr="00DA1599" w:rsidRDefault="00DA1599" w:rsidP="00C1539A">
      <w:pPr>
        <w:pStyle w:val="Heading4"/>
        <w:rPr>
          <w:color w:val="auto"/>
        </w:rPr>
      </w:pPr>
      <w:r w:rsidRPr="00DA1599">
        <w:t>Check all that apply:</w:t>
      </w:r>
    </w:p>
    <w:p w14:paraId="03822136" w14:textId="77777777" w:rsidR="00094E5C" w:rsidRDefault="00094E5C" w:rsidP="00C1539A">
      <w:pPr>
        <w:tabs>
          <w:tab w:val="right" w:leader="underscore" w:pos="5280"/>
        </w:tabs>
        <w:spacing w:before="120" w:line="360" w:lineRule="auto"/>
        <w:ind w:left="2520" w:hanging="360"/>
        <w:rPr>
          <w:rFonts w:ascii="Arial" w:hAnsi="Arial"/>
          <w:bCs/>
          <w:color w:val="auto"/>
          <w:sz w:val="20"/>
        </w:rPr>
      </w:pPr>
      <w:r w:rsidRPr="00094E5C">
        <w:rPr>
          <w:rFonts w:ascii="Arial" w:hAnsi="Arial"/>
          <w:bCs/>
          <w:color w:val="auto"/>
          <w:sz w:val="20"/>
        </w:rPr>
        <w:fldChar w:fldCharType="begin">
          <w:ffData>
            <w:name w:val="Check47"/>
            <w:enabled/>
            <w:calcOnExit w:val="0"/>
            <w:checkBox>
              <w:sizeAuto/>
              <w:default w:val="0"/>
            </w:checkBox>
          </w:ffData>
        </w:fldChar>
      </w:r>
      <w:r w:rsidRPr="00094E5C">
        <w:rPr>
          <w:rFonts w:ascii="Arial" w:hAnsi="Arial"/>
          <w:bCs/>
          <w:color w:val="auto"/>
          <w:sz w:val="20"/>
        </w:rPr>
        <w:instrText xml:space="preserve"> FORMCHECKBOX </w:instrText>
      </w:r>
      <w:r w:rsidRPr="00094E5C">
        <w:rPr>
          <w:rFonts w:ascii="Arial" w:hAnsi="Arial"/>
          <w:bCs/>
          <w:color w:val="auto"/>
          <w:sz w:val="20"/>
        </w:rPr>
      </w:r>
      <w:r w:rsidRPr="00094E5C">
        <w:rPr>
          <w:rFonts w:ascii="Arial" w:hAnsi="Arial"/>
          <w:bCs/>
          <w:color w:val="auto"/>
          <w:sz w:val="20"/>
        </w:rPr>
        <w:fldChar w:fldCharType="separate"/>
      </w:r>
      <w:r w:rsidRPr="00094E5C">
        <w:rPr>
          <w:rFonts w:ascii="Arial" w:hAnsi="Arial"/>
          <w:bCs/>
          <w:color w:val="auto"/>
          <w:sz w:val="20"/>
        </w:rPr>
        <w:fldChar w:fldCharType="end"/>
      </w:r>
      <w:r w:rsidRPr="00094E5C">
        <w:rPr>
          <w:rFonts w:ascii="Arial" w:hAnsi="Arial"/>
          <w:bCs/>
          <w:color w:val="auto"/>
          <w:sz w:val="20"/>
        </w:rPr>
        <w:tab/>
        <w:t>The protection order is based on an act of Domestic Violence.  That act involved the threat, use, or attempted use of physical force.</w:t>
      </w:r>
    </w:p>
    <w:p w14:paraId="322ECF36" w14:textId="01D64ED8" w:rsidR="00DA1599" w:rsidRDefault="00DA1599" w:rsidP="00C1539A">
      <w:pPr>
        <w:tabs>
          <w:tab w:val="right" w:leader="underscore" w:pos="5280"/>
        </w:tabs>
        <w:spacing w:line="360" w:lineRule="auto"/>
        <w:ind w:left="2520" w:hanging="360"/>
        <w:rPr>
          <w:rFonts w:ascii="Arial" w:hAnsi="Arial"/>
          <w:bCs/>
          <w:color w:val="auto"/>
          <w:sz w:val="20"/>
        </w:rPr>
      </w:pPr>
      <w:r w:rsidRPr="00094E5C">
        <w:rPr>
          <w:rFonts w:ascii="Arial" w:hAnsi="Arial"/>
          <w:bCs/>
          <w:color w:val="auto"/>
          <w:sz w:val="20"/>
        </w:rPr>
        <w:tab/>
      </w:r>
    </w:p>
    <w:p w14:paraId="3240BF07" w14:textId="5535EEC8" w:rsidR="00094E5C" w:rsidRPr="00094E5C" w:rsidRDefault="00094E5C" w:rsidP="00512F48">
      <w:pPr>
        <w:spacing w:before="1800" w:line="360" w:lineRule="auto"/>
        <w:ind w:left="2160" w:hanging="360"/>
        <w:jc w:val="right"/>
        <w:rPr>
          <w:rFonts w:ascii="Arial" w:hAnsi="Arial"/>
          <w:bCs/>
          <w:color w:val="052F61"/>
          <w:sz w:val="18"/>
          <w:szCs w:val="18"/>
        </w:rPr>
      </w:pPr>
    </w:p>
    <w:p w14:paraId="5E375796" w14:textId="3E03828D" w:rsidR="00DA1599" w:rsidRPr="00DA1599" w:rsidRDefault="00DA1599" w:rsidP="00C1539A">
      <w:pPr>
        <w:pStyle w:val="Heading3"/>
        <w:tabs>
          <w:tab w:val="clear" w:pos="5280"/>
          <w:tab w:val="right" w:pos="9360"/>
        </w:tabs>
      </w:pPr>
      <w:r w:rsidRPr="00DA1599">
        <w:t>b)</w:t>
      </w:r>
      <w:r w:rsidRPr="00DA1599">
        <w:tab/>
        <w:t>Consequences</w:t>
      </w:r>
      <w:r w:rsidR="000C006F">
        <w:tab/>
      </w:r>
      <w:r w:rsidR="000C006F" w:rsidRPr="000C006F">
        <w:rPr>
          <w:b w:val="0"/>
          <w:bCs w:val="0"/>
          <w:color w:val="052F61" w:themeColor="accent1"/>
          <w:sz w:val="18"/>
          <w:szCs w:val="18"/>
        </w:rPr>
        <w:t>C.R.S. §§ 18-6-803.5, 13-14-106(1)(a).</w:t>
      </w:r>
    </w:p>
    <w:p w14:paraId="0C3846BB" w14:textId="7A9C1219" w:rsidR="00DA1599" w:rsidRDefault="00DA1599" w:rsidP="00DA1599">
      <w:pPr>
        <w:spacing w:before="480" w:line="360" w:lineRule="auto"/>
        <w:ind w:left="1440"/>
        <w:jc w:val="center"/>
        <w:rPr>
          <w:rFonts w:ascii="Arial" w:hAnsi="Arial"/>
          <w:color w:val="auto"/>
          <w:sz w:val="20"/>
        </w:rPr>
      </w:pPr>
      <w:r w:rsidRPr="00DA1599">
        <w:rPr>
          <w:rFonts w:ascii="Arial" w:hAnsi="Arial"/>
          <w:b/>
          <w:noProof/>
          <w:color w:val="052F61" w:themeColor="accent1"/>
          <w:sz w:val="20"/>
        </w:rPr>
        <mc:AlternateContent>
          <mc:Choice Requires="wps">
            <w:drawing>
              <wp:anchor distT="0" distB="0" distL="114300" distR="114300" simplePos="0" relativeHeight="251662848" behindDoc="1" locked="0" layoutInCell="1" allowOverlap="1" wp14:anchorId="71346F1E" wp14:editId="6EF930C7">
                <wp:simplePos x="0" y="0"/>
                <wp:positionH relativeFrom="column">
                  <wp:posOffset>1823421</wp:posOffset>
                </wp:positionH>
                <wp:positionV relativeFrom="paragraph">
                  <wp:posOffset>162972</wp:posOffset>
                </wp:positionV>
                <wp:extent cx="3171825" cy="640080"/>
                <wp:effectExtent l="0" t="0" r="15875" b="7620"/>
                <wp:wrapNone/>
                <wp:docPr id="1183098438"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1825" cy="640080"/>
                        </a:xfrm>
                        <a:prstGeom prst="roundRect">
                          <a:avLst/>
                        </a:prstGeom>
                        <a:noFill/>
                        <a:ln w="15875" cap="rnd" cmpd="sng" algn="ctr">
                          <a:solidFill>
                            <a:srgbClr val="052F6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B3DCA" id="Rounded Rectangle 7" o:spid="_x0000_s1026" alt="&quot;&quot;" style="position:absolute;margin-left:143.6pt;margin-top:12.85pt;width:249.75pt;height:5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" filled="f" strokecolor="#052f61" strokeweight="1.25pt">
                <v:stroke endcap="round"/>
              </v:roundrect>
            </w:pict>
          </mc:Fallback>
        </mc:AlternateContent>
      </w:r>
      <w:r>
        <w:rPr>
          <w:rFonts w:ascii="Arial" w:hAnsi="Arial"/>
          <w:color w:val="auto"/>
          <w:sz w:val="20"/>
        </w:rPr>
        <w:t>This order never expires.</w:t>
      </w:r>
    </w:p>
    <w:p w14:paraId="0C27EEE3" w14:textId="3850460C" w:rsidR="00DA1599" w:rsidRDefault="00DA1599" w:rsidP="00C1539A">
      <w:pPr>
        <w:spacing w:line="360" w:lineRule="auto"/>
        <w:ind w:left="1440"/>
        <w:jc w:val="center"/>
        <w:rPr>
          <w:rFonts w:ascii="Arial" w:hAnsi="Arial"/>
          <w:color w:val="auto"/>
          <w:sz w:val="20"/>
        </w:rPr>
      </w:pPr>
      <w:r w:rsidRPr="00DA1599">
        <w:rPr>
          <w:rFonts w:ascii="Arial" w:hAnsi="Arial"/>
          <w:color w:val="auto"/>
          <w:sz w:val="20"/>
        </w:rPr>
        <w:t>It is a crime to break this Order.</w:t>
      </w:r>
    </w:p>
    <w:p w14:paraId="0960D78E" w14:textId="6586AD7E" w:rsidR="005E01D8" w:rsidRDefault="005E01D8" w:rsidP="005E01D8">
      <w:pPr>
        <w:tabs>
          <w:tab w:val="right" w:pos="9360"/>
        </w:tabs>
        <w:spacing w:before="480" w:line="360" w:lineRule="auto"/>
        <w:ind w:left="1440"/>
        <w:rPr>
          <w:rFonts w:ascii="Arial" w:hAnsi="Arial"/>
          <w:color w:val="auto"/>
          <w:sz w:val="20"/>
        </w:rPr>
      </w:pPr>
      <w:r w:rsidRPr="00DA1599">
        <w:rPr>
          <w:rFonts w:ascii="Arial" w:hAnsi="Arial"/>
          <w:color w:val="auto"/>
          <w:sz w:val="20"/>
        </w:rPr>
        <w:t xml:space="preserve">If you </w:t>
      </w:r>
      <w:r w:rsidR="00155219" w:rsidRPr="00697666">
        <w:rPr>
          <w:rFonts w:ascii="Arial" w:hAnsi="Arial"/>
          <w:i/>
          <w:iCs/>
          <w:color w:val="052F61" w:themeColor="accent1"/>
          <w:sz w:val="18"/>
          <w:szCs w:val="18"/>
        </w:rPr>
        <w:t>(the Restrained Person)</w:t>
      </w:r>
      <w:r w:rsidR="00155219">
        <w:rPr>
          <w:rFonts w:ascii="Arial" w:hAnsi="Arial"/>
          <w:i/>
          <w:iCs/>
          <w:color w:val="052F61" w:themeColor="accent1"/>
          <w:sz w:val="18"/>
          <w:szCs w:val="18"/>
        </w:rPr>
        <w:t xml:space="preserve"> </w:t>
      </w:r>
      <w:r w:rsidRPr="00DA1599">
        <w:rPr>
          <w:rFonts w:ascii="Arial" w:hAnsi="Arial"/>
          <w:color w:val="auto"/>
          <w:sz w:val="20"/>
        </w:rPr>
        <w:t>break this order</w:t>
      </w:r>
      <w:r>
        <w:rPr>
          <w:rFonts w:ascii="Arial" w:hAnsi="Arial"/>
          <w:color w:val="auto"/>
          <w:sz w:val="20"/>
        </w:rPr>
        <w:t>:</w:t>
      </w:r>
      <w:r>
        <w:rPr>
          <w:rFonts w:ascii="Arial" w:hAnsi="Arial"/>
          <w:color w:val="auto"/>
          <w:sz w:val="20"/>
        </w:rPr>
        <w:tab/>
      </w:r>
    </w:p>
    <w:p w14:paraId="633A06A0" w14:textId="77777777" w:rsidR="005E01D8" w:rsidRDefault="005E01D8" w:rsidP="005E01D8">
      <w:pPr>
        <w:pStyle w:val="ListParagraph"/>
        <w:numPr>
          <w:ilvl w:val="0"/>
          <w:numId w:val="33"/>
        </w:numPr>
        <w:tabs>
          <w:tab w:val="right" w:pos="9360"/>
        </w:tabs>
        <w:spacing w:before="120" w:line="360" w:lineRule="auto"/>
        <w:rPr>
          <w:rFonts w:ascii="Arial" w:hAnsi="Arial"/>
          <w:color w:val="000000" w:themeColor="text1"/>
          <w:sz w:val="20"/>
        </w:rPr>
      </w:pPr>
      <w:r>
        <w:rPr>
          <w:rFonts w:ascii="Arial" w:hAnsi="Arial"/>
          <w:color w:val="auto"/>
          <w:sz w:val="20"/>
        </w:rPr>
        <w:t>T</w:t>
      </w:r>
      <w:r w:rsidRPr="00697666">
        <w:rPr>
          <w:rFonts w:ascii="Arial" w:hAnsi="Arial"/>
          <w:color w:val="auto"/>
          <w:sz w:val="20"/>
        </w:rPr>
        <w:t xml:space="preserve">he Government may bring misdemeanor criminal charges, municipal ordinance violations, or delinquent acts </w:t>
      </w:r>
      <w:r w:rsidRPr="00697666">
        <w:rPr>
          <w:rFonts w:ascii="Arial" w:hAnsi="Arial"/>
          <w:color w:val="052F61" w:themeColor="accent1"/>
          <w:sz w:val="18"/>
          <w:szCs w:val="18"/>
        </w:rPr>
        <w:t>(if you are a juvenile)</w:t>
      </w:r>
      <w:r w:rsidRPr="00697666">
        <w:rPr>
          <w:rFonts w:ascii="Arial" w:hAnsi="Arial"/>
          <w:color w:val="000000" w:themeColor="text1"/>
          <w:sz w:val="20"/>
        </w:rPr>
        <w:t xml:space="preserve"> against you.</w:t>
      </w:r>
    </w:p>
    <w:p w14:paraId="441D1020" w14:textId="32FAE662" w:rsidR="005E01D8" w:rsidRPr="00697666" w:rsidRDefault="005E01D8" w:rsidP="005E01D8">
      <w:pPr>
        <w:pStyle w:val="ListParagraph"/>
        <w:numPr>
          <w:ilvl w:val="0"/>
          <w:numId w:val="33"/>
        </w:numPr>
        <w:tabs>
          <w:tab w:val="right" w:pos="9360"/>
        </w:tabs>
        <w:spacing w:before="480" w:line="360" w:lineRule="auto"/>
        <w:rPr>
          <w:rFonts w:ascii="Arial" w:hAnsi="Arial"/>
          <w:b/>
          <w:bCs/>
          <w:color w:val="000000" w:themeColor="text1"/>
          <w:sz w:val="20"/>
        </w:rPr>
      </w:pPr>
      <w:r>
        <w:rPr>
          <w:rFonts w:ascii="Arial" w:hAnsi="Arial"/>
          <w:color w:val="auto"/>
          <w:sz w:val="20"/>
        </w:rPr>
        <w:t>You</w:t>
      </w:r>
      <w:r w:rsidR="00FE7AD5">
        <w:rPr>
          <w:rFonts w:ascii="Arial" w:hAnsi="Arial"/>
          <w:color w:val="auto"/>
          <w:sz w:val="20"/>
        </w:rPr>
        <w:t>’ll be</w:t>
      </w:r>
      <w:r>
        <w:rPr>
          <w:rFonts w:ascii="Arial" w:hAnsi="Arial"/>
          <w:color w:val="auto"/>
          <w:sz w:val="20"/>
        </w:rPr>
        <w:t xml:space="preserve"> in contempt of court and subject to punishment a</w:t>
      </w:r>
      <w:r w:rsidR="00073FD6">
        <w:rPr>
          <w:rFonts w:ascii="Arial" w:hAnsi="Arial"/>
          <w:color w:val="auto"/>
          <w:sz w:val="20"/>
        </w:rPr>
        <w:t>s</w:t>
      </w:r>
      <w:r w:rsidR="00073FD6" w:rsidRPr="00073FD6">
        <w:rPr>
          <w:rFonts w:ascii="Arial" w:hAnsi="Arial"/>
          <w:color w:val="auto"/>
          <w:sz w:val="20"/>
        </w:rPr>
        <w:t xml:space="preserve"> provided by law.</w:t>
      </w:r>
    </w:p>
    <w:p w14:paraId="0A9201E1" w14:textId="77777777" w:rsidR="00DA1599" w:rsidRPr="00DA1599" w:rsidRDefault="00DA1599" w:rsidP="00C1539A">
      <w:pPr>
        <w:pStyle w:val="Heading3"/>
      </w:pPr>
      <w:r w:rsidRPr="00DA1599">
        <w:lastRenderedPageBreak/>
        <w:t>c)</w:t>
      </w:r>
      <w:r w:rsidRPr="00DA1599">
        <w:tab/>
        <w:t>Baseline Orders</w:t>
      </w:r>
    </w:p>
    <w:p w14:paraId="1E5EB81B" w14:textId="274B088F" w:rsidR="00DA1599" w:rsidRPr="00DA1599" w:rsidRDefault="00DA1599" w:rsidP="00DA1599">
      <w:pPr>
        <w:spacing w:before="240" w:after="120" w:line="360" w:lineRule="auto"/>
        <w:ind w:left="2160" w:hanging="360"/>
        <w:rPr>
          <w:rFonts w:ascii="Arial" w:hAnsi="Arial"/>
          <w:color w:val="auto"/>
          <w:sz w:val="20"/>
        </w:rPr>
      </w:pPr>
      <w:r w:rsidRPr="00DA1599">
        <w:rPr>
          <w:rFonts w:ascii="Arial" w:hAnsi="Arial"/>
          <w:color w:val="auto"/>
          <w:sz w:val="20"/>
        </w:rPr>
        <w:t>1)</w:t>
      </w:r>
      <w:r w:rsidRPr="00DA1599">
        <w:rPr>
          <w:rFonts w:ascii="Arial" w:hAnsi="Arial"/>
          <w:color w:val="auto"/>
          <w:sz w:val="20"/>
        </w:rPr>
        <w:tab/>
        <w:t xml:space="preserve">You </w:t>
      </w:r>
      <w:r w:rsidRPr="00C1539A">
        <w:rPr>
          <w:rFonts w:ascii="Arial" w:hAnsi="Arial"/>
          <w:i/>
          <w:iCs/>
          <w:color w:val="052F61" w:themeColor="accent1"/>
          <w:sz w:val="18"/>
          <w:szCs w:val="18"/>
        </w:rPr>
        <w:t>(the Res</w:t>
      </w:r>
      <w:r w:rsidR="00194750" w:rsidRPr="00C1539A">
        <w:rPr>
          <w:rFonts w:ascii="Arial" w:hAnsi="Arial"/>
          <w:i/>
          <w:iCs/>
          <w:color w:val="052F61" w:themeColor="accent1"/>
          <w:sz w:val="18"/>
          <w:szCs w:val="18"/>
        </w:rPr>
        <w:t>t</w:t>
      </w:r>
      <w:r w:rsidRPr="00C1539A">
        <w:rPr>
          <w:rFonts w:ascii="Arial" w:hAnsi="Arial"/>
          <w:i/>
          <w:iCs/>
          <w:color w:val="052F61" w:themeColor="accent1"/>
          <w:sz w:val="18"/>
          <w:szCs w:val="18"/>
        </w:rPr>
        <w:t>rained Person)</w:t>
      </w:r>
      <w:r w:rsidRPr="00DA1599">
        <w:rPr>
          <w:rFonts w:ascii="Arial" w:hAnsi="Arial"/>
          <w:color w:val="auto"/>
          <w:sz w:val="20"/>
        </w:rPr>
        <w:t xml:space="preserve"> can’t:</w:t>
      </w:r>
    </w:p>
    <w:p w14:paraId="32C9B375" w14:textId="77777777" w:rsidR="00DA1599" w:rsidRPr="00DA1599" w:rsidRDefault="00DA1599" w:rsidP="00DA1599">
      <w:pPr>
        <w:numPr>
          <w:ilvl w:val="0"/>
          <w:numId w:val="22"/>
        </w:numPr>
        <w:spacing w:before="120" w:line="360" w:lineRule="auto"/>
        <w:rPr>
          <w:rFonts w:ascii="Arial" w:hAnsi="Arial"/>
          <w:color w:val="auto"/>
          <w:sz w:val="20"/>
        </w:rPr>
        <w:sectPr w:rsidR="00DA1599" w:rsidRPr="00DA1599" w:rsidSect="00DA1599">
          <w:footerReference w:type="default" r:id="rId11"/>
          <w:pgSz w:w="12240" w:h="15840" w:code="1"/>
          <w:pgMar w:top="1440" w:right="1440" w:bottom="1440" w:left="1440" w:header="720" w:footer="432" w:gutter="0"/>
          <w:cols w:space="720"/>
          <w:docGrid w:linePitch="272"/>
        </w:sectPr>
      </w:pPr>
    </w:p>
    <w:p w14:paraId="7EF66C90"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Contact,</w:t>
      </w:r>
    </w:p>
    <w:p w14:paraId="4EAFC114"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Harass,</w:t>
      </w:r>
    </w:p>
    <w:p w14:paraId="478F0457"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Stalk,</w:t>
      </w:r>
    </w:p>
    <w:p w14:paraId="54A662E8" w14:textId="77777777" w:rsidR="00DA1599" w:rsidRPr="00DA1599" w:rsidRDefault="00DA1599" w:rsidP="00DA1599">
      <w:pPr>
        <w:numPr>
          <w:ilvl w:val="0"/>
          <w:numId w:val="22"/>
        </w:numPr>
        <w:spacing w:line="360" w:lineRule="auto"/>
        <w:ind w:left="2160" w:hanging="350"/>
        <w:rPr>
          <w:rFonts w:ascii="Arial" w:hAnsi="Arial"/>
          <w:color w:val="auto"/>
          <w:sz w:val="20"/>
        </w:rPr>
      </w:pPr>
      <w:r w:rsidRPr="00DA1599">
        <w:rPr>
          <w:rFonts w:ascii="Arial" w:hAnsi="Arial"/>
          <w:color w:val="auto"/>
          <w:sz w:val="20"/>
        </w:rPr>
        <w:t>Injure,</w:t>
      </w:r>
    </w:p>
    <w:p w14:paraId="0E2D4E4D"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Intimidate,</w:t>
      </w:r>
    </w:p>
    <w:p w14:paraId="7B21A8A6"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Threaten,</w:t>
      </w:r>
    </w:p>
    <w:p w14:paraId="554FEFD9"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Touch,</w:t>
      </w:r>
    </w:p>
    <w:p w14:paraId="76B1484C" w14:textId="77777777" w:rsidR="00DA1599" w:rsidRPr="00DA1599" w:rsidRDefault="00DA1599" w:rsidP="00DA1599">
      <w:pPr>
        <w:numPr>
          <w:ilvl w:val="0"/>
          <w:numId w:val="22"/>
        </w:numPr>
        <w:spacing w:line="360" w:lineRule="auto"/>
        <w:ind w:left="1530"/>
        <w:rPr>
          <w:rFonts w:ascii="Arial" w:hAnsi="Arial"/>
          <w:color w:val="auto"/>
          <w:sz w:val="20"/>
        </w:rPr>
      </w:pPr>
      <w:r w:rsidRPr="00DA1599">
        <w:rPr>
          <w:rFonts w:ascii="Arial" w:hAnsi="Arial"/>
          <w:color w:val="auto"/>
          <w:sz w:val="20"/>
        </w:rPr>
        <w:t>Sexually Assault,</w:t>
      </w:r>
    </w:p>
    <w:p w14:paraId="0A2F7E1A" w14:textId="77777777" w:rsidR="00DA1599" w:rsidRPr="00DA1599" w:rsidRDefault="00DA1599" w:rsidP="00DA1599">
      <w:pPr>
        <w:numPr>
          <w:ilvl w:val="0"/>
          <w:numId w:val="22"/>
        </w:numPr>
        <w:spacing w:line="360" w:lineRule="auto"/>
        <w:ind w:left="720"/>
        <w:rPr>
          <w:rFonts w:ascii="Arial" w:hAnsi="Arial"/>
          <w:color w:val="auto"/>
          <w:sz w:val="20"/>
        </w:rPr>
      </w:pPr>
      <w:r w:rsidRPr="00DA1599">
        <w:rPr>
          <w:rFonts w:ascii="Arial" w:hAnsi="Arial"/>
          <w:color w:val="auto"/>
          <w:sz w:val="20"/>
        </w:rPr>
        <w:t>Abuse, or</w:t>
      </w:r>
    </w:p>
    <w:p w14:paraId="5B0573E6" w14:textId="77777777" w:rsidR="00DA1599" w:rsidRPr="00DA1599" w:rsidRDefault="00DA1599" w:rsidP="00DA1599">
      <w:pPr>
        <w:numPr>
          <w:ilvl w:val="0"/>
          <w:numId w:val="22"/>
        </w:numPr>
        <w:spacing w:line="360" w:lineRule="auto"/>
        <w:ind w:left="720"/>
        <w:rPr>
          <w:rFonts w:ascii="Arial" w:hAnsi="Arial"/>
          <w:color w:val="auto"/>
          <w:sz w:val="20"/>
        </w:rPr>
      </w:pPr>
      <w:r w:rsidRPr="00DA1599">
        <w:rPr>
          <w:rFonts w:ascii="Arial" w:hAnsi="Arial"/>
          <w:color w:val="auto"/>
          <w:sz w:val="20"/>
        </w:rPr>
        <w:t>Molest</w:t>
      </w:r>
    </w:p>
    <w:p w14:paraId="7B3C3131" w14:textId="77777777" w:rsidR="00DA1599" w:rsidRPr="00DA1599" w:rsidRDefault="00DA1599" w:rsidP="00DA1599">
      <w:pPr>
        <w:spacing w:line="360" w:lineRule="auto"/>
        <w:ind w:left="1440"/>
        <w:rPr>
          <w:rFonts w:ascii="Arial" w:hAnsi="Arial"/>
          <w:color w:val="auto"/>
          <w:sz w:val="20"/>
        </w:rPr>
        <w:sectPr w:rsidR="00DA1599" w:rsidRPr="00DA1599" w:rsidSect="00DA1599">
          <w:type w:val="continuous"/>
          <w:pgSz w:w="12240" w:h="15840" w:code="1"/>
          <w:pgMar w:top="1440" w:right="720" w:bottom="720" w:left="1888" w:header="720" w:footer="432" w:gutter="0"/>
          <w:cols w:num="3" w:space="181"/>
          <w:docGrid w:linePitch="272"/>
        </w:sectPr>
      </w:pPr>
    </w:p>
    <w:p w14:paraId="4F38218E" w14:textId="77777777" w:rsidR="00DA1599" w:rsidRPr="00DA1599" w:rsidRDefault="00DA1599" w:rsidP="00DA1599">
      <w:pPr>
        <w:spacing w:before="120" w:line="360" w:lineRule="auto"/>
        <w:ind w:left="2160"/>
        <w:rPr>
          <w:rFonts w:ascii="Arial" w:hAnsi="Arial"/>
          <w:color w:val="auto"/>
          <w:sz w:val="20"/>
        </w:rPr>
      </w:pPr>
      <w:r w:rsidRPr="00DA1599">
        <w:rPr>
          <w:rFonts w:ascii="Arial" w:hAnsi="Arial"/>
          <w:color w:val="auto"/>
          <w:sz w:val="20"/>
        </w:rPr>
        <w:t>The Protected People.</w:t>
      </w:r>
    </w:p>
    <w:p w14:paraId="376C2F0F" w14:textId="77777777" w:rsidR="00DA1599" w:rsidRPr="00DA1599" w:rsidRDefault="00DA1599" w:rsidP="00DA1599">
      <w:pPr>
        <w:spacing w:before="240" w:after="120" w:line="360" w:lineRule="auto"/>
        <w:ind w:left="2160" w:hanging="360"/>
        <w:rPr>
          <w:rFonts w:ascii="Arial" w:hAnsi="Arial"/>
          <w:color w:val="auto"/>
          <w:sz w:val="20"/>
        </w:rPr>
      </w:pPr>
      <w:r w:rsidRPr="00DA1599">
        <w:rPr>
          <w:rFonts w:ascii="Arial" w:hAnsi="Arial"/>
          <w:color w:val="auto"/>
          <w:sz w:val="20"/>
        </w:rPr>
        <w:t>2)</w:t>
      </w:r>
      <w:r w:rsidRPr="00DA1599">
        <w:rPr>
          <w:rFonts w:ascii="Arial" w:hAnsi="Arial"/>
          <w:color w:val="auto"/>
          <w:sz w:val="20"/>
        </w:rPr>
        <w:tab/>
        <w:t>You can’t:</w:t>
      </w:r>
    </w:p>
    <w:p w14:paraId="4C56308F" w14:textId="77777777" w:rsidR="00DA1599" w:rsidRPr="00DA1599" w:rsidRDefault="00DA1599" w:rsidP="00DA1599">
      <w:pPr>
        <w:numPr>
          <w:ilvl w:val="0"/>
          <w:numId w:val="23"/>
        </w:numPr>
        <w:spacing w:line="360" w:lineRule="auto"/>
        <w:rPr>
          <w:rFonts w:ascii="Arial" w:hAnsi="Arial"/>
          <w:color w:val="auto"/>
          <w:sz w:val="20"/>
        </w:rPr>
        <w:sectPr w:rsidR="00DA1599" w:rsidRPr="00DA1599" w:rsidSect="00DA1599">
          <w:type w:val="continuous"/>
          <w:pgSz w:w="12240" w:h="15840" w:code="1"/>
          <w:pgMar w:top="1440" w:right="720" w:bottom="720" w:left="1440" w:header="720" w:footer="432" w:gutter="0"/>
          <w:cols w:space="720"/>
          <w:docGrid w:linePitch="272"/>
        </w:sectPr>
      </w:pPr>
    </w:p>
    <w:p w14:paraId="2191BD2F" w14:textId="77777777" w:rsidR="00DA1599" w:rsidRDefault="00DA1599" w:rsidP="00DA1599">
      <w:pPr>
        <w:numPr>
          <w:ilvl w:val="0"/>
          <w:numId w:val="23"/>
        </w:numPr>
        <w:spacing w:line="360" w:lineRule="auto"/>
        <w:rPr>
          <w:rFonts w:ascii="Arial" w:hAnsi="Arial"/>
          <w:color w:val="auto"/>
          <w:sz w:val="20"/>
        </w:rPr>
      </w:pPr>
      <w:r w:rsidRPr="00DA1599">
        <w:rPr>
          <w:rFonts w:ascii="Arial" w:hAnsi="Arial"/>
          <w:color w:val="auto"/>
          <w:sz w:val="20"/>
        </w:rPr>
        <w:t>Harm,</w:t>
      </w:r>
    </w:p>
    <w:p w14:paraId="29B628BC" w14:textId="5D876620" w:rsidR="001308EF" w:rsidRDefault="001308EF" w:rsidP="00DA1599">
      <w:pPr>
        <w:numPr>
          <w:ilvl w:val="0"/>
          <w:numId w:val="23"/>
        </w:numPr>
        <w:spacing w:line="360" w:lineRule="auto"/>
        <w:rPr>
          <w:rFonts w:ascii="Arial" w:hAnsi="Arial"/>
          <w:color w:val="auto"/>
          <w:sz w:val="20"/>
        </w:rPr>
      </w:pPr>
      <w:r>
        <w:rPr>
          <w:rFonts w:ascii="Arial" w:hAnsi="Arial"/>
          <w:color w:val="auto"/>
          <w:sz w:val="20"/>
        </w:rPr>
        <w:t>Injure,</w:t>
      </w:r>
    </w:p>
    <w:p w14:paraId="4B38899B" w14:textId="7CCC540D" w:rsidR="001308EF" w:rsidRPr="00DA1599" w:rsidRDefault="001308EF" w:rsidP="00DA1599">
      <w:pPr>
        <w:numPr>
          <w:ilvl w:val="0"/>
          <w:numId w:val="23"/>
        </w:numPr>
        <w:spacing w:line="360" w:lineRule="auto"/>
        <w:rPr>
          <w:rFonts w:ascii="Arial" w:hAnsi="Arial"/>
          <w:color w:val="auto"/>
          <w:sz w:val="20"/>
        </w:rPr>
      </w:pPr>
      <w:r>
        <w:rPr>
          <w:rFonts w:ascii="Arial" w:hAnsi="Arial"/>
          <w:color w:val="auto"/>
          <w:sz w:val="20"/>
        </w:rPr>
        <w:t>Kill,</w:t>
      </w:r>
    </w:p>
    <w:p w14:paraId="6F1388BE" w14:textId="77777777" w:rsidR="00DA1599" w:rsidRPr="00DA1599" w:rsidRDefault="00DA1599" w:rsidP="00C1539A">
      <w:pPr>
        <w:numPr>
          <w:ilvl w:val="0"/>
          <w:numId w:val="23"/>
        </w:numPr>
        <w:tabs>
          <w:tab w:val="left" w:pos="2970"/>
        </w:tabs>
        <w:spacing w:line="360" w:lineRule="auto"/>
        <w:ind w:left="1530"/>
        <w:rPr>
          <w:rFonts w:ascii="Arial" w:hAnsi="Arial"/>
          <w:color w:val="auto"/>
          <w:sz w:val="20"/>
        </w:rPr>
      </w:pPr>
      <w:r w:rsidRPr="00DA1599">
        <w:rPr>
          <w:rFonts w:ascii="Arial" w:hAnsi="Arial"/>
          <w:color w:val="auto"/>
          <w:sz w:val="20"/>
        </w:rPr>
        <w:t>Take,</w:t>
      </w:r>
    </w:p>
    <w:p w14:paraId="5B71C49A" w14:textId="77777777" w:rsidR="00DA1599" w:rsidRPr="00DA1599" w:rsidRDefault="00DA1599" w:rsidP="00DA1599">
      <w:pPr>
        <w:numPr>
          <w:ilvl w:val="0"/>
          <w:numId w:val="23"/>
        </w:numPr>
        <w:spacing w:line="360" w:lineRule="auto"/>
        <w:ind w:left="1530"/>
        <w:rPr>
          <w:rFonts w:ascii="Arial" w:hAnsi="Arial"/>
          <w:color w:val="auto"/>
          <w:sz w:val="20"/>
        </w:rPr>
      </w:pPr>
      <w:r w:rsidRPr="00DA1599">
        <w:rPr>
          <w:rFonts w:ascii="Arial" w:hAnsi="Arial"/>
          <w:color w:val="auto"/>
          <w:sz w:val="20"/>
        </w:rPr>
        <w:t>Transfer,</w:t>
      </w:r>
    </w:p>
    <w:p w14:paraId="36903138" w14:textId="77777777" w:rsidR="00DA1599" w:rsidRDefault="00DA1599" w:rsidP="00DA1599">
      <w:pPr>
        <w:numPr>
          <w:ilvl w:val="0"/>
          <w:numId w:val="23"/>
        </w:numPr>
        <w:spacing w:line="360" w:lineRule="auto"/>
        <w:ind w:left="1530"/>
        <w:rPr>
          <w:rFonts w:ascii="Arial" w:hAnsi="Arial"/>
          <w:color w:val="auto"/>
          <w:sz w:val="20"/>
        </w:rPr>
      </w:pPr>
      <w:r w:rsidRPr="00DA1599">
        <w:rPr>
          <w:rFonts w:ascii="Arial" w:hAnsi="Arial"/>
          <w:color w:val="auto"/>
          <w:sz w:val="20"/>
        </w:rPr>
        <w:t>Conceal,</w:t>
      </w:r>
    </w:p>
    <w:p w14:paraId="6BE924D6" w14:textId="411A4B2A" w:rsidR="001308EF" w:rsidRPr="00DA1599" w:rsidRDefault="001308EF" w:rsidP="00C1539A">
      <w:pPr>
        <w:numPr>
          <w:ilvl w:val="0"/>
          <w:numId w:val="23"/>
        </w:numPr>
        <w:spacing w:line="360" w:lineRule="auto"/>
        <w:ind w:left="720"/>
        <w:rPr>
          <w:rFonts w:ascii="Arial" w:hAnsi="Arial"/>
          <w:color w:val="auto"/>
          <w:sz w:val="20"/>
        </w:rPr>
      </w:pPr>
      <w:r>
        <w:rPr>
          <w:rFonts w:ascii="Arial" w:hAnsi="Arial"/>
          <w:color w:val="auto"/>
          <w:sz w:val="20"/>
        </w:rPr>
        <w:t xml:space="preserve">Molest, </w:t>
      </w:r>
      <w:r w:rsidR="00140BC8">
        <w:rPr>
          <w:rFonts w:ascii="Arial" w:hAnsi="Arial"/>
          <w:color w:val="auto"/>
          <w:sz w:val="20"/>
        </w:rPr>
        <w:t>E</w:t>
      </w:r>
      <w:r>
        <w:rPr>
          <w:rFonts w:ascii="Arial" w:hAnsi="Arial"/>
          <w:color w:val="auto"/>
          <w:sz w:val="20"/>
        </w:rPr>
        <w:t>ncumber,</w:t>
      </w:r>
    </w:p>
    <w:p w14:paraId="54BD130D" w14:textId="77777777" w:rsidR="00DA1599" w:rsidRPr="00DA1599" w:rsidRDefault="00DA1599" w:rsidP="00DA1599">
      <w:pPr>
        <w:numPr>
          <w:ilvl w:val="0"/>
          <w:numId w:val="23"/>
        </w:numPr>
        <w:spacing w:line="360" w:lineRule="auto"/>
        <w:ind w:left="720"/>
        <w:rPr>
          <w:rFonts w:ascii="Arial" w:hAnsi="Arial"/>
          <w:color w:val="auto"/>
          <w:sz w:val="20"/>
        </w:rPr>
      </w:pPr>
      <w:r w:rsidRPr="00DA1599">
        <w:rPr>
          <w:rFonts w:ascii="Arial" w:hAnsi="Arial"/>
          <w:color w:val="auto"/>
          <w:sz w:val="20"/>
        </w:rPr>
        <w:t>Dispose of, or</w:t>
      </w:r>
    </w:p>
    <w:p w14:paraId="7490AE2A" w14:textId="77777777" w:rsidR="00DA1599" w:rsidRPr="00DA1599" w:rsidRDefault="00DA1599" w:rsidP="00DA1599">
      <w:pPr>
        <w:numPr>
          <w:ilvl w:val="0"/>
          <w:numId w:val="23"/>
        </w:numPr>
        <w:spacing w:line="360" w:lineRule="auto"/>
        <w:ind w:left="720"/>
        <w:rPr>
          <w:rFonts w:ascii="Arial" w:hAnsi="Arial"/>
          <w:color w:val="auto"/>
          <w:sz w:val="20"/>
        </w:rPr>
      </w:pPr>
      <w:r w:rsidRPr="00DA1599">
        <w:rPr>
          <w:rFonts w:ascii="Arial" w:hAnsi="Arial"/>
          <w:color w:val="auto"/>
          <w:sz w:val="20"/>
        </w:rPr>
        <w:t>Threaten Harm to</w:t>
      </w:r>
    </w:p>
    <w:p w14:paraId="6D76764B" w14:textId="77777777" w:rsidR="00DA1599" w:rsidRPr="00DA1599" w:rsidRDefault="00DA1599" w:rsidP="00DA1599">
      <w:pPr>
        <w:spacing w:before="120" w:line="360" w:lineRule="auto"/>
        <w:ind w:left="1440"/>
        <w:rPr>
          <w:rFonts w:ascii="Arial" w:hAnsi="Arial"/>
          <w:color w:val="auto"/>
          <w:sz w:val="20"/>
        </w:rPr>
        <w:sectPr w:rsidR="00DA1599" w:rsidRPr="00DA1599" w:rsidSect="00DA1599">
          <w:type w:val="continuous"/>
          <w:pgSz w:w="12240" w:h="15840" w:code="1"/>
          <w:pgMar w:top="1440" w:right="720" w:bottom="720" w:left="1890" w:header="720" w:footer="432" w:gutter="0"/>
          <w:cols w:num="3" w:space="276"/>
          <w:docGrid w:linePitch="272"/>
        </w:sectPr>
      </w:pPr>
    </w:p>
    <w:p w14:paraId="74A510CE" w14:textId="28C25078" w:rsidR="00DA1599" w:rsidRDefault="00DA1599" w:rsidP="00DA1599">
      <w:pPr>
        <w:spacing w:before="120" w:line="360" w:lineRule="auto"/>
        <w:ind w:left="2160"/>
        <w:rPr>
          <w:rFonts w:ascii="Arial" w:hAnsi="Arial"/>
          <w:color w:val="auto"/>
          <w:sz w:val="20"/>
        </w:rPr>
      </w:pPr>
      <w:r w:rsidRPr="00DA1599">
        <w:rPr>
          <w:rFonts w:ascii="Arial" w:hAnsi="Arial"/>
          <w:color w:val="auto"/>
          <w:sz w:val="20"/>
        </w:rPr>
        <w:t xml:space="preserve">Any of the Protected People’s </w:t>
      </w:r>
      <w:r w:rsidRPr="00DA1599">
        <w:rPr>
          <w:rFonts w:ascii="Arial" w:hAnsi="Arial"/>
          <w:color w:val="052F61" w:themeColor="accent1"/>
          <w:sz w:val="18"/>
          <w:szCs w:val="18"/>
        </w:rPr>
        <w:t>(or their children’s)</w:t>
      </w:r>
      <w:r w:rsidRPr="00DA1599">
        <w:rPr>
          <w:rFonts w:ascii="Arial" w:hAnsi="Arial"/>
          <w:color w:val="auto"/>
          <w:sz w:val="20"/>
        </w:rPr>
        <w:t xml:space="preserve"> pets or</w:t>
      </w:r>
      <w:r w:rsidRPr="00DF57B2">
        <w:rPr>
          <w:rFonts w:ascii="Arial" w:hAnsi="Arial" w:cs="Arial"/>
          <w:color w:val="auto"/>
          <w:sz w:val="20"/>
        </w:rPr>
        <w:t xml:space="preserve"> </w:t>
      </w:r>
      <w:r w:rsidR="00DF57B2" w:rsidRPr="00913B40">
        <w:rPr>
          <w:rFonts w:ascii="Arial" w:hAnsi="Arial" w:cs="Arial"/>
          <w:sz w:val="20"/>
        </w:rPr>
        <w:t>animals.</w:t>
      </w:r>
    </w:p>
    <w:p w14:paraId="46835B5A" w14:textId="193C581F" w:rsidR="000D1921" w:rsidRDefault="000D1921" w:rsidP="000D1921">
      <w:pPr>
        <w:spacing w:before="120" w:line="360" w:lineRule="auto"/>
        <w:ind w:left="2160" w:hanging="360"/>
        <w:rPr>
          <w:rFonts w:ascii="Arial" w:hAnsi="Arial"/>
          <w:color w:val="auto"/>
          <w:sz w:val="20"/>
        </w:rPr>
      </w:pPr>
      <w:r>
        <w:rPr>
          <w:rFonts w:ascii="Arial" w:hAnsi="Arial"/>
          <w:color w:val="auto"/>
          <w:sz w:val="20"/>
        </w:rPr>
        <w:t>3)</w:t>
      </w:r>
      <w:r>
        <w:rPr>
          <w:rFonts w:ascii="Arial" w:hAnsi="Arial"/>
          <w:color w:val="auto"/>
          <w:sz w:val="20"/>
        </w:rPr>
        <w:tab/>
        <w:t>You can’t:</w:t>
      </w:r>
    </w:p>
    <w:p w14:paraId="6F23DBD3" w14:textId="77777777" w:rsidR="000D1921" w:rsidRDefault="000D1921" w:rsidP="000D1921">
      <w:pPr>
        <w:numPr>
          <w:ilvl w:val="0"/>
          <w:numId w:val="24"/>
        </w:numPr>
        <w:spacing w:before="120" w:line="360" w:lineRule="auto"/>
        <w:ind w:left="2211"/>
        <w:rPr>
          <w:rFonts w:ascii="Arial" w:hAnsi="Arial"/>
          <w:color w:val="auto"/>
          <w:sz w:val="20"/>
        </w:rPr>
        <w:sectPr w:rsidR="000D1921" w:rsidSect="000D1921">
          <w:type w:val="continuous"/>
          <w:pgSz w:w="12240" w:h="15840" w:code="1"/>
          <w:pgMar w:top="1440" w:right="1440" w:bottom="1440" w:left="1440" w:header="720" w:footer="432" w:gutter="0"/>
          <w:cols w:space="720"/>
          <w:docGrid w:linePitch="272"/>
        </w:sectPr>
      </w:pPr>
    </w:p>
    <w:p w14:paraId="441EDE32" w14:textId="77777777" w:rsidR="000D1921" w:rsidRDefault="000D1921" w:rsidP="00C1539A">
      <w:pPr>
        <w:numPr>
          <w:ilvl w:val="0"/>
          <w:numId w:val="24"/>
        </w:numPr>
        <w:spacing w:before="120" w:line="360" w:lineRule="auto"/>
        <w:ind w:left="1820"/>
        <w:rPr>
          <w:rFonts w:ascii="Arial" w:hAnsi="Arial"/>
          <w:color w:val="auto"/>
          <w:sz w:val="20"/>
        </w:rPr>
      </w:pPr>
      <w:r>
        <w:rPr>
          <w:rFonts w:ascii="Arial" w:hAnsi="Arial"/>
          <w:color w:val="auto"/>
          <w:sz w:val="20"/>
        </w:rPr>
        <w:t>Use.</w:t>
      </w:r>
    </w:p>
    <w:p w14:paraId="6F3F080A" w14:textId="77777777" w:rsidR="000D1921" w:rsidRDefault="000D1921" w:rsidP="00C1539A">
      <w:pPr>
        <w:numPr>
          <w:ilvl w:val="0"/>
          <w:numId w:val="24"/>
        </w:numPr>
        <w:spacing w:before="120" w:line="360" w:lineRule="auto"/>
        <w:ind w:left="1550"/>
        <w:rPr>
          <w:rFonts w:ascii="Arial" w:hAnsi="Arial"/>
          <w:color w:val="auto"/>
          <w:sz w:val="20"/>
        </w:rPr>
      </w:pPr>
      <w:r w:rsidRPr="000D1921">
        <w:rPr>
          <w:rFonts w:ascii="Arial" w:hAnsi="Arial"/>
          <w:color w:val="auto"/>
          <w:sz w:val="20"/>
        </w:rPr>
        <w:t>Attempt to Use, or</w:t>
      </w:r>
    </w:p>
    <w:p w14:paraId="60246CB4" w14:textId="77777777" w:rsidR="000D1921" w:rsidRPr="000D1921" w:rsidRDefault="000D1921" w:rsidP="00C1539A">
      <w:pPr>
        <w:numPr>
          <w:ilvl w:val="0"/>
          <w:numId w:val="24"/>
        </w:numPr>
        <w:spacing w:before="120" w:line="360" w:lineRule="auto"/>
        <w:ind w:left="1170"/>
        <w:rPr>
          <w:rFonts w:ascii="Arial" w:hAnsi="Arial"/>
          <w:color w:val="auto"/>
          <w:sz w:val="20"/>
        </w:rPr>
      </w:pPr>
      <w:r w:rsidRPr="000D1921">
        <w:rPr>
          <w:rFonts w:ascii="Arial" w:hAnsi="Arial"/>
          <w:color w:val="auto"/>
          <w:sz w:val="20"/>
        </w:rPr>
        <w:t>Threaten to Use</w:t>
      </w:r>
    </w:p>
    <w:p w14:paraId="4DB52084" w14:textId="77777777" w:rsidR="000D1921" w:rsidRDefault="000D1921" w:rsidP="000D1921">
      <w:pPr>
        <w:spacing w:before="120" w:line="360" w:lineRule="auto"/>
        <w:ind w:left="2160" w:hanging="360"/>
        <w:rPr>
          <w:rFonts w:ascii="Arial" w:hAnsi="Arial"/>
          <w:color w:val="auto"/>
          <w:sz w:val="20"/>
        </w:rPr>
        <w:sectPr w:rsidR="000D1921" w:rsidSect="00C1539A">
          <w:type w:val="continuous"/>
          <w:pgSz w:w="12240" w:h="15840" w:code="1"/>
          <w:pgMar w:top="1440" w:right="1440" w:bottom="1440" w:left="2250" w:header="720" w:footer="432" w:gutter="0"/>
          <w:cols w:num="3" w:space="84"/>
          <w:docGrid w:linePitch="272"/>
        </w:sectPr>
      </w:pPr>
    </w:p>
    <w:p w14:paraId="2D7815B4" w14:textId="1E8805F6" w:rsidR="000D1921" w:rsidRDefault="000D1921" w:rsidP="000D1921">
      <w:pPr>
        <w:spacing w:before="120" w:line="360" w:lineRule="auto"/>
        <w:ind w:left="2160"/>
        <w:rPr>
          <w:rFonts w:ascii="Arial" w:hAnsi="Arial"/>
          <w:color w:val="auto"/>
          <w:sz w:val="20"/>
        </w:rPr>
      </w:pPr>
      <w:r w:rsidRPr="000D1921">
        <w:rPr>
          <w:rFonts w:ascii="Arial" w:hAnsi="Arial"/>
          <w:color w:val="auto"/>
          <w:sz w:val="20"/>
        </w:rPr>
        <w:t>Physical force against the Protected People that could cause bodily injury.  You can’t engage in conduct that would place the Protected People in reasonable fear of bodily injury.</w:t>
      </w:r>
    </w:p>
    <w:p w14:paraId="3E77B4E3" w14:textId="4195C6A3" w:rsidR="000D1921" w:rsidRPr="000D1921" w:rsidRDefault="007E0D60" w:rsidP="00C1539A">
      <w:pPr>
        <w:pStyle w:val="Heading3"/>
      </w:pPr>
      <w:r>
        <w:rPr>
          <w:szCs w:val="24"/>
        </w:rPr>
        <w:t>d</w:t>
      </w:r>
      <w:r w:rsidR="000D1921" w:rsidRPr="000D1921">
        <w:t>)</w:t>
      </w:r>
      <w:r w:rsidR="000D1921" w:rsidRPr="000D1921">
        <w:tab/>
        <w:t>No Contact</w:t>
      </w:r>
    </w:p>
    <w:p w14:paraId="1163496D" w14:textId="29F23A27" w:rsidR="000D1921" w:rsidRPr="000D1921" w:rsidRDefault="00D327DD" w:rsidP="000D1921">
      <w:pPr>
        <w:spacing w:before="120" w:line="360" w:lineRule="auto"/>
        <w:ind w:left="1440"/>
        <w:rPr>
          <w:rFonts w:ascii="Arial" w:hAnsi="Arial"/>
          <w:color w:val="auto"/>
          <w:sz w:val="20"/>
        </w:rPr>
      </w:pPr>
      <w:r w:rsidRPr="00D327DD">
        <w:rPr>
          <w:rFonts w:ascii="Arial" w:hAnsi="Arial"/>
          <w:color w:val="auto"/>
          <w:sz w:val="20"/>
        </w:rPr>
        <w:t xml:space="preserve">You </w:t>
      </w:r>
      <w:r w:rsidRPr="00C1539A">
        <w:rPr>
          <w:rFonts w:ascii="Arial" w:hAnsi="Arial"/>
          <w:i/>
          <w:iCs/>
          <w:color w:val="052F61" w:themeColor="accent1"/>
          <w:sz w:val="18"/>
          <w:szCs w:val="18"/>
        </w:rPr>
        <w:t>(the Restrained Person)</w:t>
      </w:r>
      <w:r w:rsidR="000D1921" w:rsidRPr="000D1921">
        <w:rPr>
          <w:rFonts w:ascii="Arial" w:hAnsi="Arial"/>
          <w:color w:val="auto"/>
          <w:sz w:val="20"/>
        </w:rPr>
        <w:t xml:space="preserve"> can’t have contact </w:t>
      </w:r>
      <w:r w:rsidR="000D1921" w:rsidRPr="000D1921">
        <w:rPr>
          <w:rFonts w:ascii="Arial" w:hAnsi="Arial"/>
          <w:b/>
          <w:bCs/>
          <w:color w:val="auto"/>
          <w:sz w:val="20"/>
        </w:rPr>
        <w:t>of any kind</w:t>
      </w:r>
      <w:r w:rsidR="000D1921" w:rsidRPr="000D1921">
        <w:rPr>
          <w:rFonts w:ascii="Arial" w:hAnsi="Arial"/>
          <w:color w:val="auto"/>
          <w:sz w:val="20"/>
        </w:rPr>
        <w:t xml:space="preserve"> with the Protected People.</w:t>
      </w:r>
    </w:p>
    <w:p w14:paraId="29048FB9" w14:textId="77777777" w:rsidR="000D1921" w:rsidRPr="000D1921" w:rsidRDefault="000D1921" w:rsidP="000D1921">
      <w:pPr>
        <w:spacing w:before="120" w:line="360" w:lineRule="auto"/>
        <w:ind w:left="1440"/>
        <w:rPr>
          <w:rFonts w:ascii="Arial" w:hAnsi="Arial"/>
          <w:color w:val="auto"/>
          <w:sz w:val="20"/>
        </w:rPr>
      </w:pPr>
      <w:r w:rsidRPr="000D1921">
        <w:rPr>
          <w:rFonts w:ascii="Arial" w:hAnsi="Arial"/>
          <w:color w:val="auto"/>
          <w:sz w:val="20"/>
        </w:rPr>
        <w:t>You can’t attempt to contact them through another person except for your attorney.</w:t>
      </w:r>
    </w:p>
    <w:p w14:paraId="2F0A7DBB" w14:textId="49C95DDF" w:rsidR="000D1921" w:rsidRDefault="00F36751" w:rsidP="00512F48">
      <w:pPr>
        <w:pStyle w:val="Heading4"/>
        <w:ind w:hanging="360"/>
      </w:pPr>
      <w:r w:rsidRPr="00586F32">
        <w:rPr>
          <w:rFonts w:cs="Arial"/>
        </w:rPr>
        <w:fldChar w:fldCharType="begin">
          <w:ffData>
            <w:name w:val="Check53"/>
            <w:enabled/>
            <w:calcOnExit w:val="0"/>
            <w:checkBox>
              <w:sizeAuto/>
              <w:default w:val="0"/>
            </w:checkBox>
          </w:ffData>
        </w:fldChar>
      </w:r>
      <w:r w:rsidRPr="00586F32">
        <w:rPr>
          <w:rFonts w:cs="Arial"/>
        </w:rPr>
        <w:instrText xml:space="preserve"> FORMCHECKBOX </w:instrText>
      </w:r>
      <w:r w:rsidRPr="00586F32">
        <w:rPr>
          <w:rFonts w:cs="Arial"/>
        </w:rPr>
      </w:r>
      <w:r w:rsidRPr="00586F32">
        <w:rPr>
          <w:rFonts w:cs="Arial"/>
        </w:rPr>
        <w:fldChar w:fldCharType="separate"/>
      </w:r>
      <w:r w:rsidRPr="00586F32">
        <w:rPr>
          <w:rFonts w:cs="Arial"/>
        </w:rPr>
        <w:fldChar w:fldCharType="end"/>
      </w:r>
      <w:r>
        <w:rPr>
          <w:rFonts w:cs="Arial"/>
        </w:rPr>
        <w:tab/>
      </w:r>
      <w:r w:rsidR="000D1921" w:rsidRPr="000D1921">
        <w:t>Exceptions</w:t>
      </w:r>
      <w:r>
        <w:t>:</w:t>
      </w:r>
    </w:p>
    <w:p w14:paraId="0BEA21B8" w14:textId="77777777" w:rsidR="004101BA" w:rsidRDefault="004101BA" w:rsidP="00512F48">
      <w:pPr>
        <w:spacing w:before="120"/>
        <w:ind w:left="1440"/>
        <w:rPr>
          <w:rFonts w:ascii="Arial" w:hAnsi="Arial"/>
          <w:b/>
          <w:bCs/>
          <w:color w:val="auto"/>
          <w:sz w:val="20"/>
        </w:rPr>
      </w:pPr>
      <w:r>
        <w:rPr>
          <w:color w:val="auto"/>
        </w:rPr>
        <w:br w:type="page"/>
      </w:r>
    </w:p>
    <w:p w14:paraId="16392A8D" w14:textId="30B40F49" w:rsidR="000D1921" w:rsidRPr="000D1921" w:rsidRDefault="007E0D60" w:rsidP="00C1539A">
      <w:pPr>
        <w:pStyle w:val="Heading3"/>
        <w:rPr>
          <w:color w:val="000000" w:themeColor="text1"/>
        </w:rPr>
      </w:pPr>
      <w:r w:rsidRPr="00C1539A">
        <w:lastRenderedPageBreak/>
        <w:t>e</w:t>
      </w:r>
      <w:r w:rsidR="000D1921" w:rsidRPr="007E0D60">
        <w:rPr>
          <w:color w:val="000000" w:themeColor="text1"/>
        </w:rPr>
        <w:t>)</w:t>
      </w:r>
      <w:r w:rsidR="000D1921" w:rsidRPr="000D1921">
        <w:rPr>
          <w:color w:val="000000" w:themeColor="text1"/>
        </w:rPr>
        <w:tab/>
        <w:t>Exclusion from Places</w:t>
      </w:r>
    </w:p>
    <w:p w14:paraId="2A221F2B" w14:textId="77777777" w:rsidR="000D1921" w:rsidRPr="000D1921" w:rsidRDefault="000D1921" w:rsidP="000D1921">
      <w:pPr>
        <w:spacing w:before="240" w:line="360" w:lineRule="auto"/>
        <w:ind w:left="1440"/>
        <w:outlineLvl w:val="3"/>
        <w:rPr>
          <w:rFonts w:ascii="Arial" w:hAnsi="Arial"/>
          <w:color w:val="auto"/>
          <w:sz w:val="20"/>
        </w:rPr>
      </w:pPr>
      <w:r w:rsidRPr="000D1921">
        <w:rPr>
          <w:rFonts w:ascii="Arial" w:hAnsi="Arial"/>
          <w:color w:val="auto"/>
          <w:sz w:val="19"/>
        </w:rPr>
        <w:t xml:space="preserve">You </w:t>
      </w:r>
      <w:r w:rsidRPr="00C1539A">
        <w:rPr>
          <w:rFonts w:ascii="Arial" w:hAnsi="Arial"/>
          <w:i/>
          <w:iCs/>
          <w:color w:val="052F61" w:themeColor="accent1"/>
          <w:sz w:val="18"/>
          <w:szCs w:val="18"/>
        </w:rPr>
        <w:t>(the Restrained Person)</w:t>
      </w:r>
      <w:r w:rsidRPr="000D1921">
        <w:rPr>
          <w:rFonts w:ascii="Arial" w:hAnsi="Arial"/>
          <w:color w:val="auto"/>
          <w:sz w:val="19"/>
        </w:rPr>
        <w:t xml:space="preserve"> may not remain in or return to any of the below locations after you receive this Order.</w:t>
      </w:r>
    </w:p>
    <w:p w14:paraId="7A127415" w14:textId="06BB386B" w:rsidR="000D1921" w:rsidRPr="000D1921" w:rsidRDefault="000D1921" w:rsidP="00C1539A">
      <w:pPr>
        <w:pStyle w:val="Heading4"/>
        <w:tabs>
          <w:tab w:val="clear" w:pos="5280"/>
        </w:tabs>
        <w:spacing w:before="240"/>
        <w:ind w:left="1440"/>
      </w:pPr>
      <w:r w:rsidRPr="000D1921">
        <w:t xml:space="preserve">Minimum Distance from Protected </w:t>
      </w:r>
      <w:r w:rsidR="002A4464">
        <w:t>People</w:t>
      </w:r>
    </w:p>
    <w:p w14:paraId="30FC4410" w14:textId="77777777" w:rsidR="000D1921" w:rsidRPr="000D1921" w:rsidRDefault="000D1921" w:rsidP="000D1921">
      <w:pPr>
        <w:tabs>
          <w:tab w:val="left" w:pos="4320"/>
        </w:tabs>
        <w:spacing w:before="120" w:line="360" w:lineRule="auto"/>
        <w:ind w:left="2160"/>
        <w:rPr>
          <w:rFonts w:ascii="Arial" w:hAnsi="Arial"/>
          <w:color w:val="auto"/>
          <w:sz w:val="20"/>
        </w:rPr>
      </w:pPr>
      <w:r w:rsidRPr="000D1921">
        <w:rPr>
          <w:rFonts w:ascii="Arial" w:hAnsi="Arial"/>
          <w:b/>
          <w:bCs/>
          <w:color w:val="auto"/>
          <w:sz w:val="20"/>
        </w:rPr>
        <w:tab/>
      </w:r>
      <w:r w:rsidRPr="000D1921">
        <w:rPr>
          <w:rFonts w:ascii="Arial" w:hAnsi="Arial"/>
          <w:color w:val="auto"/>
          <w:sz w:val="20"/>
        </w:rPr>
        <w:t xml:space="preserve"> Yards.</w:t>
      </w:r>
    </w:p>
    <w:p w14:paraId="58CBEC02" w14:textId="77777777" w:rsidR="000D1921" w:rsidRPr="000D1921" w:rsidRDefault="000D1921" w:rsidP="000D1921">
      <w:pPr>
        <w:tabs>
          <w:tab w:val="left" w:pos="5040"/>
          <w:tab w:val="right" w:leader="underscore" w:pos="10920"/>
        </w:tabs>
        <w:spacing w:before="120" w:line="360" w:lineRule="auto"/>
        <w:ind w:left="2160"/>
        <w:rPr>
          <w:rFonts w:ascii="Arial" w:hAnsi="Arial"/>
          <w:color w:val="auto"/>
          <w:sz w:val="20"/>
        </w:rPr>
      </w:pPr>
      <w:r w:rsidRPr="000D1921">
        <w:rPr>
          <w:rFonts w:ascii="Arial" w:hAnsi="Arial"/>
          <w:color w:val="auto"/>
          <w:sz w:val="20"/>
        </w:rPr>
        <w:t>You must stay at least the minimum distance away from the Protected People.</w:t>
      </w:r>
    </w:p>
    <w:p w14:paraId="2229EC88" w14:textId="77777777" w:rsidR="000D1921" w:rsidRPr="000D1921" w:rsidRDefault="000D1921" w:rsidP="00C1539A">
      <w:pPr>
        <w:pStyle w:val="Heading4"/>
        <w:tabs>
          <w:tab w:val="clear" w:pos="5280"/>
        </w:tabs>
        <w:spacing w:before="240"/>
        <w:ind w:left="1440"/>
      </w:pPr>
      <w:r w:rsidRPr="000D1921">
        <w:t>Minimum Distance from Places</w:t>
      </w:r>
    </w:p>
    <w:p w14:paraId="3D63F526" w14:textId="77777777" w:rsidR="000D1921" w:rsidRPr="000D1921" w:rsidRDefault="000D1921" w:rsidP="000D1921">
      <w:pPr>
        <w:tabs>
          <w:tab w:val="left" w:pos="4320"/>
        </w:tabs>
        <w:spacing w:before="120" w:line="360" w:lineRule="auto"/>
        <w:ind w:left="2160"/>
        <w:rPr>
          <w:rFonts w:ascii="Arial" w:hAnsi="Arial"/>
          <w:color w:val="auto"/>
          <w:sz w:val="20"/>
        </w:rPr>
      </w:pPr>
      <w:r w:rsidRPr="000D1921">
        <w:rPr>
          <w:rFonts w:ascii="Arial" w:hAnsi="Arial"/>
          <w:b/>
          <w:bCs/>
          <w:color w:val="auto"/>
          <w:sz w:val="20"/>
        </w:rPr>
        <w:tab/>
      </w:r>
      <w:r w:rsidRPr="000D1921">
        <w:rPr>
          <w:rFonts w:ascii="Arial" w:hAnsi="Arial"/>
          <w:color w:val="auto"/>
          <w:sz w:val="20"/>
        </w:rPr>
        <w:t xml:space="preserve"> Yards.</w:t>
      </w:r>
    </w:p>
    <w:p w14:paraId="3EC0812E" w14:textId="77777777" w:rsidR="000D1921" w:rsidRPr="000D1921" w:rsidRDefault="000D1921" w:rsidP="000D1921">
      <w:pPr>
        <w:tabs>
          <w:tab w:val="right" w:leader="underscore" w:pos="10920"/>
        </w:tabs>
        <w:spacing w:before="120" w:line="360" w:lineRule="auto"/>
        <w:ind w:left="2160"/>
        <w:rPr>
          <w:rFonts w:ascii="Arial" w:hAnsi="Arial"/>
          <w:color w:val="auto"/>
          <w:sz w:val="20"/>
        </w:rPr>
      </w:pPr>
      <w:r w:rsidRPr="000D1921">
        <w:rPr>
          <w:rFonts w:ascii="Arial" w:hAnsi="Arial"/>
          <w:color w:val="auto"/>
          <w:sz w:val="20"/>
        </w:rPr>
        <w:t>You must stay the minimum distance away from the following locations:</w:t>
      </w:r>
    </w:p>
    <w:p w14:paraId="7A289B66" w14:textId="77777777" w:rsidR="000D1921" w:rsidRPr="000D1921" w:rsidRDefault="000D1921" w:rsidP="000D1921">
      <w:pPr>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bookmarkStart w:id="1" w:name="Check25"/>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bookmarkEnd w:id="1"/>
      <w:r w:rsidRPr="000D1921">
        <w:rPr>
          <w:rFonts w:ascii="Arial" w:hAnsi="Arial"/>
          <w:color w:val="auto"/>
          <w:sz w:val="20"/>
        </w:rPr>
        <w:tab/>
        <w:t>Protected Person’s Home</w:t>
      </w:r>
    </w:p>
    <w:p w14:paraId="02DE8228" w14:textId="77777777" w:rsidR="000D1921" w:rsidRPr="000D1921" w:rsidRDefault="000D1921" w:rsidP="000D1921">
      <w:pPr>
        <w:spacing w:line="360" w:lineRule="auto"/>
        <w:ind w:left="3240" w:hanging="360"/>
        <w:rPr>
          <w:rFonts w:ascii="Arial" w:hAnsi="Arial"/>
          <w:color w:val="auto"/>
          <w:sz w:val="20"/>
        </w:rPr>
      </w:pPr>
      <w:r w:rsidRPr="000D1921">
        <w:rPr>
          <w:rFonts w:ascii="Arial" w:hAnsi="Arial"/>
          <w:color w:val="auto"/>
          <w:sz w:val="20"/>
        </w:rPr>
        <w:fldChar w:fldCharType="begin">
          <w:ffData>
            <w:name w:val="Check26"/>
            <w:enabled/>
            <w:calcOnExit w:val="0"/>
            <w:checkBox>
              <w:sizeAuto/>
              <w:default w:val="0"/>
            </w:checkBox>
          </w:ffData>
        </w:fldChar>
      </w:r>
      <w:bookmarkStart w:id="2" w:name="Check26"/>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bookmarkEnd w:id="2"/>
      <w:r w:rsidRPr="000D1921">
        <w:rPr>
          <w:rFonts w:ascii="Arial" w:hAnsi="Arial"/>
          <w:color w:val="auto"/>
          <w:sz w:val="20"/>
        </w:rPr>
        <w:tab/>
        <w:t>The Protected Person requested their address be omitted.</w:t>
      </w:r>
    </w:p>
    <w:p w14:paraId="2D33F3CD" w14:textId="349111B2" w:rsidR="000D1921" w:rsidRPr="000D1921" w:rsidRDefault="000D1921" w:rsidP="000D1921">
      <w:pPr>
        <w:tabs>
          <w:tab w:val="right" w:pos="9360"/>
        </w:tabs>
        <w:spacing w:line="360" w:lineRule="auto"/>
        <w:ind w:left="2880"/>
        <w:rPr>
          <w:rFonts w:ascii="Arial" w:hAnsi="Arial"/>
          <w:color w:val="auto"/>
          <w:sz w:val="20"/>
        </w:rPr>
      </w:pPr>
      <w:r w:rsidRPr="000D1921">
        <w:rPr>
          <w:rFonts w:ascii="Arial" w:hAnsi="Arial"/>
          <w:color w:val="auto"/>
          <w:sz w:val="20"/>
        </w:rPr>
        <w:t xml:space="preserve">Address: </w:t>
      </w:r>
    </w:p>
    <w:p w14:paraId="3D1CCCF4" w14:textId="77777777" w:rsidR="000D1921" w:rsidRPr="000D1921" w:rsidRDefault="000D1921" w:rsidP="000D1921">
      <w:pPr>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r w:rsidRPr="000D1921">
        <w:rPr>
          <w:rFonts w:ascii="Arial" w:hAnsi="Arial"/>
          <w:color w:val="auto"/>
          <w:sz w:val="20"/>
        </w:rPr>
        <w:tab/>
        <w:t>Protected Person’s Work</w:t>
      </w:r>
    </w:p>
    <w:p w14:paraId="14EF7014" w14:textId="53FB2D4D" w:rsidR="000D1921" w:rsidRPr="000D1921" w:rsidRDefault="000D1921" w:rsidP="000D1921">
      <w:pPr>
        <w:tabs>
          <w:tab w:val="left" w:pos="7920"/>
        </w:tabs>
        <w:spacing w:line="360" w:lineRule="auto"/>
        <w:ind w:left="3240" w:hanging="360"/>
        <w:rPr>
          <w:rFonts w:ascii="Arial" w:hAnsi="Arial"/>
          <w:color w:val="auto"/>
          <w:sz w:val="20"/>
        </w:rPr>
      </w:pPr>
      <w:r w:rsidRPr="000D1921">
        <w:rPr>
          <w:rFonts w:ascii="Arial" w:hAnsi="Arial"/>
          <w:color w:val="auto"/>
          <w:sz w:val="20"/>
        </w:rPr>
        <w:t xml:space="preserve">Work Name: </w:t>
      </w:r>
    </w:p>
    <w:p w14:paraId="40AB7506" w14:textId="10158BE8" w:rsidR="000D1921" w:rsidRPr="000D1921" w:rsidRDefault="000D1921" w:rsidP="000D1921">
      <w:pPr>
        <w:tabs>
          <w:tab w:val="right" w:pos="9360"/>
        </w:tabs>
        <w:spacing w:line="360" w:lineRule="auto"/>
        <w:ind w:left="3240" w:hanging="360"/>
        <w:rPr>
          <w:rFonts w:ascii="Arial" w:hAnsi="Arial"/>
          <w:b/>
          <w:bCs/>
          <w:color w:val="auto"/>
          <w:sz w:val="20"/>
          <w:u w:val="single"/>
        </w:rPr>
      </w:pPr>
      <w:r w:rsidRPr="000D1921">
        <w:rPr>
          <w:rFonts w:ascii="Arial" w:hAnsi="Arial"/>
          <w:color w:val="auto"/>
          <w:sz w:val="20"/>
        </w:rPr>
        <w:t xml:space="preserve">Address: </w:t>
      </w:r>
    </w:p>
    <w:p w14:paraId="0CB54525" w14:textId="77777777" w:rsidR="000D1921" w:rsidRPr="000D1921" w:rsidRDefault="000D1921" w:rsidP="000D1921">
      <w:pPr>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r w:rsidRPr="000D1921">
        <w:rPr>
          <w:rFonts w:ascii="Arial" w:hAnsi="Arial"/>
          <w:color w:val="auto"/>
          <w:sz w:val="20"/>
        </w:rPr>
        <w:tab/>
        <w:t>Protected Person’s School</w:t>
      </w:r>
    </w:p>
    <w:p w14:paraId="212A4761" w14:textId="67E60F49" w:rsidR="000D1921" w:rsidRPr="000D1921" w:rsidRDefault="000D1921" w:rsidP="000D1921">
      <w:pPr>
        <w:tabs>
          <w:tab w:val="left" w:pos="7920"/>
        </w:tabs>
        <w:spacing w:line="360" w:lineRule="auto"/>
        <w:ind w:left="3240" w:hanging="360"/>
        <w:rPr>
          <w:rFonts w:ascii="Arial" w:hAnsi="Arial"/>
          <w:color w:val="auto"/>
          <w:sz w:val="20"/>
        </w:rPr>
      </w:pPr>
      <w:r w:rsidRPr="000D1921">
        <w:rPr>
          <w:rFonts w:ascii="Arial" w:hAnsi="Arial"/>
          <w:color w:val="auto"/>
          <w:sz w:val="20"/>
        </w:rPr>
        <w:t xml:space="preserve">School Name: </w:t>
      </w:r>
    </w:p>
    <w:p w14:paraId="6E010AC9" w14:textId="27517A42" w:rsidR="000D1921" w:rsidRPr="000D1921" w:rsidRDefault="000D1921" w:rsidP="000D1921">
      <w:pPr>
        <w:tabs>
          <w:tab w:val="right" w:pos="9360"/>
        </w:tabs>
        <w:spacing w:line="360" w:lineRule="auto"/>
        <w:ind w:left="3240" w:hanging="360"/>
        <w:rPr>
          <w:rFonts w:ascii="Arial" w:hAnsi="Arial"/>
          <w:color w:val="auto"/>
          <w:sz w:val="20"/>
        </w:rPr>
      </w:pPr>
      <w:r w:rsidRPr="000D1921">
        <w:rPr>
          <w:rFonts w:ascii="Arial" w:hAnsi="Arial"/>
          <w:color w:val="auto"/>
          <w:sz w:val="20"/>
        </w:rPr>
        <w:t xml:space="preserve">Address: </w:t>
      </w:r>
    </w:p>
    <w:p w14:paraId="3907A3DA" w14:textId="6DF380D1" w:rsidR="000D1921" w:rsidRPr="000D1921" w:rsidRDefault="000D1921" w:rsidP="000D1921">
      <w:pPr>
        <w:tabs>
          <w:tab w:val="right" w:pos="9360"/>
        </w:tabs>
        <w:spacing w:before="120" w:line="360" w:lineRule="auto"/>
        <w:ind w:left="2880" w:hanging="360"/>
        <w:rPr>
          <w:rFonts w:ascii="Arial" w:hAnsi="Arial"/>
          <w:color w:val="auto"/>
          <w:sz w:val="20"/>
        </w:rPr>
      </w:pPr>
      <w:r w:rsidRPr="000D1921">
        <w:rPr>
          <w:rFonts w:ascii="Arial" w:hAnsi="Arial"/>
          <w:color w:val="auto"/>
          <w:sz w:val="20"/>
        </w:rPr>
        <w:fldChar w:fldCharType="begin">
          <w:ffData>
            <w:name w:val="Check25"/>
            <w:enabled/>
            <w:calcOnExit w:val="0"/>
            <w:checkBox>
              <w:sizeAuto/>
              <w:default w:val="0"/>
            </w:checkBox>
          </w:ffData>
        </w:fldChar>
      </w:r>
      <w:r w:rsidRPr="000D1921">
        <w:rPr>
          <w:rFonts w:ascii="Arial" w:hAnsi="Arial"/>
          <w:color w:val="auto"/>
          <w:sz w:val="20"/>
        </w:rPr>
        <w:instrText xml:space="preserve"> FORMCHECKBOX </w:instrText>
      </w:r>
      <w:r w:rsidRPr="000D1921">
        <w:rPr>
          <w:rFonts w:ascii="Arial" w:hAnsi="Arial"/>
          <w:color w:val="auto"/>
          <w:sz w:val="20"/>
        </w:rPr>
      </w:r>
      <w:r w:rsidRPr="000D1921">
        <w:rPr>
          <w:rFonts w:ascii="Arial" w:hAnsi="Arial"/>
          <w:color w:val="auto"/>
          <w:sz w:val="20"/>
        </w:rPr>
        <w:fldChar w:fldCharType="separate"/>
      </w:r>
      <w:r w:rsidRPr="000D1921">
        <w:rPr>
          <w:rFonts w:ascii="Arial" w:hAnsi="Arial"/>
          <w:color w:val="auto"/>
          <w:sz w:val="20"/>
        </w:rPr>
        <w:fldChar w:fldCharType="end"/>
      </w:r>
      <w:r w:rsidRPr="000D1921">
        <w:rPr>
          <w:rFonts w:ascii="Arial" w:hAnsi="Arial"/>
          <w:color w:val="auto"/>
          <w:sz w:val="20"/>
        </w:rPr>
        <w:tab/>
        <w:t xml:space="preserve">Other: </w:t>
      </w:r>
    </w:p>
    <w:p w14:paraId="7525AC26" w14:textId="5D97C643" w:rsidR="000D1921" w:rsidRPr="000D1921" w:rsidRDefault="000D1921" w:rsidP="000D1921">
      <w:pPr>
        <w:tabs>
          <w:tab w:val="right" w:pos="9360"/>
        </w:tabs>
        <w:spacing w:line="360" w:lineRule="auto"/>
        <w:ind w:left="3240" w:hanging="360"/>
        <w:rPr>
          <w:rFonts w:ascii="Arial" w:hAnsi="Arial"/>
          <w:b/>
          <w:bCs/>
          <w:color w:val="auto"/>
          <w:sz w:val="20"/>
          <w:u w:val="single"/>
        </w:rPr>
      </w:pPr>
      <w:r w:rsidRPr="000D1921">
        <w:rPr>
          <w:rFonts w:ascii="Arial" w:hAnsi="Arial"/>
          <w:color w:val="auto"/>
          <w:sz w:val="20"/>
        </w:rPr>
        <w:t xml:space="preserve">Address: </w:t>
      </w:r>
    </w:p>
    <w:p w14:paraId="73714D39" w14:textId="77777777" w:rsidR="007E0D60" w:rsidRPr="007E0D60" w:rsidRDefault="007E0D60" w:rsidP="00C1539A">
      <w:pPr>
        <w:pStyle w:val="Heading4"/>
        <w:tabs>
          <w:tab w:val="clear" w:pos="5280"/>
        </w:tabs>
        <w:spacing w:before="240"/>
        <w:ind w:left="1440"/>
        <w:rPr>
          <w:rFonts w:cs="Arial"/>
          <w:color w:val="auto"/>
        </w:rPr>
      </w:pPr>
      <w:r w:rsidRPr="007E0D60">
        <w:rPr>
          <w:rFonts w:cs="Arial"/>
          <w:color w:val="auto"/>
        </w:rPr>
        <w:t>Minimum Distance Exceptions</w:t>
      </w:r>
    </w:p>
    <w:p w14:paraId="5CAC8196" w14:textId="6359293F" w:rsidR="007E0D60" w:rsidRPr="00C1539A" w:rsidRDefault="00AA5455" w:rsidP="00C1539A">
      <w:pPr>
        <w:spacing w:before="120" w:line="360" w:lineRule="auto"/>
        <w:ind w:left="2160"/>
        <w:rPr>
          <w:rFonts w:ascii="Arial" w:hAnsi="Arial"/>
          <w:b/>
          <w:color w:val="auto"/>
          <w:sz w:val="19"/>
        </w:rPr>
      </w:pPr>
      <w:r w:rsidRPr="00C1539A">
        <w:rPr>
          <w:rFonts w:ascii="Arial" w:hAnsi="Arial"/>
          <w:b/>
          <w:color w:val="auto"/>
          <w:sz w:val="19"/>
        </w:rPr>
        <w:t xml:space="preserve">If accompanied by law enforcement, you can return to a shared residence </w:t>
      </w:r>
      <w:r w:rsidRPr="00AA5455">
        <w:rPr>
          <w:rFonts w:ascii="Arial" w:hAnsi="Arial"/>
          <w:b/>
          <w:i/>
          <w:iCs/>
          <w:color w:val="auto"/>
          <w:sz w:val="19"/>
        </w:rPr>
        <w:t>once</w:t>
      </w:r>
      <w:r w:rsidRPr="00C1539A">
        <w:rPr>
          <w:rFonts w:ascii="Arial" w:hAnsi="Arial"/>
          <w:b/>
          <w:color w:val="auto"/>
          <w:sz w:val="19"/>
        </w:rPr>
        <w:t xml:space="preserve"> to obtain enough undisputed personal effects to maintain your usual standard of living until the next hearing.</w:t>
      </w:r>
    </w:p>
    <w:p w14:paraId="60F43753" w14:textId="77777777" w:rsidR="007E0D60" w:rsidRDefault="007E0D60" w:rsidP="00C1539A">
      <w:pPr>
        <w:pStyle w:val="Heading4"/>
        <w:tabs>
          <w:tab w:val="clear" w:pos="5280"/>
        </w:tabs>
        <w:spacing w:before="240"/>
        <w:ind w:left="1440"/>
      </w:pPr>
      <w:r w:rsidRPr="00FC301E">
        <w:t>Other exceptions:</w:t>
      </w:r>
    </w:p>
    <w:p w14:paraId="73794EC1" w14:textId="445BF5A9" w:rsidR="004C4977" w:rsidRPr="004C4977" w:rsidRDefault="004C4977" w:rsidP="00512F48">
      <w:r>
        <w:br w:type="page"/>
      </w:r>
    </w:p>
    <w:p w14:paraId="3E4B06C8" w14:textId="1A8F57DD" w:rsidR="007E0D60" w:rsidRPr="007E0D60" w:rsidRDefault="007E0D60" w:rsidP="00C1539A">
      <w:pPr>
        <w:pStyle w:val="Heading3"/>
        <w:rPr>
          <w:rFonts w:cs="Arial"/>
          <w:color w:val="000000" w:themeColor="text1"/>
        </w:rPr>
      </w:pPr>
      <w:r w:rsidRPr="007E0D60">
        <w:rPr>
          <w:rFonts w:cs="Arial"/>
          <w:color w:val="000000" w:themeColor="text1"/>
        </w:rPr>
        <w:lastRenderedPageBreak/>
        <w:t>f)</w:t>
      </w:r>
      <w:r w:rsidRPr="007E0D60">
        <w:rPr>
          <w:rFonts w:cs="Arial"/>
          <w:color w:val="000000" w:themeColor="text1"/>
        </w:rPr>
        <w:tab/>
        <w:t>Care of Children</w:t>
      </w:r>
    </w:p>
    <w:p w14:paraId="5F4FF0CC" w14:textId="0DBCCCD6" w:rsidR="007E0D60" w:rsidRPr="007E0D60" w:rsidRDefault="00FC301E" w:rsidP="00C1539A">
      <w:pPr>
        <w:spacing w:before="120" w:line="360" w:lineRule="auto"/>
        <w:ind w:left="2160" w:hanging="360"/>
        <w:rPr>
          <w:rFonts w:ascii="Arial" w:hAnsi="Arial" w:cs="Arial"/>
          <w:color w:val="auto"/>
          <w:sz w:val="20"/>
        </w:rPr>
      </w:pPr>
      <w:r>
        <w:rPr>
          <w:rFonts w:ascii="Arial" w:hAnsi="Arial" w:cs="Arial"/>
          <w:color w:val="auto"/>
          <w:sz w:val="20"/>
        </w:rPr>
        <w:fldChar w:fldCharType="begin">
          <w:ffData>
            <w:name w:val="Check48"/>
            <w:enabled/>
            <w:calcOnExit w:val="0"/>
            <w:checkBox>
              <w:sizeAuto/>
              <w:default w:val="0"/>
            </w:checkBox>
          </w:ffData>
        </w:fldChar>
      </w:r>
      <w:bookmarkStart w:id="3" w:name="Check48"/>
      <w:r>
        <w:rPr>
          <w:rFonts w:ascii="Arial" w:hAnsi="Arial" w:cs="Arial"/>
          <w:color w:val="auto"/>
          <w:sz w:val="20"/>
        </w:rPr>
        <w:instrText xml:space="preserve"> FORMCHECKBOX </w:instrText>
      </w:r>
      <w:r>
        <w:rPr>
          <w:rFonts w:ascii="Arial" w:hAnsi="Arial" w:cs="Arial"/>
          <w:color w:val="auto"/>
          <w:sz w:val="20"/>
        </w:rPr>
      </w:r>
      <w:r>
        <w:rPr>
          <w:rFonts w:ascii="Arial" w:hAnsi="Arial" w:cs="Arial"/>
          <w:color w:val="auto"/>
          <w:sz w:val="20"/>
        </w:rPr>
        <w:fldChar w:fldCharType="separate"/>
      </w:r>
      <w:r>
        <w:rPr>
          <w:rFonts w:ascii="Arial" w:hAnsi="Arial" w:cs="Arial"/>
          <w:color w:val="auto"/>
          <w:sz w:val="20"/>
        </w:rPr>
        <w:fldChar w:fldCharType="end"/>
      </w:r>
      <w:bookmarkEnd w:id="3"/>
      <w:r>
        <w:rPr>
          <w:rFonts w:ascii="Arial" w:hAnsi="Arial" w:cs="Arial"/>
          <w:color w:val="auto"/>
          <w:sz w:val="20"/>
        </w:rPr>
        <w:tab/>
      </w:r>
      <w:r w:rsidR="007E0D60" w:rsidRPr="007E0D60">
        <w:rPr>
          <w:rFonts w:ascii="Arial" w:hAnsi="Arial" w:cs="Arial"/>
          <w:color w:val="auto"/>
          <w:sz w:val="20"/>
        </w:rPr>
        <w:t xml:space="preserve">It is in the best interest of the </w:t>
      </w:r>
      <w:r w:rsidR="00713DFC">
        <w:rPr>
          <w:rFonts w:ascii="Arial" w:hAnsi="Arial" w:cs="Arial"/>
          <w:color w:val="auto"/>
          <w:sz w:val="20"/>
        </w:rPr>
        <w:t xml:space="preserve">minor </w:t>
      </w:r>
      <w:r w:rsidR="007E0D60" w:rsidRPr="007E0D60">
        <w:rPr>
          <w:rFonts w:ascii="Arial" w:hAnsi="Arial" w:cs="Arial"/>
          <w:color w:val="auto"/>
          <w:sz w:val="20"/>
        </w:rPr>
        <w:t xml:space="preserve">children that </w:t>
      </w:r>
      <w:r w:rsidR="00A55218">
        <w:rPr>
          <w:rFonts w:ascii="Arial" w:hAnsi="Arial" w:cs="Arial"/>
          <w:color w:val="auto"/>
          <w:sz w:val="20"/>
        </w:rPr>
        <w:t xml:space="preserve">temporary </w:t>
      </w:r>
      <w:r w:rsidR="007E0D60" w:rsidRPr="007E0D60">
        <w:rPr>
          <w:rFonts w:ascii="Arial" w:hAnsi="Arial" w:cs="Arial"/>
          <w:color w:val="auto"/>
          <w:sz w:val="20"/>
        </w:rPr>
        <w:t xml:space="preserve">care and control </w:t>
      </w:r>
      <w:r w:rsidR="00CC1FE3">
        <w:rPr>
          <w:rFonts w:ascii="Arial" w:hAnsi="Arial" w:cs="Arial"/>
          <w:color w:val="auto"/>
          <w:sz w:val="20"/>
        </w:rPr>
        <w:t xml:space="preserve">(including Parenting Time and Decision Making) </w:t>
      </w:r>
      <w:r w:rsidR="007E0D60" w:rsidRPr="007E0D60">
        <w:rPr>
          <w:rFonts w:ascii="Arial" w:hAnsi="Arial" w:cs="Arial"/>
          <w:color w:val="auto"/>
          <w:sz w:val="20"/>
        </w:rPr>
        <w:t>be awarded to:</w:t>
      </w:r>
    </w:p>
    <w:p w14:paraId="18D5A4F1" w14:textId="699A6DD9" w:rsidR="007E0D60" w:rsidRPr="007E0D60" w:rsidRDefault="007E0D60" w:rsidP="00C1539A">
      <w:pPr>
        <w:tabs>
          <w:tab w:val="left" w:pos="7200"/>
        </w:tabs>
        <w:spacing w:before="120" w:line="360" w:lineRule="auto"/>
        <w:ind w:left="2160"/>
        <w:rPr>
          <w:rFonts w:ascii="Arial" w:hAnsi="Arial" w:cs="Arial"/>
          <w:color w:val="auto"/>
          <w:sz w:val="20"/>
        </w:rPr>
      </w:pPr>
      <w:r w:rsidRPr="007E0D60">
        <w:rPr>
          <w:rFonts w:ascii="Arial" w:hAnsi="Arial" w:cs="Arial"/>
          <w:color w:val="auto"/>
          <w:sz w:val="20"/>
        </w:rPr>
        <w:t xml:space="preserve">Name: </w:t>
      </w:r>
    </w:p>
    <w:p w14:paraId="57257B6E" w14:textId="5258A114" w:rsidR="007E0D60" w:rsidRDefault="00A55218" w:rsidP="00CC1FE3">
      <w:pPr>
        <w:tabs>
          <w:tab w:val="right" w:pos="9360"/>
        </w:tabs>
        <w:spacing w:before="120" w:line="360" w:lineRule="auto"/>
        <w:ind w:left="2160"/>
        <w:rPr>
          <w:rFonts w:ascii="Arial" w:hAnsi="Arial" w:cs="Arial"/>
          <w:color w:val="auto"/>
          <w:sz w:val="20"/>
        </w:rPr>
      </w:pPr>
      <w:r>
        <w:rPr>
          <w:rFonts w:ascii="Arial" w:hAnsi="Arial" w:cs="Arial"/>
          <w:color w:val="auto"/>
          <w:sz w:val="20"/>
        </w:rPr>
        <w:t xml:space="preserve">This care and control ends on: </w:t>
      </w:r>
      <w:r w:rsidRPr="00C1539A">
        <w:rPr>
          <w:rFonts w:ascii="Arial" w:hAnsi="Arial" w:cs="Arial"/>
          <w:color w:val="052F61" w:themeColor="accent1"/>
          <w:sz w:val="18"/>
          <w:szCs w:val="18"/>
        </w:rPr>
        <w:t>(MM/DD/YYYY)</w:t>
      </w:r>
      <w:r>
        <w:rPr>
          <w:rFonts w:ascii="Arial" w:hAnsi="Arial" w:cs="Arial"/>
          <w:color w:val="auto"/>
          <w:sz w:val="20"/>
        </w:rPr>
        <w:t xml:space="preserve"> </w:t>
      </w:r>
    </w:p>
    <w:p w14:paraId="403438D6" w14:textId="546DD8B5" w:rsidR="00A55218" w:rsidRPr="007E0D60" w:rsidRDefault="00A55218" w:rsidP="00C1539A">
      <w:pPr>
        <w:tabs>
          <w:tab w:val="right" w:pos="9360"/>
        </w:tabs>
        <w:spacing w:before="120" w:line="360" w:lineRule="auto"/>
        <w:ind w:left="2160"/>
        <w:rPr>
          <w:rFonts w:ascii="Arial" w:hAnsi="Arial" w:cs="Arial"/>
          <w:color w:val="auto"/>
          <w:sz w:val="20"/>
        </w:rPr>
      </w:pPr>
      <w:r>
        <w:rPr>
          <w:rFonts w:ascii="Arial" w:hAnsi="Arial" w:cs="Arial"/>
          <w:color w:val="auto"/>
          <w:sz w:val="20"/>
        </w:rPr>
        <w:t>All other provisions of this order remain in effect permanently.</w:t>
      </w:r>
    </w:p>
    <w:p w14:paraId="30D62D06" w14:textId="6107E978" w:rsidR="008F2444" w:rsidRPr="00CC1FE3" w:rsidRDefault="008F2444" w:rsidP="00C1539A">
      <w:pPr>
        <w:pStyle w:val="BodyTextIndent"/>
        <w:spacing w:line="360" w:lineRule="auto"/>
        <w:ind w:left="2160"/>
        <w:jc w:val="left"/>
        <w:rPr>
          <w:rFonts w:cs="Arial"/>
        </w:rPr>
      </w:pPr>
      <w:r w:rsidRPr="00CC1FE3">
        <w:rPr>
          <w:rFonts w:cs="Arial"/>
        </w:rPr>
        <w:t xml:space="preserve">This Order governs any other Orders concerning care and control. </w:t>
      </w:r>
      <w:r w:rsidR="00CC1FE3">
        <w:rPr>
          <w:rFonts w:cs="Arial"/>
        </w:rPr>
        <w:t xml:space="preserve"> </w:t>
      </w:r>
      <w:r w:rsidRPr="00CC1FE3">
        <w:rPr>
          <w:rFonts w:cs="Arial"/>
        </w:rPr>
        <w:t>However, provisions in another Order</w:t>
      </w:r>
      <w:r w:rsidR="00CC1FE3">
        <w:rPr>
          <w:rFonts w:cs="Arial"/>
        </w:rPr>
        <w:t>,</w:t>
      </w:r>
      <w:r w:rsidRPr="00CC1FE3">
        <w:rPr>
          <w:rFonts w:cs="Arial"/>
        </w:rPr>
        <w:t xml:space="preserve"> that do not conflict with this Order</w:t>
      </w:r>
      <w:r w:rsidR="00CC1FE3">
        <w:rPr>
          <w:rFonts w:cs="Arial"/>
        </w:rPr>
        <w:t>,</w:t>
      </w:r>
      <w:r w:rsidRPr="00CC1FE3">
        <w:rPr>
          <w:rFonts w:cs="Arial"/>
        </w:rPr>
        <w:t xml:space="preserve"> must be followed.</w:t>
      </w:r>
    </w:p>
    <w:p w14:paraId="487F5D8C" w14:textId="77777777" w:rsidR="00CC1FE3" w:rsidRDefault="00CC1FE3" w:rsidP="00CC1FE3">
      <w:pPr>
        <w:pStyle w:val="Heading3"/>
        <w:spacing w:before="360"/>
        <w:rPr>
          <w:rFonts w:cs="Arial"/>
        </w:rPr>
      </w:pPr>
      <w:r>
        <w:rPr>
          <w:rFonts w:cs="Arial"/>
        </w:rPr>
        <w:t>g</w:t>
      </w:r>
      <w:r w:rsidRPr="0003619D">
        <w:rPr>
          <w:rFonts w:cs="Arial"/>
        </w:rPr>
        <w:t>)</w:t>
      </w:r>
      <w:r w:rsidRPr="0003619D">
        <w:rPr>
          <w:rFonts w:cs="Arial"/>
        </w:rPr>
        <w:tab/>
      </w:r>
      <w:r>
        <w:rPr>
          <w:rFonts w:cs="Arial"/>
        </w:rPr>
        <w:t>Parenting Issues</w:t>
      </w:r>
    </w:p>
    <w:p w14:paraId="5BAECA2A" w14:textId="77777777" w:rsidR="00EB6723" w:rsidRPr="00EB6723" w:rsidRDefault="00EB6723" w:rsidP="00EB6723">
      <w:pPr>
        <w:tabs>
          <w:tab w:val="right" w:leader="underscore" w:pos="9840"/>
          <w:tab w:val="right" w:leader="underscore" w:pos="10920"/>
        </w:tabs>
        <w:spacing w:before="120" w:line="360" w:lineRule="auto"/>
        <w:ind w:left="2160" w:hanging="360"/>
        <w:rPr>
          <w:rFonts w:ascii="Arial" w:hAnsi="Arial" w:cs="Arial"/>
          <w:color w:val="auto"/>
          <w:sz w:val="20"/>
        </w:rPr>
      </w:pPr>
      <w:r w:rsidRPr="00EB6723">
        <w:rPr>
          <w:rFonts w:ascii="Arial" w:hAnsi="Arial" w:cs="Arial"/>
          <w:color w:val="auto"/>
          <w:sz w:val="20"/>
        </w:rPr>
        <w:fldChar w:fldCharType="begin">
          <w:ffData>
            <w:name w:val="Check31"/>
            <w:enabled/>
            <w:calcOnExit w:val="0"/>
            <w:checkBox>
              <w:sizeAuto/>
              <w:default w:val="0"/>
            </w:checkBox>
          </w:ffData>
        </w:fldChar>
      </w:r>
      <w:r w:rsidRPr="00EB6723">
        <w:rPr>
          <w:rFonts w:ascii="Arial" w:hAnsi="Arial" w:cs="Arial"/>
          <w:color w:val="auto"/>
          <w:sz w:val="20"/>
        </w:rPr>
        <w:instrText xml:space="preserve"> </w:instrText>
      </w:r>
      <w:bookmarkStart w:id="4" w:name="Check31"/>
      <w:r w:rsidRPr="00EB6723">
        <w:rPr>
          <w:rFonts w:ascii="Arial" w:hAnsi="Arial" w:cs="Arial"/>
          <w:color w:val="auto"/>
          <w:sz w:val="20"/>
        </w:rPr>
        <w:instrText xml:space="preserve">FORMCHECKBOX </w:instrText>
      </w:r>
      <w:r w:rsidRPr="00EB6723">
        <w:rPr>
          <w:rFonts w:ascii="Wingdings" w:hAnsi="Wingdings"/>
          <w:color w:val="auto"/>
          <w:sz w:val="28"/>
          <w:szCs w:val="28"/>
        </w:rPr>
      </w:r>
      <w:r w:rsidRPr="00EB6723">
        <w:rPr>
          <w:rFonts w:ascii="Wingdings" w:hAnsi="Wingdings"/>
          <w:color w:val="auto"/>
          <w:sz w:val="28"/>
          <w:szCs w:val="28"/>
        </w:rPr>
        <w:fldChar w:fldCharType="separate"/>
      </w:r>
      <w:r w:rsidRPr="00EB6723">
        <w:rPr>
          <w:rFonts w:ascii="Arial" w:hAnsi="Arial" w:cs="Arial"/>
          <w:color w:val="auto"/>
          <w:sz w:val="20"/>
        </w:rPr>
        <w:fldChar w:fldCharType="end"/>
      </w:r>
      <w:bookmarkEnd w:id="4"/>
      <w:r w:rsidRPr="00EB6723">
        <w:rPr>
          <w:rFonts w:ascii="Arial" w:hAnsi="Arial" w:cs="Arial"/>
          <w:color w:val="auto"/>
          <w:sz w:val="20"/>
        </w:rPr>
        <w:tab/>
        <w:t>Parenting Time and Decision-Making Responsibilities will continue as previously ordered by the Court in:</w:t>
      </w:r>
    </w:p>
    <w:p w14:paraId="5B8E9BC7" w14:textId="7277ED88" w:rsidR="00EB6723" w:rsidRPr="00EB6723" w:rsidRDefault="00EB6723" w:rsidP="00EB6723">
      <w:pPr>
        <w:tabs>
          <w:tab w:val="left" w:pos="8640"/>
        </w:tabs>
        <w:spacing w:before="120" w:line="360" w:lineRule="auto"/>
        <w:ind w:left="2160"/>
        <w:rPr>
          <w:rFonts w:ascii="Arial" w:hAnsi="Arial" w:cs="Arial"/>
          <w:color w:val="auto"/>
          <w:sz w:val="20"/>
        </w:rPr>
      </w:pPr>
      <w:r w:rsidRPr="00EB6723">
        <w:rPr>
          <w:rFonts w:ascii="Arial" w:hAnsi="Arial" w:cs="Arial"/>
          <w:color w:val="auto"/>
          <w:sz w:val="20"/>
        </w:rPr>
        <w:t xml:space="preserve">Court Name/Type: </w:t>
      </w:r>
    </w:p>
    <w:p w14:paraId="08FAF810" w14:textId="07026793" w:rsidR="00EB6723" w:rsidRPr="00EB6723" w:rsidRDefault="00EB6723" w:rsidP="00EB6723">
      <w:pPr>
        <w:tabs>
          <w:tab w:val="left" w:pos="7200"/>
        </w:tabs>
        <w:spacing w:line="360" w:lineRule="auto"/>
        <w:ind w:left="2160"/>
        <w:rPr>
          <w:rFonts w:ascii="Arial" w:hAnsi="Arial" w:cs="Arial"/>
          <w:color w:val="auto"/>
          <w:sz w:val="20"/>
        </w:rPr>
      </w:pPr>
      <w:r w:rsidRPr="00EB6723">
        <w:rPr>
          <w:rFonts w:ascii="Arial" w:hAnsi="Arial" w:cs="Arial"/>
          <w:color w:val="auto"/>
          <w:sz w:val="20"/>
        </w:rPr>
        <w:t xml:space="preserve">Case Number: </w:t>
      </w:r>
    </w:p>
    <w:p w14:paraId="2F6AC2AA" w14:textId="26427AA8" w:rsidR="00CC1FE3" w:rsidRPr="00CC1FE3" w:rsidRDefault="00CC1FE3" w:rsidP="00CC1FE3">
      <w:pPr>
        <w:spacing w:before="240" w:line="360" w:lineRule="auto"/>
        <w:ind w:left="1440"/>
        <w:outlineLvl w:val="3"/>
        <w:rPr>
          <w:rFonts w:ascii="Arial" w:hAnsi="Arial"/>
          <w:b/>
          <w:bCs/>
          <w:color w:val="auto"/>
          <w:sz w:val="20"/>
        </w:rPr>
      </w:pPr>
      <w:r w:rsidRPr="00CC1FE3">
        <w:rPr>
          <w:rFonts w:ascii="Arial" w:hAnsi="Arial"/>
          <w:b/>
          <w:bCs/>
          <w:color w:val="auto"/>
          <w:sz w:val="20"/>
        </w:rPr>
        <w:t>Parenting Time</w:t>
      </w:r>
    </w:p>
    <w:p w14:paraId="6790811E" w14:textId="21A4AE4E" w:rsidR="00CC1FE3" w:rsidRPr="00C1539A" w:rsidRDefault="00CC1FE3" w:rsidP="00C1539A">
      <w:pPr>
        <w:tabs>
          <w:tab w:val="right" w:pos="9360"/>
        </w:tabs>
        <w:spacing w:before="120" w:line="360" w:lineRule="auto"/>
        <w:ind w:left="2160" w:hanging="360"/>
        <w:rPr>
          <w:rFonts w:ascii="Arial" w:hAnsi="Arial" w:cs="Arial"/>
          <w:color w:val="auto"/>
          <w:sz w:val="20"/>
        </w:rPr>
      </w:pPr>
      <w:r w:rsidRPr="00CC1FE3">
        <w:rPr>
          <w:rFonts w:ascii="Arial" w:hAnsi="Arial" w:cs="Arial"/>
          <w:color w:val="auto"/>
          <w:sz w:val="20"/>
        </w:rPr>
        <w:fldChar w:fldCharType="begin">
          <w:ffData>
            <w:name w:val="Check29"/>
            <w:enabled/>
            <w:calcOnExit w:val="0"/>
            <w:checkBox>
              <w:sizeAuto/>
              <w:default w:val="0"/>
            </w:checkBox>
          </w:ffData>
        </w:fldChar>
      </w:r>
      <w:r w:rsidRPr="00CC1FE3">
        <w:rPr>
          <w:rFonts w:ascii="Arial" w:hAnsi="Arial" w:cs="Arial"/>
          <w:color w:val="auto"/>
          <w:sz w:val="20"/>
        </w:rPr>
        <w:instrText xml:space="preserve"> </w:instrText>
      </w:r>
      <w:bookmarkStart w:id="5" w:name="Check29"/>
      <w:r w:rsidRPr="00CC1FE3">
        <w:rPr>
          <w:rFonts w:ascii="Arial" w:hAnsi="Arial" w:cs="Arial"/>
          <w:color w:val="auto"/>
          <w:sz w:val="20"/>
        </w:rPr>
        <w:instrText xml:space="preserve">FORMCHECKBOX </w:instrText>
      </w:r>
      <w:r w:rsidRPr="00CC1FE3">
        <w:rPr>
          <w:rFonts w:ascii="Wingdings" w:hAnsi="Wingdings"/>
          <w:color w:val="auto"/>
          <w:sz w:val="28"/>
          <w:szCs w:val="28"/>
        </w:rPr>
      </w:r>
      <w:r w:rsidRPr="00CC1FE3">
        <w:rPr>
          <w:rFonts w:ascii="Wingdings" w:hAnsi="Wingdings"/>
          <w:color w:val="auto"/>
          <w:sz w:val="28"/>
          <w:szCs w:val="28"/>
        </w:rPr>
        <w:fldChar w:fldCharType="separate"/>
      </w:r>
      <w:r w:rsidRPr="00CC1FE3">
        <w:rPr>
          <w:rFonts w:ascii="Arial" w:hAnsi="Arial" w:cs="Arial"/>
          <w:color w:val="auto"/>
          <w:sz w:val="20"/>
        </w:rPr>
        <w:fldChar w:fldCharType="end"/>
      </w:r>
      <w:bookmarkEnd w:id="5"/>
      <w:r w:rsidRPr="00CC1FE3">
        <w:rPr>
          <w:rFonts w:ascii="Arial" w:hAnsi="Arial" w:cs="Arial"/>
          <w:color w:val="auto"/>
          <w:sz w:val="20"/>
        </w:rPr>
        <w:tab/>
        <w:t>The following Parenting Time is in effect until:</w:t>
      </w:r>
      <w:r w:rsidRPr="00CC1FE3">
        <w:rPr>
          <w:rFonts w:ascii="Arial" w:hAnsi="Arial" w:cs="Arial"/>
          <w:color w:val="052F61" w:themeColor="accent1"/>
          <w:sz w:val="18"/>
          <w:szCs w:val="18"/>
        </w:rPr>
        <w:t xml:space="preserve"> </w:t>
      </w:r>
      <w:r w:rsidRPr="00C308F2">
        <w:rPr>
          <w:rFonts w:ascii="Arial" w:hAnsi="Arial" w:cs="Arial"/>
          <w:color w:val="052F61" w:themeColor="accent1"/>
          <w:sz w:val="18"/>
          <w:szCs w:val="18"/>
        </w:rPr>
        <w:t>(MM/DD/YYYY)</w:t>
      </w:r>
      <w:r>
        <w:rPr>
          <w:rFonts w:ascii="Arial" w:hAnsi="Arial" w:cs="Arial"/>
          <w:color w:val="auto"/>
          <w:sz w:val="20"/>
        </w:rPr>
        <w:t xml:space="preserve"> </w:t>
      </w:r>
    </w:p>
    <w:p w14:paraId="2DB641F4" w14:textId="77777777" w:rsidR="00CC1FE3" w:rsidRPr="00CC1FE3" w:rsidRDefault="00CC1FE3" w:rsidP="007637A8">
      <w:pPr>
        <w:tabs>
          <w:tab w:val="right" w:pos="9360"/>
        </w:tabs>
        <w:spacing w:before="3360" w:line="276" w:lineRule="auto"/>
        <w:ind w:left="2160"/>
        <w:rPr>
          <w:rFonts w:ascii="Arial" w:hAnsi="Arial"/>
          <w:sz w:val="20"/>
        </w:rPr>
      </w:pPr>
      <w:r w:rsidRPr="00CC1FE3">
        <w:rPr>
          <w:rFonts w:ascii="Arial" w:hAnsi="Arial"/>
          <w:b/>
          <w:bCs/>
          <w:color w:val="auto"/>
          <w:sz w:val="20"/>
        </w:rPr>
        <w:tab/>
      </w:r>
    </w:p>
    <w:p w14:paraId="0BA6D03F" w14:textId="77777777" w:rsidR="00EB6723" w:rsidRPr="00EB6723" w:rsidRDefault="00EB6723" w:rsidP="00EB6723">
      <w:pPr>
        <w:spacing w:before="240" w:line="360" w:lineRule="auto"/>
        <w:ind w:left="1440"/>
        <w:outlineLvl w:val="3"/>
        <w:rPr>
          <w:rFonts w:ascii="Arial" w:hAnsi="Arial"/>
          <w:b/>
          <w:bCs/>
          <w:color w:val="auto"/>
          <w:sz w:val="20"/>
        </w:rPr>
      </w:pPr>
      <w:r w:rsidRPr="00EB6723">
        <w:rPr>
          <w:rFonts w:ascii="Arial" w:hAnsi="Arial"/>
          <w:b/>
          <w:bCs/>
          <w:color w:val="auto"/>
          <w:sz w:val="20"/>
        </w:rPr>
        <w:t>Decision Making</w:t>
      </w:r>
    </w:p>
    <w:p w14:paraId="383FE67E" w14:textId="254262A9" w:rsidR="00EB6723" w:rsidRPr="00C308F2" w:rsidRDefault="00EB6723" w:rsidP="00EB6723">
      <w:pPr>
        <w:tabs>
          <w:tab w:val="right" w:pos="9360"/>
        </w:tabs>
        <w:spacing w:before="120" w:line="360" w:lineRule="auto"/>
        <w:ind w:left="2160" w:hanging="360"/>
        <w:rPr>
          <w:rFonts w:ascii="Arial" w:hAnsi="Arial" w:cs="Arial"/>
          <w:color w:val="auto"/>
          <w:sz w:val="20"/>
        </w:rPr>
      </w:pPr>
      <w:r w:rsidRPr="00EB6723">
        <w:rPr>
          <w:rFonts w:ascii="Arial" w:hAnsi="Arial" w:cs="Arial"/>
          <w:color w:val="auto"/>
          <w:sz w:val="20"/>
        </w:rPr>
        <w:fldChar w:fldCharType="begin">
          <w:ffData>
            <w:name w:val="Check32"/>
            <w:enabled/>
            <w:calcOnExit w:val="0"/>
            <w:checkBox>
              <w:sizeAuto/>
              <w:default w:val="0"/>
            </w:checkBox>
          </w:ffData>
        </w:fldChar>
      </w:r>
      <w:bookmarkStart w:id="6" w:name="Check32"/>
      <w:r w:rsidRPr="00EB6723">
        <w:rPr>
          <w:rFonts w:ascii="Arial" w:hAnsi="Arial" w:cs="Arial"/>
          <w:color w:val="auto"/>
          <w:sz w:val="20"/>
        </w:rPr>
        <w:instrText xml:space="preserve"> 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6"/>
      <w:r w:rsidRPr="00EB6723">
        <w:rPr>
          <w:rFonts w:ascii="Arial" w:hAnsi="Arial" w:cs="Arial"/>
          <w:color w:val="auto"/>
          <w:sz w:val="20"/>
        </w:rPr>
        <w:tab/>
        <w:t xml:space="preserve">The following Decision-Making </w:t>
      </w:r>
      <w:r>
        <w:rPr>
          <w:rFonts w:ascii="Arial" w:hAnsi="Arial" w:cs="Arial"/>
          <w:color w:val="auto"/>
          <w:sz w:val="20"/>
        </w:rPr>
        <w:t>is</w:t>
      </w:r>
      <w:r w:rsidRPr="00EB6723">
        <w:rPr>
          <w:rFonts w:ascii="Arial" w:hAnsi="Arial" w:cs="Arial"/>
          <w:color w:val="auto"/>
          <w:sz w:val="20"/>
        </w:rPr>
        <w:t xml:space="preserve"> in effect until</w:t>
      </w:r>
      <w:r w:rsidRPr="00CC1FE3">
        <w:rPr>
          <w:rFonts w:ascii="Arial" w:hAnsi="Arial" w:cs="Arial"/>
          <w:color w:val="auto"/>
          <w:sz w:val="20"/>
        </w:rPr>
        <w:t>:</w:t>
      </w:r>
      <w:r w:rsidRPr="00CC1FE3">
        <w:rPr>
          <w:rFonts w:ascii="Arial" w:hAnsi="Arial" w:cs="Arial"/>
          <w:color w:val="052F61" w:themeColor="accent1"/>
          <w:sz w:val="18"/>
          <w:szCs w:val="18"/>
        </w:rPr>
        <w:t xml:space="preserve"> </w:t>
      </w:r>
      <w:r w:rsidRPr="00C308F2">
        <w:rPr>
          <w:rFonts w:ascii="Arial" w:hAnsi="Arial" w:cs="Arial"/>
          <w:color w:val="052F61" w:themeColor="accent1"/>
          <w:sz w:val="18"/>
          <w:szCs w:val="18"/>
        </w:rPr>
        <w:t>(MM/DD/YYYY)</w:t>
      </w:r>
      <w:r>
        <w:rPr>
          <w:rFonts w:ascii="Arial" w:hAnsi="Arial" w:cs="Arial"/>
          <w:color w:val="auto"/>
          <w:sz w:val="20"/>
        </w:rPr>
        <w:t xml:space="preserve"> </w:t>
      </w:r>
    </w:p>
    <w:p w14:paraId="3B574AD1" w14:textId="067A4472" w:rsidR="00EB6723" w:rsidRPr="00EB6723" w:rsidRDefault="00EB6723" w:rsidP="00C1539A">
      <w:pPr>
        <w:tabs>
          <w:tab w:val="left" w:pos="8640"/>
        </w:tabs>
        <w:spacing w:before="120" w:line="360" w:lineRule="auto"/>
        <w:ind w:left="2880" w:hanging="360"/>
        <w:rPr>
          <w:rFonts w:ascii="Arial" w:hAnsi="Arial" w:cs="Arial"/>
          <w:color w:val="auto"/>
          <w:sz w:val="20"/>
        </w:rPr>
      </w:pPr>
      <w:r w:rsidRPr="00EB6723">
        <w:rPr>
          <w:rFonts w:ascii="Arial" w:hAnsi="Arial" w:cs="Arial"/>
          <w:color w:val="auto"/>
          <w:sz w:val="20"/>
        </w:rPr>
        <w:fldChar w:fldCharType="begin">
          <w:ffData>
            <w:name w:val="Check33"/>
            <w:enabled/>
            <w:calcOnExit w:val="0"/>
            <w:checkBox>
              <w:sizeAuto/>
              <w:default w:val="0"/>
            </w:checkBox>
          </w:ffData>
        </w:fldChar>
      </w:r>
      <w:r w:rsidRPr="00EB6723">
        <w:rPr>
          <w:rFonts w:ascii="Arial" w:hAnsi="Arial" w:cs="Arial"/>
          <w:color w:val="auto"/>
          <w:sz w:val="20"/>
        </w:rPr>
        <w:instrText xml:space="preserve"> </w:instrText>
      </w:r>
      <w:bookmarkStart w:id="7" w:name="Check33"/>
      <w:r w:rsidRPr="00EB6723">
        <w:rPr>
          <w:rFonts w:ascii="Arial" w:hAnsi="Arial" w:cs="Arial"/>
          <w:color w:val="auto"/>
          <w:sz w:val="20"/>
        </w:rPr>
        <w:instrText xml:space="preserve">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7"/>
      <w:r w:rsidRPr="00EB6723">
        <w:rPr>
          <w:rFonts w:ascii="Arial" w:hAnsi="Arial" w:cs="Arial"/>
          <w:color w:val="auto"/>
          <w:sz w:val="20"/>
        </w:rPr>
        <w:tab/>
        <w:t xml:space="preserve">Name: </w:t>
      </w:r>
      <w:r w:rsidRPr="00EB6723">
        <w:rPr>
          <w:rFonts w:ascii="Arial" w:hAnsi="Arial" w:cs="Arial"/>
          <w:b/>
          <w:bCs/>
          <w:color w:val="auto"/>
          <w:sz w:val="20"/>
        </w:rPr>
        <w:tab/>
      </w:r>
      <w:r w:rsidRPr="00EB6723">
        <w:rPr>
          <w:rFonts w:ascii="Arial" w:hAnsi="Arial" w:cs="Arial"/>
          <w:color w:val="auto"/>
          <w:sz w:val="20"/>
        </w:rPr>
        <w:t xml:space="preserve"> will have sole Decision-Making Responsibilities.</w:t>
      </w:r>
    </w:p>
    <w:p w14:paraId="1EDE085F" w14:textId="77777777" w:rsidR="00EB6723" w:rsidRPr="00EB6723" w:rsidRDefault="00EB6723" w:rsidP="00EB6723">
      <w:pPr>
        <w:spacing w:line="360" w:lineRule="auto"/>
        <w:ind w:left="2880" w:hanging="360"/>
        <w:rPr>
          <w:rFonts w:ascii="Arial" w:hAnsi="Arial" w:cs="Arial"/>
          <w:color w:val="auto"/>
          <w:sz w:val="20"/>
        </w:rPr>
      </w:pPr>
      <w:r w:rsidRPr="00EB6723">
        <w:rPr>
          <w:rFonts w:ascii="Arial" w:hAnsi="Arial" w:cs="Arial"/>
          <w:color w:val="auto"/>
          <w:sz w:val="20"/>
        </w:rPr>
        <w:fldChar w:fldCharType="begin">
          <w:ffData>
            <w:name w:val="Check34"/>
            <w:enabled/>
            <w:calcOnExit w:val="0"/>
            <w:checkBox>
              <w:sizeAuto/>
              <w:default w:val="0"/>
            </w:checkBox>
          </w:ffData>
        </w:fldChar>
      </w:r>
      <w:r w:rsidRPr="00EB6723">
        <w:rPr>
          <w:rFonts w:ascii="Arial" w:hAnsi="Arial" w:cs="Arial"/>
          <w:color w:val="auto"/>
          <w:sz w:val="20"/>
        </w:rPr>
        <w:instrText xml:space="preserve"> </w:instrText>
      </w:r>
      <w:bookmarkStart w:id="8" w:name="Check34"/>
      <w:r w:rsidRPr="00EB6723">
        <w:rPr>
          <w:rFonts w:ascii="Arial" w:hAnsi="Arial" w:cs="Arial"/>
          <w:color w:val="auto"/>
          <w:sz w:val="20"/>
        </w:rPr>
        <w:instrText xml:space="preserve">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8"/>
      <w:r w:rsidRPr="00EB6723">
        <w:rPr>
          <w:rFonts w:ascii="Arial" w:hAnsi="Arial" w:cs="Arial"/>
          <w:color w:val="auto"/>
          <w:sz w:val="20"/>
        </w:rPr>
        <w:tab/>
        <w:t>The parties shall jointly share Decision-Making Responsibilities.</w:t>
      </w:r>
    </w:p>
    <w:p w14:paraId="46F3F330" w14:textId="5E766545" w:rsidR="00EB6723" w:rsidRPr="00EB6723" w:rsidRDefault="00EB6723" w:rsidP="00EB6723">
      <w:pPr>
        <w:tabs>
          <w:tab w:val="right" w:leader="underscore" w:pos="9840"/>
          <w:tab w:val="right" w:leader="underscore" w:pos="10920"/>
        </w:tabs>
        <w:spacing w:line="360" w:lineRule="auto"/>
        <w:ind w:left="2880" w:hanging="360"/>
        <w:rPr>
          <w:rFonts w:ascii="Arial" w:hAnsi="Arial" w:cs="Arial"/>
          <w:color w:val="auto"/>
          <w:sz w:val="20"/>
        </w:rPr>
      </w:pPr>
      <w:r w:rsidRPr="00EB6723">
        <w:rPr>
          <w:rFonts w:ascii="Arial" w:hAnsi="Arial" w:cs="Arial"/>
          <w:color w:val="auto"/>
          <w:sz w:val="20"/>
        </w:rPr>
        <w:fldChar w:fldCharType="begin">
          <w:ffData>
            <w:name w:val="Check35"/>
            <w:enabled/>
            <w:calcOnExit w:val="0"/>
            <w:checkBox>
              <w:sizeAuto/>
              <w:default w:val="0"/>
            </w:checkBox>
          </w:ffData>
        </w:fldChar>
      </w:r>
      <w:r w:rsidRPr="00EB6723">
        <w:rPr>
          <w:rFonts w:ascii="Arial" w:hAnsi="Arial" w:cs="Arial"/>
          <w:color w:val="auto"/>
          <w:sz w:val="20"/>
        </w:rPr>
        <w:instrText xml:space="preserve"> </w:instrText>
      </w:r>
      <w:bookmarkStart w:id="9" w:name="Check35"/>
      <w:r w:rsidRPr="00EB6723">
        <w:rPr>
          <w:rFonts w:ascii="Arial" w:hAnsi="Arial" w:cs="Arial"/>
          <w:color w:val="auto"/>
          <w:sz w:val="20"/>
        </w:rPr>
        <w:instrText xml:space="preserve">FORMCHECKBOX </w:instrText>
      </w:r>
      <w:r w:rsidRPr="00EB6723">
        <w:rPr>
          <w:rFonts w:ascii="Arial" w:hAnsi="Arial" w:cs="Arial"/>
          <w:color w:val="auto"/>
          <w:sz w:val="20"/>
        </w:rPr>
      </w:r>
      <w:r w:rsidRPr="00EB6723">
        <w:rPr>
          <w:rFonts w:ascii="Arial" w:hAnsi="Arial" w:cs="Arial"/>
          <w:color w:val="auto"/>
          <w:sz w:val="20"/>
        </w:rPr>
        <w:fldChar w:fldCharType="separate"/>
      </w:r>
      <w:r w:rsidRPr="00EB6723">
        <w:rPr>
          <w:rFonts w:ascii="Arial" w:hAnsi="Arial" w:cs="Arial"/>
          <w:color w:val="auto"/>
          <w:sz w:val="20"/>
        </w:rPr>
        <w:fldChar w:fldCharType="end"/>
      </w:r>
      <w:bookmarkEnd w:id="9"/>
      <w:r w:rsidRPr="00EB6723">
        <w:rPr>
          <w:rFonts w:ascii="Arial" w:hAnsi="Arial" w:cs="Arial"/>
          <w:color w:val="auto"/>
          <w:sz w:val="20"/>
        </w:rPr>
        <w:tab/>
        <w:t>See “</w:t>
      </w:r>
      <w:r w:rsidR="00713DFC" w:rsidRPr="00EB6723">
        <w:rPr>
          <w:rFonts w:ascii="Arial" w:hAnsi="Arial" w:cs="Arial"/>
          <w:color w:val="auto"/>
          <w:sz w:val="20"/>
        </w:rPr>
        <w:t xml:space="preserve">Other Matters” in section </w:t>
      </w:r>
      <w:r w:rsidR="00C10E79">
        <w:rPr>
          <w:rFonts w:ascii="Arial" w:hAnsi="Arial" w:cs="Arial"/>
          <w:color w:val="auto"/>
          <w:sz w:val="20"/>
        </w:rPr>
        <w:t>5</w:t>
      </w:r>
      <w:r w:rsidR="00713DFC" w:rsidRPr="00EB6723">
        <w:rPr>
          <w:rFonts w:ascii="Arial" w:hAnsi="Arial" w:cs="Arial"/>
          <w:color w:val="auto"/>
          <w:sz w:val="20"/>
        </w:rPr>
        <w:t xml:space="preserve"> </w:t>
      </w:r>
      <w:r w:rsidRPr="00EB6723">
        <w:rPr>
          <w:rFonts w:ascii="Arial" w:hAnsi="Arial" w:cs="Arial"/>
          <w:color w:val="auto"/>
          <w:sz w:val="20"/>
        </w:rPr>
        <w:t>for orders on Decision Making.</w:t>
      </w:r>
    </w:p>
    <w:p w14:paraId="619FA0F3" w14:textId="0AAC50FE" w:rsidR="00EB6723" w:rsidRPr="00EB6723" w:rsidRDefault="00C10E79" w:rsidP="00C1539A">
      <w:pPr>
        <w:pStyle w:val="Heading2"/>
      </w:pPr>
      <w:r>
        <w:rPr>
          <w:szCs w:val="22"/>
        </w:rPr>
        <w:lastRenderedPageBreak/>
        <w:t>5</w:t>
      </w:r>
      <w:r w:rsidR="00EB6723" w:rsidRPr="00EB6723">
        <w:t>.</w:t>
      </w:r>
      <w:r w:rsidR="00EB6723" w:rsidRPr="00EB6723">
        <w:tab/>
        <w:t>Other Orders</w:t>
      </w:r>
    </w:p>
    <w:p w14:paraId="43EE835D" w14:textId="77777777" w:rsidR="00EB6723" w:rsidRPr="00EB6723" w:rsidRDefault="00EB6723" w:rsidP="00C1539A">
      <w:pPr>
        <w:pStyle w:val="Heading3"/>
      </w:pPr>
      <w:r w:rsidRPr="00EB6723">
        <w:t>a)</w:t>
      </w:r>
      <w:r w:rsidRPr="00EB6723">
        <w:tab/>
        <w:t>Temporary Injunction</w:t>
      </w:r>
    </w:p>
    <w:bookmarkStart w:id="10" w:name="Check36"/>
    <w:p w14:paraId="6E6736C8" w14:textId="42AC8AAA" w:rsidR="00EB6723" w:rsidRPr="00C308F2" w:rsidRDefault="00EB6723" w:rsidP="00C1539A">
      <w:pPr>
        <w:tabs>
          <w:tab w:val="right" w:pos="9360"/>
        </w:tabs>
        <w:spacing w:before="120" w:line="360" w:lineRule="auto"/>
        <w:ind w:left="1800" w:hanging="360"/>
        <w:rPr>
          <w:rFonts w:ascii="Arial" w:hAnsi="Arial" w:cs="Arial"/>
          <w:color w:val="auto"/>
          <w:sz w:val="20"/>
        </w:rPr>
      </w:pPr>
      <w:r w:rsidRPr="00EB6723">
        <w:rPr>
          <w:rFonts w:ascii="Arial" w:hAnsi="Arial" w:cs="Arial"/>
          <w:b/>
          <w:color w:val="auto"/>
          <w:sz w:val="20"/>
        </w:rPr>
        <w:fldChar w:fldCharType="begin">
          <w:ffData>
            <w:name w:val="Check36"/>
            <w:enabled/>
            <w:calcOnExit w:val="0"/>
            <w:checkBox>
              <w:sizeAuto/>
              <w:default w:val="0"/>
            </w:checkBox>
          </w:ffData>
        </w:fldChar>
      </w:r>
      <w:r w:rsidRPr="00EB6723">
        <w:rPr>
          <w:rFonts w:ascii="Arial" w:hAnsi="Arial" w:cs="Arial"/>
          <w:b/>
          <w:color w:val="auto"/>
          <w:sz w:val="20"/>
        </w:rPr>
        <w:instrText xml:space="preserve"> FORMCHECKBOX </w:instrText>
      </w:r>
      <w:r w:rsidRPr="00EB6723">
        <w:rPr>
          <w:rFonts w:ascii="Arial" w:hAnsi="Arial" w:cs="Arial"/>
          <w:b/>
          <w:color w:val="auto"/>
          <w:sz w:val="20"/>
        </w:rPr>
      </w:r>
      <w:r w:rsidRPr="00EB6723">
        <w:rPr>
          <w:rFonts w:ascii="Arial" w:hAnsi="Arial" w:cs="Arial"/>
          <w:b/>
          <w:color w:val="auto"/>
          <w:sz w:val="20"/>
        </w:rPr>
        <w:fldChar w:fldCharType="separate"/>
      </w:r>
      <w:r w:rsidRPr="00EB6723">
        <w:rPr>
          <w:rFonts w:ascii="Arial" w:hAnsi="Arial" w:cs="Arial"/>
          <w:b/>
          <w:color w:val="auto"/>
          <w:sz w:val="20"/>
        </w:rPr>
        <w:fldChar w:fldCharType="end"/>
      </w:r>
      <w:bookmarkEnd w:id="10"/>
      <w:r w:rsidRPr="00EB6723">
        <w:rPr>
          <w:rFonts w:ascii="Arial" w:hAnsi="Arial" w:cs="Arial"/>
          <w:bCs/>
          <w:color w:val="auto"/>
          <w:sz w:val="20"/>
        </w:rPr>
        <w:tab/>
      </w:r>
      <w:r>
        <w:rPr>
          <w:rFonts w:ascii="Arial" w:hAnsi="Arial" w:cs="Arial"/>
          <w:bCs/>
          <w:color w:val="auto"/>
          <w:sz w:val="20"/>
        </w:rPr>
        <w:t>A</w:t>
      </w:r>
      <w:r w:rsidRPr="00EB6723">
        <w:rPr>
          <w:rFonts w:ascii="Arial" w:hAnsi="Arial" w:cs="Arial"/>
          <w:bCs/>
          <w:color w:val="auto"/>
          <w:sz w:val="20"/>
        </w:rPr>
        <w:t xml:space="preserve"> </w:t>
      </w:r>
      <w:r w:rsidRPr="00EB6723">
        <w:rPr>
          <w:rFonts w:ascii="Arial" w:hAnsi="Arial" w:cs="Arial"/>
          <w:color w:val="auto"/>
          <w:sz w:val="20"/>
        </w:rPr>
        <w:t xml:space="preserve">Temporary Injunction is </w:t>
      </w:r>
      <w:r>
        <w:rPr>
          <w:rFonts w:ascii="Arial" w:hAnsi="Arial" w:cs="Arial"/>
          <w:color w:val="auto"/>
          <w:sz w:val="20"/>
        </w:rPr>
        <w:t xml:space="preserve">in effect until: </w:t>
      </w:r>
      <w:r w:rsidRPr="00C308F2">
        <w:rPr>
          <w:rFonts w:ascii="Arial" w:hAnsi="Arial" w:cs="Arial"/>
          <w:color w:val="052F61" w:themeColor="accent1"/>
          <w:sz w:val="18"/>
          <w:szCs w:val="18"/>
        </w:rPr>
        <w:t>(MM/DD/YYYY)</w:t>
      </w:r>
      <w:r>
        <w:rPr>
          <w:rFonts w:ascii="Arial" w:hAnsi="Arial" w:cs="Arial"/>
          <w:color w:val="auto"/>
          <w:sz w:val="20"/>
        </w:rPr>
        <w:t xml:space="preserve"> </w:t>
      </w:r>
    </w:p>
    <w:p w14:paraId="30324EA5" w14:textId="08AD8541" w:rsidR="00EB6723" w:rsidRPr="00EB6723" w:rsidRDefault="00EB6723" w:rsidP="00C1539A">
      <w:pPr>
        <w:spacing w:before="120" w:line="360" w:lineRule="auto"/>
        <w:ind w:left="1800"/>
        <w:rPr>
          <w:rFonts w:ascii="Arial" w:hAnsi="Arial" w:cs="Arial"/>
          <w:color w:val="auto"/>
          <w:sz w:val="20"/>
        </w:rPr>
      </w:pPr>
      <w:r>
        <w:rPr>
          <w:rFonts w:ascii="Arial" w:hAnsi="Arial" w:cs="Arial"/>
          <w:color w:val="auto"/>
          <w:sz w:val="20"/>
        </w:rPr>
        <w:t>This order</w:t>
      </w:r>
      <w:r w:rsidRPr="00EB6723">
        <w:rPr>
          <w:rFonts w:ascii="Arial" w:hAnsi="Arial" w:cs="Arial"/>
          <w:color w:val="auto"/>
          <w:sz w:val="20"/>
        </w:rPr>
        <w:t xml:space="preserve"> restrains you </w:t>
      </w:r>
      <w:r w:rsidRPr="00C1539A">
        <w:rPr>
          <w:rFonts w:ascii="Arial" w:hAnsi="Arial" w:cs="Arial"/>
          <w:i/>
          <w:iCs/>
          <w:color w:val="052F61" w:themeColor="accent1"/>
          <w:sz w:val="18"/>
          <w:szCs w:val="18"/>
        </w:rPr>
        <w:t>(the Restrained Person)</w:t>
      </w:r>
      <w:r w:rsidRPr="00EB6723">
        <w:rPr>
          <w:rFonts w:ascii="Arial" w:hAnsi="Arial" w:cs="Arial"/>
          <w:color w:val="auto"/>
          <w:sz w:val="20"/>
        </w:rPr>
        <w:t xml:space="preserve"> from:</w:t>
      </w:r>
    </w:p>
    <w:p w14:paraId="14FFCAD7" w14:textId="77777777" w:rsidR="00EB6723" w:rsidRPr="00EB6723" w:rsidRDefault="00EB6723" w:rsidP="00EB6723">
      <w:pPr>
        <w:spacing w:before="240" w:after="120" w:line="360" w:lineRule="auto"/>
        <w:ind w:left="2160" w:hanging="360"/>
        <w:rPr>
          <w:rFonts w:ascii="Arial" w:hAnsi="Arial" w:cs="Arial"/>
          <w:color w:val="auto"/>
          <w:sz w:val="10"/>
          <w:szCs w:val="10"/>
        </w:rPr>
      </w:pPr>
      <w:r w:rsidRPr="00EB6723">
        <w:rPr>
          <w:rFonts w:ascii="Arial" w:hAnsi="Arial" w:cs="Arial"/>
          <w:color w:val="auto"/>
          <w:sz w:val="20"/>
        </w:rPr>
        <w:t>1)</w:t>
      </w:r>
      <w:r w:rsidRPr="00EB6723">
        <w:rPr>
          <w:rFonts w:ascii="Arial" w:hAnsi="Arial" w:cs="Arial"/>
          <w:color w:val="auto"/>
          <w:sz w:val="20"/>
        </w:rPr>
        <w:tab/>
        <w:t>Stop Paying the/for:</w:t>
      </w:r>
    </w:p>
    <w:p w14:paraId="341544BE" w14:textId="77777777" w:rsidR="00EB6723" w:rsidRPr="00EB6723" w:rsidRDefault="00EB6723" w:rsidP="00EB6723">
      <w:pPr>
        <w:spacing w:line="360" w:lineRule="auto"/>
        <w:rPr>
          <w:rFonts w:ascii="Arial" w:hAnsi="Arial" w:cs="Arial"/>
          <w:color w:val="auto"/>
          <w:sz w:val="20"/>
        </w:rPr>
        <w:sectPr w:rsidR="00EB6723" w:rsidRPr="00EB6723" w:rsidSect="00EB6723">
          <w:type w:val="continuous"/>
          <w:pgSz w:w="12240" w:h="15840" w:code="1"/>
          <w:pgMar w:top="1440" w:right="1440" w:bottom="1440" w:left="1440" w:header="720" w:footer="432" w:gutter="0"/>
          <w:cols w:space="720"/>
          <w:docGrid w:linePitch="272"/>
        </w:sectPr>
      </w:pPr>
    </w:p>
    <w:p w14:paraId="2EFAEE10" w14:textId="77777777" w:rsidR="00EB6723" w:rsidRPr="00EB6723" w:rsidRDefault="00EB6723" w:rsidP="00EB6723">
      <w:pPr>
        <w:numPr>
          <w:ilvl w:val="0"/>
          <w:numId w:val="25"/>
        </w:numPr>
        <w:spacing w:line="360" w:lineRule="auto"/>
        <w:ind w:left="1620"/>
        <w:rPr>
          <w:rFonts w:ascii="Arial" w:hAnsi="Arial" w:cs="Arial"/>
          <w:color w:val="auto"/>
          <w:sz w:val="20"/>
        </w:rPr>
      </w:pPr>
      <w:r w:rsidRPr="00EB6723">
        <w:rPr>
          <w:rFonts w:ascii="Arial" w:hAnsi="Arial" w:cs="Arial"/>
          <w:color w:val="auto"/>
          <w:sz w:val="20"/>
        </w:rPr>
        <w:t>Mortgage or rent,</w:t>
      </w:r>
    </w:p>
    <w:p w14:paraId="6B8BA8C3" w14:textId="77777777" w:rsidR="00EB6723" w:rsidRPr="00EB6723" w:rsidRDefault="00EB6723" w:rsidP="00EB6723">
      <w:pPr>
        <w:numPr>
          <w:ilvl w:val="0"/>
          <w:numId w:val="25"/>
        </w:numPr>
        <w:spacing w:line="360" w:lineRule="auto"/>
        <w:ind w:left="1620"/>
        <w:rPr>
          <w:rFonts w:ascii="Arial" w:hAnsi="Arial" w:cs="Arial"/>
          <w:color w:val="auto"/>
          <w:sz w:val="20"/>
        </w:rPr>
      </w:pPr>
      <w:r w:rsidRPr="00EB6723">
        <w:rPr>
          <w:rFonts w:ascii="Arial" w:hAnsi="Arial" w:cs="Arial"/>
          <w:color w:val="auto"/>
          <w:sz w:val="20"/>
        </w:rPr>
        <w:t>Insurance,</w:t>
      </w:r>
    </w:p>
    <w:p w14:paraId="67D62F95"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Utilities or related services,</w:t>
      </w:r>
    </w:p>
    <w:p w14:paraId="1EEC52CE"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Transportation,</w:t>
      </w:r>
    </w:p>
    <w:p w14:paraId="6B315CFC"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Medical care, or</w:t>
      </w:r>
    </w:p>
    <w:p w14:paraId="5FC91992" w14:textId="77777777" w:rsidR="00EB6723" w:rsidRPr="00EB6723" w:rsidRDefault="00EB6723" w:rsidP="00EB6723">
      <w:pPr>
        <w:numPr>
          <w:ilvl w:val="0"/>
          <w:numId w:val="25"/>
        </w:numPr>
        <w:spacing w:line="360" w:lineRule="auto"/>
        <w:ind w:left="540"/>
        <w:rPr>
          <w:rFonts w:ascii="Arial" w:hAnsi="Arial" w:cs="Arial"/>
          <w:color w:val="auto"/>
          <w:sz w:val="20"/>
        </w:rPr>
      </w:pPr>
      <w:r w:rsidRPr="00EB6723">
        <w:rPr>
          <w:rFonts w:ascii="Arial" w:hAnsi="Arial" w:cs="Arial"/>
          <w:color w:val="auto"/>
          <w:sz w:val="20"/>
        </w:rPr>
        <w:t>Child care</w:t>
      </w:r>
    </w:p>
    <w:p w14:paraId="40E6D0C7" w14:textId="77777777" w:rsidR="00EB6723" w:rsidRPr="00EB6723" w:rsidRDefault="00EB6723" w:rsidP="00EB6723">
      <w:pPr>
        <w:spacing w:line="360" w:lineRule="auto"/>
        <w:ind w:left="1440" w:hanging="360"/>
        <w:rPr>
          <w:rFonts w:ascii="Arial" w:hAnsi="Arial" w:cs="Arial"/>
          <w:color w:val="auto"/>
          <w:sz w:val="20"/>
        </w:rPr>
        <w:sectPr w:rsidR="00EB6723" w:rsidRPr="00EB6723" w:rsidSect="00EB6723">
          <w:type w:val="continuous"/>
          <w:pgSz w:w="12240" w:h="15840" w:code="1"/>
          <w:pgMar w:top="1440" w:right="1440" w:bottom="1440" w:left="2434" w:header="720" w:footer="432" w:gutter="0"/>
          <w:cols w:num="3" w:space="126"/>
          <w:docGrid w:linePitch="272"/>
        </w:sectPr>
      </w:pPr>
    </w:p>
    <w:p w14:paraId="71E43ADB" w14:textId="77777777" w:rsidR="00EB6723" w:rsidRPr="00EB6723" w:rsidRDefault="00EB6723" w:rsidP="00EB6723">
      <w:pPr>
        <w:spacing w:before="120" w:line="360" w:lineRule="auto"/>
        <w:ind w:left="2160"/>
        <w:rPr>
          <w:rFonts w:ascii="Arial" w:hAnsi="Arial" w:cs="Arial"/>
          <w:color w:val="auto"/>
          <w:sz w:val="20"/>
        </w:rPr>
      </w:pPr>
      <w:r w:rsidRPr="00EB6723">
        <w:rPr>
          <w:rFonts w:ascii="Arial" w:hAnsi="Arial" w:cs="Arial"/>
          <w:color w:val="auto"/>
          <w:sz w:val="20"/>
        </w:rPr>
        <w:t>When you had a prior existing duty or legal obligation to do so.</w:t>
      </w:r>
    </w:p>
    <w:p w14:paraId="5BB2D838" w14:textId="77777777" w:rsidR="00EB6723" w:rsidRPr="00EB6723" w:rsidRDefault="00EB6723" w:rsidP="00EB6723">
      <w:pPr>
        <w:spacing w:before="240" w:after="120" w:line="360" w:lineRule="auto"/>
        <w:ind w:left="2160" w:hanging="360"/>
        <w:rPr>
          <w:rFonts w:ascii="Arial" w:hAnsi="Arial" w:cs="Arial"/>
          <w:color w:val="auto"/>
          <w:sz w:val="20"/>
        </w:rPr>
      </w:pPr>
      <w:r w:rsidRPr="00EB6723">
        <w:rPr>
          <w:rFonts w:ascii="Arial" w:hAnsi="Arial" w:cs="Arial"/>
          <w:color w:val="auto"/>
          <w:sz w:val="20"/>
        </w:rPr>
        <w:t>2)</w:t>
      </w:r>
      <w:r w:rsidRPr="00EB6723">
        <w:rPr>
          <w:rFonts w:ascii="Arial" w:hAnsi="Arial" w:cs="Arial"/>
          <w:color w:val="auto"/>
          <w:sz w:val="20"/>
        </w:rPr>
        <w:tab/>
        <w:t>You can’t:</w:t>
      </w:r>
    </w:p>
    <w:p w14:paraId="771DD580" w14:textId="77777777" w:rsidR="00EB6723" w:rsidRPr="00EB6723" w:rsidRDefault="00EB6723" w:rsidP="00EB6723">
      <w:pPr>
        <w:numPr>
          <w:ilvl w:val="0"/>
          <w:numId w:val="26"/>
        </w:numPr>
        <w:spacing w:line="360" w:lineRule="auto"/>
        <w:rPr>
          <w:rFonts w:ascii="Arial" w:hAnsi="Arial" w:cs="Arial"/>
          <w:color w:val="auto"/>
          <w:sz w:val="20"/>
        </w:rPr>
        <w:sectPr w:rsidR="00EB6723" w:rsidRPr="00EB6723" w:rsidSect="00EB6723">
          <w:type w:val="continuous"/>
          <w:pgSz w:w="12240" w:h="15840" w:code="1"/>
          <w:pgMar w:top="1440" w:right="1440" w:bottom="1440" w:left="1440" w:header="720" w:footer="432" w:gutter="0"/>
          <w:cols w:space="720"/>
          <w:docGrid w:linePitch="272"/>
        </w:sectPr>
      </w:pPr>
    </w:p>
    <w:p w14:paraId="4E9484B0" w14:textId="77777777" w:rsidR="00EB6723" w:rsidRPr="00EB6723" w:rsidRDefault="00EB6723" w:rsidP="00EB6723">
      <w:pPr>
        <w:numPr>
          <w:ilvl w:val="0"/>
          <w:numId w:val="26"/>
        </w:numPr>
        <w:spacing w:line="360" w:lineRule="auto"/>
        <w:ind w:left="1890"/>
        <w:rPr>
          <w:rFonts w:ascii="Arial" w:hAnsi="Arial" w:cs="Arial"/>
          <w:color w:val="auto"/>
          <w:sz w:val="20"/>
        </w:rPr>
      </w:pPr>
      <w:r w:rsidRPr="00EB6723">
        <w:rPr>
          <w:rFonts w:ascii="Arial" w:hAnsi="Arial" w:cs="Arial"/>
          <w:color w:val="auto"/>
          <w:sz w:val="20"/>
        </w:rPr>
        <w:t>Transfer,</w:t>
      </w:r>
    </w:p>
    <w:p w14:paraId="32B33113" w14:textId="77777777" w:rsidR="00EB6723" w:rsidRPr="00EB6723" w:rsidRDefault="00EB6723" w:rsidP="00EB6723">
      <w:pPr>
        <w:numPr>
          <w:ilvl w:val="0"/>
          <w:numId w:val="26"/>
        </w:numPr>
        <w:spacing w:line="360" w:lineRule="auto"/>
        <w:ind w:left="1890"/>
        <w:rPr>
          <w:rFonts w:ascii="Arial" w:hAnsi="Arial" w:cs="Arial"/>
          <w:color w:val="auto"/>
          <w:sz w:val="20"/>
        </w:rPr>
      </w:pPr>
      <w:r w:rsidRPr="00EB6723">
        <w:rPr>
          <w:rFonts w:ascii="Arial" w:hAnsi="Arial" w:cs="Arial"/>
          <w:color w:val="auto"/>
          <w:sz w:val="20"/>
        </w:rPr>
        <w:t>Encumber,</w:t>
      </w:r>
    </w:p>
    <w:p w14:paraId="1F6E7747" w14:textId="77777777" w:rsidR="00EB6723" w:rsidRPr="00EB6723" w:rsidRDefault="00EB6723" w:rsidP="00EB6723">
      <w:pPr>
        <w:numPr>
          <w:ilvl w:val="0"/>
          <w:numId w:val="26"/>
        </w:numPr>
        <w:spacing w:line="360" w:lineRule="auto"/>
        <w:ind w:left="720"/>
        <w:rPr>
          <w:rFonts w:ascii="Arial" w:hAnsi="Arial" w:cs="Arial"/>
          <w:color w:val="auto"/>
          <w:sz w:val="20"/>
        </w:rPr>
      </w:pPr>
      <w:r w:rsidRPr="00EB6723">
        <w:rPr>
          <w:rFonts w:ascii="Arial" w:hAnsi="Arial" w:cs="Arial"/>
          <w:color w:val="auto"/>
          <w:sz w:val="20"/>
        </w:rPr>
        <w:t>Conceal, or</w:t>
      </w:r>
    </w:p>
    <w:p w14:paraId="6BE29C4F" w14:textId="77777777" w:rsidR="00EB6723" w:rsidRPr="00EB6723" w:rsidRDefault="00EB6723" w:rsidP="00EB6723">
      <w:pPr>
        <w:numPr>
          <w:ilvl w:val="0"/>
          <w:numId w:val="26"/>
        </w:numPr>
        <w:spacing w:line="360" w:lineRule="auto"/>
        <w:ind w:left="720"/>
        <w:rPr>
          <w:rFonts w:ascii="Arial" w:hAnsi="Arial" w:cs="Arial"/>
          <w:color w:val="auto"/>
          <w:sz w:val="20"/>
        </w:rPr>
      </w:pPr>
      <w:r w:rsidRPr="00EB6723">
        <w:rPr>
          <w:rFonts w:ascii="Arial" w:hAnsi="Arial" w:cs="Arial"/>
          <w:color w:val="auto"/>
          <w:sz w:val="20"/>
        </w:rPr>
        <w:t>Dispose of</w:t>
      </w:r>
    </w:p>
    <w:p w14:paraId="6F936168" w14:textId="77777777" w:rsidR="00EB6723" w:rsidRPr="00EB6723" w:rsidRDefault="00EB6723" w:rsidP="00EB6723">
      <w:pPr>
        <w:spacing w:before="240" w:line="360" w:lineRule="auto"/>
        <w:ind w:left="1440" w:hanging="360"/>
        <w:rPr>
          <w:rFonts w:ascii="Arial" w:hAnsi="Arial" w:cs="Arial"/>
          <w:color w:val="auto"/>
          <w:sz w:val="20"/>
        </w:rPr>
        <w:sectPr w:rsidR="00EB6723" w:rsidRPr="00EB6723" w:rsidSect="00EB6723">
          <w:type w:val="continuous"/>
          <w:pgSz w:w="12240" w:h="15840" w:code="1"/>
          <w:pgMar w:top="1440" w:right="1440" w:bottom="1440" w:left="2160" w:header="720" w:footer="432" w:gutter="0"/>
          <w:cols w:num="2" w:space="180"/>
          <w:docGrid w:linePitch="272"/>
        </w:sectPr>
      </w:pPr>
    </w:p>
    <w:p w14:paraId="040CC367" w14:textId="77777777" w:rsidR="00EB6723" w:rsidRPr="00EB6723" w:rsidRDefault="00EB6723" w:rsidP="00EB6723">
      <w:pPr>
        <w:spacing w:before="120" w:line="360" w:lineRule="auto"/>
        <w:ind w:left="2160"/>
        <w:rPr>
          <w:rFonts w:ascii="Arial" w:hAnsi="Arial" w:cs="Arial"/>
          <w:color w:val="auto"/>
          <w:sz w:val="20"/>
        </w:rPr>
      </w:pPr>
      <w:r w:rsidRPr="00EB6723">
        <w:rPr>
          <w:rFonts w:ascii="Arial" w:hAnsi="Arial" w:cs="Arial"/>
          <w:color w:val="auto"/>
          <w:sz w:val="20"/>
        </w:rPr>
        <w:t>Personal effects or real property.</w:t>
      </w:r>
    </w:p>
    <w:p w14:paraId="78B0FA31" w14:textId="77777777" w:rsidR="00EB6723" w:rsidRPr="00EB6723" w:rsidRDefault="00EB6723" w:rsidP="00EB6723">
      <w:pPr>
        <w:spacing w:before="240" w:line="360" w:lineRule="auto"/>
        <w:ind w:left="3600" w:hanging="1440"/>
        <w:rPr>
          <w:rFonts w:ascii="Arial" w:hAnsi="Arial" w:cs="Arial"/>
          <w:color w:val="auto"/>
          <w:sz w:val="20"/>
        </w:rPr>
      </w:pPr>
      <w:r w:rsidRPr="00EB6723">
        <w:rPr>
          <w:rFonts w:ascii="Arial" w:hAnsi="Arial" w:cs="Arial"/>
          <w:b/>
          <w:bCs/>
          <w:color w:val="auto"/>
          <w:sz w:val="20"/>
        </w:rPr>
        <w:t>Exception:</w:t>
      </w:r>
      <w:r w:rsidRPr="00EB6723">
        <w:rPr>
          <w:rFonts w:ascii="Arial" w:hAnsi="Arial" w:cs="Arial"/>
          <w:color w:val="auto"/>
          <w:sz w:val="20"/>
        </w:rPr>
        <w:t xml:space="preserve"> </w:t>
      </w:r>
      <w:r w:rsidRPr="00EB6723">
        <w:rPr>
          <w:rFonts w:ascii="Arial" w:hAnsi="Arial" w:cs="Arial"/>
          <w:color w:val="auto"/>
          <w:sz w:val="20"/>
        </w:rPr>
        <w:tab/>
        <w:t>In the usual course of business or for the necessities of life.  After the injunction is entered, you must account for all extraordinary expenditures to the court.</w:t>
      </w:r>
    </w:p>
    <w:p w14:paraId="7669C5D1" w14:textId="77777777" w:rsidR="00BB2B52" w:rsidRPr="00BB2B52" w:rsidRDefault="00BB2B52" w:rsidP="00C1539A">
      <w:pPr>
        <w:pStyle w:val="Heading3"/>
      </w:pPr>
      <w:r w:rsidRPr="00BB2B52">
        <w:t>b)</w:t>
      </w:r>
      <w:r w:rsidRPr="00BB2B52">
        <w:tab/>
        <w:t>Firearms</w:t>
      </w:r>
    </w:p>
    <w:p w14:paraId="1EF312EA" w14:textId="456C432B" w:rsidR="001037C5" w:rsidRPr="001037C5" w:rsidRDefault="001037C5" w:rsidP="001037C5">
      <w:pPr>
        <w:tabs>
          <w:tab w:val="right" w:leader="underscore" w:pos="10920"/>
        </w:tabs>
        <w:spacing w:before="120" w:line="360" w:lineRule="auto"/>
        <w:ind w:left="2160" w:hanging="360"/>
        <w:rPr>
          <w:rFonts w:ascii="Arial" w:hAnsi="Arial" w:cs="Arial"/>
          <w:color w:val="auto"/>
          <w:sz w:val="20"/>
        </w:rPr>
      </w:pPr>
      <w:r w:rsidRPr="001037C5">
        <w:rPr>
          <w:rFonts w:ascii="Arial" w:hAnsi="Arial" w:cs="Arial"/>
          <w:color w:val="auto"/>
          <w:sz w:val="20"/>
        </w:rPr>
        <w:fldChar w:fldCharType="begin">
          <w:ffData>
            <w:name w:val="Check37"/>
            <w:enabled/>
            <w:calcOnExit w:val="0"/>
            <w:checkBox>
              <w:sizeAuto/>
              <w:default w:val="0"/>
            </w:checkBox>
          </w:ffData>
        </w:fldChar>
      </w:r>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r w:rsidRPr="001037C5">
        <w:rPr>
          <w:rFonts w:ascii="Arial" w:hAnsi="Arial" w:cs="Arial"/>
          <w:color w:val="auto"/>
          <w:sz w:val="20"/>
        </w:rPr>
        <w:tab/>
        <w:t xml:space="preserve">You </w:t>
      </w:r>
      <w:r w:rsidRPr="001037C5">
        <w:rPr>
          <w:rFonts w:ascii="Arial" w:hAnsi="Arial" w:cs="Arial"/>
          <w:i/>
          <w:iCs/>
          <w:color w:val="052F61" w:themeColor="accent1"/>
          <w:sz w:val="18"/>
          <w:szCs w:val="18"/>
        </w:rPr>
        <w:t xml:space="preserve">(the Restrained Person) </w:t>
      </w:r>
      <w:r w:rsidRPr="001037C5">
        <w:rPr>
          <w:rFonts w:ascii="Arial" w:hAnsi="Arial" w:cs="Arial"/>
          <w:color w:val="auto"/>
          <w:sz w:val="20"/>
        </w:rPr>
        <w:t>can’t possess or purchase firearms</w:t>
      </w:r>
      <w:r w:rsidR="001575BD">
        <w:rPr>
          <w:rFonts w:ascii="Arial" w:hAnsi="Arial" w:cs="Arial"/>
          <w:color w:val="auto"/>
          <w:sz w:val="20"/>
        </w:rPr>
        <w:t>,</w:t>
      </w:r>
      <w:r w:rsidRPr="001037C5">
        <w:rPr>
          <w:rFonts w:ascii="Arial" w:hAnsi="Arial" w:cs="Arial"/>
          <w:color w:val="auto"/>
          <w:sz w:val="20"/>
        </w:rPr>
        <w:t xml:space="preserve"> ammunition</w:t>
      </w:r>
      <w:r w:rsidR="001575BD">
        <w:rPr>
          <w:rFonts w:ascii="Arial" w:hAnsi="Arial" w:cs="Arial"/>
          <w:color w:val="auto"/>
          <w:sz w:val="20"/>
        </w:rPr>
        <w:t>, or other weapons</w:t>
      </w:r>
      <w:r w:rsidRPr="001037C5">
        <w:rPr>
          <w:rFonts w:ascii="Arial" w:hAnsi="Arial" w:cs="Arial"/>
          <w:color w:val="auto"/>
          <w:sz w:val="20"/>
        </w:rPr>
        <w:t>.</w:t>
      </w:r>
    </w:p>
    <w:p w14:paraId="6E295826" w14:textId="77777777" w:rsidR="001037C5" w:rsidRPr="001037C5" w:rsidRDefault="001037C5" w:rsidP="00C1539A">
      <w:pPr>
        <w:tabs>
          <w:tab w:val="right" w:leader="underscore" w:pos="10920"/>
        </w:tabs>
        <w:spacing w:before="120" w:line="360" w:lineRule="auto"/>
        <w:ind w:left="2160" w:hanging="360"/>
        <w:rPr>
          <w:rFonts w:ascii="Arial" w:hAnsi="Arial" w:cs="Arial"/>
          <w:color w:val="auto"/>
          <w:sz w:val="20"/>
        </w:rPr>
      </w:pPr>
      <w:r w:rsidRPr="001037C5">
        <w:rPr>
          <w:rFonts w:ascii="Arial" w:hAnsi="Arial" w:cs="Arial"/>
          <w:color w:val="auto"/>
          <w:sz w:val="20"/>
        </w:rPr>
        <w:fldChar w:fldCharType="begin">
          <w:ffData>
            <w:name w:val="Check52"/>
            <w:enabled/>
            <w:calcOnExit w:val="0"/>
            <w:checkBox>
              <w:sizeAuto/>
              <w:default w:val="0"/>
            </w:checkBox>
          </w:ffData>
        </w:fldChar>
      </w:r>
      <w:bookmarkStart w:id="11" w:name="Check52"/>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bookmarkEnd w:id="11"/>
      <w:r w:rsidRPr="001037C5">
        <w:rPr>
          <w:rFonts w:ascii="Arial" w:hAnsi="Arial" w:cs="Arial"/>
          <w:color w:val="auto"/>
          <w:sz w:val="20"/>
        </w:rPr>
        <w:tab/>
        <w:t xml:space="preserve">You must also comply with C.R.S. § 13-14-105.5.  You must turn over </w:t>
      </w:r>
      <w:r w:rsidRPr="001037C5">
        <w:rPr>
          <w:rFonts w:ascii="Arial" w:hAnsi="Arial" w:cs="Arial"/>
          <w:color w:val="052F61" w:themeColor="accent1"/>
          <w:sz w:val="18"/>
          <w:szCs w:val="18"/>
        </w:rPr>
        <w:t xml:space="preserve">(relinquish) </w:t>
      </w:r>
      <w:r w:rsidRPr="001037C5">
        <w:rPr>
          <w:rFonts w:ascii="Arial" w:hAnsi="Arial" w:cs="Arial"/>
          <w:color w:val="auto"/>
          <w:sz w:val="20"/>
        </w:rPr>
        <w:t>all the guns and ammunition in your possession or control within:</w:t>
      </w:r>
    </w:p>
    <w:p w14:paraId="43278C09" w14:textId="77777777" w:rsidR="001037C5" w:rsidRPr="001037C5" w:rsidRDefault="001037C5" w:rsidP="001037C5">
      <w:pPr>
        <w:tabs>
          <w:tab w:val="right" w:leader="underscore" w:pos="9360"/>
        </w:tabs>
        <w:spacing w:before="120" w:line="360" w:lineRule="auto"/>
        <w:ind w:left="2880" w:hanging="360"/>
        <w:rPr>
          <w:rFonts w:ascii="Arial" w:hAnsi="Arial" w:cs="Arial"/>
          <w:color w:val="052F61" w:themeColor="accent1"/>
          <w:sz w:val="18"/>
          <w:szCs w:val="18"/>
        </w:rPr>
      </w:pPr>
      <w:r w:rsidRPr="001037C5">
        <w:rPr>
          <w:rFonts w:ascii="Arial" w:hAnsi="Arial" w:cs="Arial"/>
          <w:color w:val="auto"/>
          <w:sz w:val="20"/>
        </w:rPr>
        <w:fldChar w:fldCharType="begin">
          <w:ffData>
            <w:name w:val="Check48"/>
            <w:enabled/>
            <w:calcOnExit w:val="0"/>
            <w:checkBox>
              <w:sizeAuto/>
              <w:default w:val="0"/>
            </w:checkBox>
          </w:ffData>
        </w:fldChar>
      </w:r>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r w:rsidRPr="001037C5">
        <w:rPr>
          <w:rFonts w:ascii="Arial" w:hAnsi="Arial" w:cs="Arial"/>
          <w:color w:val="auto"/>
          <w:sz w:val="20"/>
        </w:rPr>
        <w:tab/>
        <w:t xml:space="preserve">24 hours </w:t>
      </w:r>
      <w:r w:rsidRPr="001037C5">
        <w:rPr>
          <w:rFonts w:ascii="Arial" w:hAnsi="Arial" w:cs="Arial"/>
          <w:color w:val="052F61" w:themeColor="accent1"/>
          <w:sz w:val="18"/>
          <w:szCs w:val="18"/>
        </w:rPr>
        <w:t>(if served in court or from your release from jail)</w:t>
      </w:r>
    </w:p>
    <w:p w14:paraId="5F341434" w14:textId="77777777" w:rsidR="001037C5" w:rsidRPr="001037C5" w:rsidRDefault="001037C5" w:rsidP="001037C5">
      <w:pPr>
        <w:tabs>
          <w:tab w:val="right" w:leader="underscore" w:pos="9360"/>
        </w:tabs>
        <w:spacing w:line="360" w:lineRule="auto"/>
        <w:ind w:left="2880" w:hanging="360"/>
        <w:rPr>
          <w:rFonts w:ascii="Arial" w:hAnsi="Arial" w:cs="Arial"/>
          <w:color w:val="auto"/>
          <w:sz w:val="20"/>
        </w:rPr>
      </w:pPr>
      <w:r w:rsidRPr="001037C5">
        <w:rPr>
          <w:rFonts w:ascii="Arial" w:hAnsi="Arial" w:cs="Arial"/>
          <w:color w:val="auto"/>
          <w:sz w:val="20"/>
        </w:rPr>
        <w:fldChar w:fldCharType="begin">
          <w:ffData>
            <w:name w:val="Check49"/>
            <w:enabled/>
            <w:calcOnExit w:val="0"/>
            <w:checkBox>
              <w:sizeAuto/>
              <w:default w:val="0"/>
            </w:checkBox>
          </w:ffData>
        </w:fldChar>
      </w:r>
      <w:r w:rsidRPr="001037C5">
        <w:rPr>
          <w:rFonts w:ascii="Arial" w:hAnsi="Arial" w:cs="Arial"/>
          <w:color w:val="auto"/>
          <w:sz w:val="20"/>
        </w:rPr>
        <w:instrText xml:space="preserve"> FORMCHECKBOX </w:instrText>
      </w:r>
      <w:r w:rsidRPr="001037C5">
        <w:rPr>
          <w:rFonts w:ascii="Arial" w:hAnsi="Arial" w:cs="Arial"/>
          <w:color w:val="auto"/>
          <w:sz w:val="20"/>
        </w:rPr>
      </w:r>
      <w:r w:rsidRPr="001037C5">
        <w:rPr>
          <w:rFonts w:ascii="Arial" w:hAnsi="Arial" w:cs="Arial"/>
          <w:color w:val="auto"/>
          <w:sz w:val="20"/>
        </w:rPr>
        <w:fldChar w:fldCharType="separate"/>
      </w:r>
      <w:r w:rsidRPr="001037C5">
        <w:rPr>
          <w:rFonts w:ascii="Arial" w:hAnsi="Arial" w:cs="Arial"/>
          <w:color w:val="auto"/>
          <w:sz w:val="20"/>
        </w:rPr>
        <w:fldChar w:fldCharType="end"/>
      </w:r>
      <w:r w:rsidRPr="001037C5">
        <w:rPr>
          <w:rFonts w:ascii="Arial" w:hAnsi="Arial" w:cs="Arial"/>
          <w:color w:val="auto"/>
          <w:sz w:val="20"/>
        </w:rPr>
        <w:tab/>
        <w:t xml:space="preserve">48 hours </w:t>
      </w:r>
      <w:r w:rsidRPr="001037C5">
        <w:rPr>
          <w:rFonts w:ascii="Arial" w:hAnsi="Arial" w:cs="Arial"/>
          <w:color w:val="052F61" w:themeColor="accent1"/>
          <w:sz w:val="18"/>
          <w:szCs w:val="18"/>
        </w:rPr>
        <w:t>(if served outside of court)</w:t>
      </w:r>
    </w:p>
    <w:p w14:paraId="6BF7EE0C" w14:textId="77777777" w:rsidR="001037C5" w:rsidRPr="001037C5" w:rsidRDefault="001037C5" w:rsidP="001037C5">
      <w:pPr>
        <w:tabs>
          <w:tab w:val="right" w:leader="underscore" w:pos="10920"/>
        </w:tabs>
        <w:spacing w:before="120" w:line="360" w:lineRule="auto"/>
        <w:ind w:left="2160"/>
        <w:rPr>
          <w:rFonts w:ascii="Arial" w:hAnsi="Arial" w:cs="Arial"/>
          <w:color w:val="auto"/>
          <w:sz w:val="20"/>
        </w:rPr>
      </w:pPr>
      <w:r w:rsidRPr="001037C5">
        <w:rPr>
          <w:rFonts w:ascii="Arial" w:hAnsi="Arial" w:cs="Arial"/>
          <w:color w:val="auto"/>
          <w:sz w:val="20"/>
        </w:rPr>
        <w:t xml:space="preserve">File form </w:t>
      </w:r>
      <w:r w:rsidRPr="001037C5">
        <w:rPr>
          <w:rFonts w:ascii="Arial" w:hAnsi="Arial" w:cs="Arial"/>
          <w:i/>
          <w:iCs/>
          <w:color w:val="auto"/>
          <w:sz w:val="20"/>
        </w:rPr>
        <w:t>JDF 687 – Affidavit of Relinquishment</w:t>
      </w:r>
      <w:r w:rsidRPr="001037C5">
        <w:rPr>
          <w:rFonts w:ascii="Arial" w:hAnsi="Arial" w:cs="Arial"/>
          <w:color w:val="auto"/>
          <w:sz w:val="20"/>
        </w:rPr>
        <w:t xml:space="preserve"> within 7 business days.</w:t>
      </w:r>
    </w:p>
    <w:p w14:paraId="2174366D" w14:textId="77777777" w:rsidR="001037C5" w:rsidRPr="001037C5" w:rsidRDefault="001037C5" w:rsidP="00C1539A">
      <w:pPr>
        <w:spacing w:before="120" w:line="360" w:lineRule="auto"/>
        <w:ind w:left="2160"/>
        <w:rPr>
          <w:rFonts w:ascii="Arial" w:hAnsi="Arial" w:cs="Arial"/>
          <w:color w:val="auto"/>
          <w:sz w:val="20"/>
        </w:rPr>
      </w:pPr>
      <w:r w:rsidRPr="001037C5">
        <w:rPr>
          <w:rFonts w:ascii="Arial" w:hAnsi="Arial" w:cs="Arial"/>
          <w:b/>
          <w:bCs/>
          <w:color w:val="052F61" w:themeColor="accent1"/>
          <w:sz w:val="20"/>
        </w:rPr>
        <w:t>Note –</w:t>
      </w:r>
      <w:r w:rsidRPr="001037C5">
        <w:rPr>
          <w:rFonts w:ascii="Arial" w:hAnsi="Arial" w:cs="Arial"/>
          <w:color w:val="auto"/>
          <w:sz w:val="20"/>
        </w:rPr>
        <w:t xml:space="preserve"> Due dates that fall on a weekend or holiday roll to the next business day.</w:t>
      </w:r>
    </w:p>
    <w:p w14:paraId="7A7A6DC8" w14:textId="77777777" w:rsidR="00BB2B52" w:rsidRPr="00BB2B52" w:rsidRDefault="00BB2B52" w:rsidP="00C1539A">
      <w:pPr>
        <w:pStyle w:val="Heading3"/>
      </w:pPr>
      <w:r w:rsidRPr="00BB2B52">
        <w:t>c)</w:t>
      </w:r>
      <w:r w:rsidRPr="00BB2B52">
        <w:tab/>
        <w:t>Fees</w:t>
      </w:r>
    </w:p>
    <w:p w14:paraId="45D28E69" w14:textId="1FBBF89C" w:rsidR="00BB2B52" w:rsidRPr="00BB2B52" w:rsidRDefault="00BB2B52" w:rsidP="00BB2B52">
      <w:pPr>
        <w:tabs>
          <w:tab w:val="right" w:leader="underscore" w:pos="10920"/>
        </w:tabs>
        <w:spacing w:before="120" w:line="360" w:lineRule="auto"/>
        <w:ind w:left="2160" w:hanging="360"/>
        <w:rPr>
          <w:rFonts w:ascii="Arial" w:hAnsi="Arial" w:cs="Arial"/>
          <w:color w:val="052F61" w:themeColor="accent1"/>
          <w:sz w:val="20"/>
        </w:rPr>
      </w:pPr>
      <w:r w:rsidRPr="00BB2B52">
        <w:rPr>
          <w:rFonts w:ascii="Arial" w:hAnsi="Arial" w:cs="Arial"/>
          <w:color w:val="auto"/>
          <w:sz w:val="20"/>
        </w:rPr>
        <w:fldChar w:fldCharType="begin">
          <w:ffData>
            <w:name w:val="Check38"/>
            <w:enabled/>
            <w:calcOnExit w:val="0"/>
            <w:checkBox>
              <w:sizeAuto/>
              <w:default w:val="0"/>
            </w:checkBox>
          </w:ffData>
        </w:fldChar>
      </w:r>
      <w:bookmarkStart w:id="12" w:name="Check38"/>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2"/>
      <w:r w:rsidRPr="00BB2B52">
        <w:rPr>
          <w:rFonts w:ascii="Arial" w:hAnsi="Arial" w:cs="Arial"/>
          <w:color w:val="auto"/>
          <w:sz w:val="20"/>
        </w:rPr>
        <w:tab/>
        <w:t>The Court waives all fees.  Service fees should not be assessed.</w:t>
      </w:r>
      <w:r w:rsidR="00A7151F" w:rsidRPr="0056292D">
        <w:rPr>
          <w:rFonts w:cs="Arial"/>
        </w:rPr>
        <w:t xml:space="preserve"> </w:t>
      </w:r>
      <w:r w:rsidR="00A7151F">
        <w:rPr>
          <w:rFonts w:cs="Arial"/>
        </w:rPr>
        <w:t xml:space="preserve"> </w:t>
      </w:r>
      <w:r w:rsidR="00A7151F" w:rsidRPr="00697666">
        <w:rPr>
          <w:rFonts w:ascii="Arial" w:hAnsi="Arial" w:cs="Arial"/>
          <w:color w:val="052F61" w:themeColor="accent1"/>
          <w:sz w:val="18"/>
          <w:szCs w:val="18"/>
        </w:rPr>
        <w:t>C.R.S. § 13-14-109(1), (2).</w:t>
      </w:r>
    </w:p>
    <w:p w14:paraId="39AE3C9E" w14:textId="77777777" w:rsidR="00BB2B52" w:rsidRPr="00BB2B52" w:rsidRDefault="00BB2B52" w:rsidP="00BB2B52">
      <w:pPr>
        <w:tabs>
          <w:tab w:val="left" w:pos="5040"/>
          <w:tab w:val="right" w:leader="underscore" w:pos="10920"/>
        </w:tabs>
        <w:spacing w:line="360" w:lineRule="auto"/>
        <w:ind w:left="2160" w:hanging="360"/>
        <w:rPr>
          <w:rFonts w:ascii="Arial" w:hAnsi="Arial" w:cs="Arial"/>
          <w:color w:val="auto"/>
          <w:sz w:val="20"/>
        </w:rPr>
      </w:pPr>
      <w:r w:rsidRPr="00BB2B52">
        <w:rPr>
          <w:rFonts w:ascii="Arial" w:hAnsi="Arial" w:cs="Arial"/>
          <w:color w:val="auto"/>
          <w:sz w:val="20"/>
        </w:rPr>
        <w:fldChar w:fldCharType="begin">
          <w:ffData>
            <w:name w:val="Check39"/>
            <w:enabled/>
            <w:calcOnExit w:val="0"/>
            <w:checkBox>
              <w:sizeAuto/>
              <w:default w:val="0"/>
            </w:checkBox>
          </w:ffData>
        </w:fldChar>
      </w:r>
      <w:bookmarkStart w:id="13" w:name="Check39"/>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3"/>
      <w:r w:rsidRPr="00BB2B52">
        <w:rPr>
          <w:rFonts w:ascii="Arial" w:hAnsi="Arial" w:cs="Arial"/>
          <w:color w:val="auto"/>
          <w:sz w:val="20"/>
        </w:rPr>
        <w:tab/>
        <w:t>Fees will be paid by the:</w:t>
      </w:r>
      <w:r w:rsidRPr="00BB2B52">
        <w:rPr>
          <w:rFonts w:ascii="Arial" w:hAnsi="Arial" w:cs="Arial"/>
          <w:color w:val="auto"/>
          <w:sz w:val="20"/>
        </w:rPr>
        <w:tab/>
      </w:r>
      <w:r w:rsidRPr="00BB2B52">
        <w:rPr>
          <w:rFonts w:ascii="Arial" w:hAnsi="Arial" w:cs="Arial"/>
          <w:color w:val="auto"/>
          <w:sz w:val="20"/>
        </w:rPr>
        <w:fldChar w:fldCharType="begin">
          <w:ffData>
            <w:name w:val="Check40"/>
            <w:enabled/>
            <w:calcOnExit w:val="0"/>
            <w:checkBox>
              <w:sizeAuto/>
              <w:default w:val="0"/>
            </w:checkBox>
          </w:ffData>
        </w:fldChar>
      </w:r>
      <w:bookmarkStart w:id="14" w:name="Check40"/>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4"/>
      <w:r w:rsidRPr="00BB2B52">
        <w:rPr>
          <w:rFonts w:ascii="Arial" w:hAnsi="Arial" w:cs="Arial"/>
          <w:color w:val="auto"/>
          <w:sz w:val="20"/>
        </w:rPr>
        <w:t xml:space="preserve"> Petitioner     </w:t>
      </w:r>
      <w:r w:rsidRPr="00BB2B52">
        <w:rPr>
          <w:rFonts w:ascii="Arial" w:hAnsi="Arial" w:cs="Arial"/>
          <w:color w:val="auto"/>
          <w:sz w:val="20"/>
        </w:rPr>
        <w:fldChar w:fldCharType="begin">
          <w:ffData>
            <w:name w:val="Check41"/>
            <w:enabled/>
            <w:calcOnExit w:val="0"/>
            <w:checkBox>
              <w:sizeAuto/>
              <w:default w:val="0"/>
            </w:checkBox>
          </w:ffData>
        </w:fldChar>
      </w:r>
      <w:bookmarkStart w:id="15" w:name="Check41"/>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5"/>
      <w:r w:rsidRPr="00BB2B52">
        <w:rPr>
          <w:rFonts w:ascii="Arial" w:hAnsi="Arial" w:cs="Arial"/>
          <w:color w:val="auto"/>
          <w:sz w:val="20"/>
        </w:rPr>
        <w:t xml:space="preserve"> Respondent</w:t>
      </w:r>
    </w:p>
    <w:p w14:paraId="39026294" w14:textId="77777777" w:rsidR="00BB2B52" w:rsidRPr="00BB2B52" w:rsidRDefault="00BB2B52" w:rsidP="00C1539A">
      <w:pPr>
        <w:pStyle w:val="Heading3"/>
      </w:pPr>
      <w:r w:rsidRPr="00BB2B52">
        <w:lastRenderedPageBreak/>
        <w:t>d)</w:t>
      </w:r>
      <w:r w:rsidRPr="00BB2B52">
        <w:tab/>
        <w:t>Care of Animals</w:t>
      </w:r>
    </w:p>
    <w:p w14:paraId="2B8C98FD" w14:textId="77777777" w:rsidR="00BB2B52" w:rsidRPr="00BB2B52" w:rsidRDefault="00BB2B52" w:rsidP="00BB2B52">
      <w:pPr>
        <w:tabs>
          <w:tab w:val="right" w:leader="underscore" w:pos="10920"/>
        </w:tabs>
        <w:spacing w:before="120" w:line="360" w:lineRule="auto"/>
        <w:ind w:left="2160" w:hanging="360"/>
        <w:rPr>
          <w:rFonts w:ascii="Arial" w:hAnsi="Arial" w:cs="Arial"/>
          <w:color w:val="auto"/>
          <w:sz w:val="20"/>
        </w:rPr>
      </w:pPr>
      <w:r w:rsidRPr="00BB2B52">
        <w:rPr>
          <w:rFonts w:ascii="Arial" w:hAnsi="Arial" w:cs="Arial"/>
          <w:color w:val="auto"/>
          <w:sz w:val="20"/>
        </w:rPr>
        <w:fldChar w:fldCharType="begin">
          <w:ffData>
            <w:name w:val="Check42"/>
            <w:enabled/>
            <w:calcOnExit w:val="0"/>
            <w:checkBox>
              <w:sizeAuto/>
              <w:default w:val="0"/>
            </w:checkBox>
          </w:ffData>
        </w:fldChar>
      </w:r>
      <w:bookmarkStart w:id="16" w:name="Check42"/>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6"/>
      <w:r w:rsidRPr="00BB2B52">
        <w:rPr>
          <w:rFonts w:ascii="Arial" w:hAnsi="Arial" w:cs="Arial"/>
          <w:color w:val="auto"/>
          <w:sz w:val="20"/>
        </w:rPr>
        <w:tab/>
        <w:t>Arrangements for the possession and care of an animal are as follows:</w:t>
      </w:r>
    </w:p>
    <w:p w14:paraId="4BD5F7DA" w14:textId="77777777" w:rsidR="00BB2B52" w:rsidRPr="00BB2B52" w:rsidRDefault="00BB2B52" w:rsidP="00BB2B52">
      <w:pPr>
        <w:tabs>
          <w:tab w:val="right" w:pos="9360"/>
        </w:tabs>
        <w:spacing w:line="276" w:lineRule="auto"/>
        <w:ind w:left="2160"/>
        <w:rPr>
          <w:rFonts w:ascii="Arial" w:hAnsi="Arial"/>
          <w:b/>
          <w:bCs/>
          <w:sz w:val="20"/>
        </w:rPr>
      </w:pPr>
      <w:r w:rsidRPr="00BB2B52">
        <w:rPr>
          <w:rFonts w:ascii="Arial" w:hAnsi="Arial"/>
          <w:b/>
          <w:bCs/>
          <w:sz w:val="20"/>
        </w:rPr>
        <w:tab/>
      </w:r>
    </w:p>
    <w:p w14:paraId="6A924D25" w14:textId="77777777" w:rsidR="00BB2B52" w:rsidRPr="00BB2B52" w:rsidRDefault="00BB2B52" w:rsidP="00BB2B52">
      <w:pPr>
        <w:tabs>
          <w:tab w:val="right" w:pos="9360"/>
        </w:tabs>
        <w:spacing w:line="276" w:lineRule="auto"/>
        <w:ind w:left="2160"/>
        <w:rPr>
          <w:rFonts w:ascii="Arial" w:hAnsi="Arial"/>
          <w:b/>
          <w:bCs/>
          <w:sz w:val="20"/>
        </w:rPr>
      </w:pPr>
      <w:r w:rsidRPr="00BB2B52">
        <w:rPr>
          <w:rFonts w:ascii="Arial" w:hAnsi="Arial"/>
          <w:b/>
          <w:bCs/>
          <w:sz w:val="20"/>
        </w:rPr>
        <w:tab/>
      </w:r>
    </w:p>
    <w:p w14:paraId="09A67450" w14:textId="77777777" w:rsidR="00BB2B52" w:rsidRPr="00BB2B52" w:rsidRDefault="00BB2B52" w:rsidP="00BB2B52">
      <w:pPr>
        <w:tabs>
          <w:tab w:val="right" w:pos="9360"/>
        </w:tabs>
        <w:spacing w:line="360" w:lineRule="auto"/>
        <w:ind w:left="2160"/>
        <w:rPr>
          <w:rFonts w:ascii="Arial" w:hAnsi="Arial"/>
          <w:b/>
          <w:bCs/>
          <w:sz w:val="20"/>
        </w:rPr>
      </w:pPr>
      <w:r w:rsidRPr="00BB2B52">
        <w:rPr>
          <w:rFonts w:ascii="Arial" w:hAnsi="Arial"/>
          <w:b/>
          <w:bCs/>
          <w:sz w:val="20"/>
        </w:rPr>
        <w:tab/>
      </w:r>
    </w:p>
    <w:p w14:paraId="10CB834A" w14:textId="77777777" w:rsidR="00BB2B52" w:rsidRPr="00154CBD" w:rsidRDefault="00BB2B52" w:rsidP="00BB2B52">
      <w:pPr>
        <w:pStyle w:val="Heading3"/>
      </w:pPr>
      <w:r>
        <w:t>e)</w:t>
      </w:r>
      <w:r>
        <w:tab/>
        <w:t>No Interference</w:t>
      </w:r>
    </w:p>
    <w:p w14:paraId="6A785B83" w14:textId="77777777" w:rsidR="00BB2B52" w:rsidRDefault="00BB2B52" w:rsidP="00BB2B52">
      <w:pPr>
        <w:pStyle w:val="BodyText"/>
        <w:spacing w:before="120" w:line="360" w:lineRule="auto"/>
        <w:ind w:left="2160" w:hanging="360"/>
        <w:rPr>
          <w:rFonts w:cs="Arial"/>
          <w:sz w:val="20"/>
        </w:rPr>
      </w:pPr>
      <w:r>
        <w:rPr>
          <w:rFonts w:cs="Arial"/>
          <w:sz w:val="20"/>
        </w:rPr>
        <w:fldChar w:fldCharType="begin">
          <w:ffData>
            <w:name w:val="Check43"/>
            <w:enabled/>
            <w:calcOnExit w:val="0"/>
            <w:checkBox>
              <w:sizeAuto/>
              <w:default w:val="0"/>
            </w:checkBox>
          </w:ffData>
        </w:fldChar>
      </w:r>
      <w:r>
        <w:rPr>
          <w:rFonts w:cs="Arial"/>
          <w:sz w:val="20"/>
        </w:rPr>
        <w:instrText xml:space="preserve"> </w:instrText>
      </w:r>
      <w:bookmarkStart w:id="17" w:name="Check43"/>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17"/>
      <w:r>
        <w:rPr>
          <w:rFonts w:cs="Arial"/>
          <w:sz w:val="20"/>
        </w:rPr>
        <w:tab/>
      </w:r>
      <w:r w:rsidRPr="00C65648">
        <w:rPr>
          <w:rFonts w:cs="Arial"/>
          <w:sz w:val="20"/>
        </w:rPr>
        <w:t xml:space="preserve">The Restrained Person </w:t>
      </w:r>
      <w:r>
        <w:rPr>
          <w:rFonts w:cs="Arial"/>
          <w:sz w:val="20"/>
        </w:rPr>
        <w:t>can’t:</w:t>
      </w:r>
    </w:p>
    <w:p w14:paraId="265BA22F" w14:textId="39C0F5E7" w:rsidR="00BB2B52" w:rsidRDefault="00567E94" w:rsidP="00BB2B52">
      <w:pPr>
        <w:pStyle w:val="BodyText"/>
        <w:numPr>
          <w:ilvl w:val="0"/>
          <w:numId w:val="28"/>
        </w:numPr>
        <w:spacing w:before="120" w:line="360" w:lineRule="auto"/>
        <w:rPr>
          <w:rFonts w:cs="Arial"/>
          <w:sz w:val="20"/>
        </w:rPr>
      </w:pPr>
      <w:r>
        <w:rPr>
          <w:rFonts w:cs="Arial"/>
          <w:sz w:val="20"/>
        </w:rPr>
        <w:t>I</w:t>
      </w:r>
      <w:r w:rsidRPr="00C65648">
        <w:rPr>
          <w:rFonts w:cs="Arial"/>
          <w:sz w:val="20"/>
        </w:rPr>
        <w:t xml:space="preserve">nterfere with the Protected Person at </w:t>
      </w:r>
      <w:r>
        <w:rPr>
          <w:rFonts w:cs="Arial"/>
          <w:sz w:val="20"/>
        </w:rPr>
        <w:t>their work or school;</w:t>
      </w:r>
      <w:r w:rsidRPr="00C65648">
        <w:rPr>
          <w:rFonts w:cs="Arial"/>
          <w:sz w:val="20"/>
        </w:rPr>
        <w:t xml:space="preserve"> </w:t>
      </w:r>
      <w:r>
        <w:rPr>
          <w:rFonts w:cs="Arial"/>
          <w:sz w:val="20"/>
        </w:rPr>
        <w:t>or</w:t>
      </w:r>
    </w:p>
    <w:p w14:paraId="2469A6A3" w14:textId="77777777" w:rsidR="00BB2B52" w:rsidRDefault="00BB2B52" w:rsidP="00BB2B52">
      <w:pPr>
        <w:pStyle w:val="BodyText"/>
        <w:numPr>
          <w:ilvl w:val="0"/>
          <w:numId w:val="28"/>
        </w:numPr>
        <w:spacing w:before="120" w:line="360" w:lineRule="auto"/>
        <w:rPr>
          <w:rFonts w:cs="Arial"/>
          <w:sz w:val="20"/>
        </w:rPr>
      </w:pPr>
      <w:r>
        <w:rPr>
          <w:rFonts w:cs="Arial"/>
          <w:sz w:val="20"/>
        </w:rPr>
        <w:t>E</w:t>
      </w:r>
      <w:r w:rsidRPr="00C65648">
        <w:rPr>
          <w:rFonts w:cs="Arial"/>
          <w:sz w:val="20"/>
        </w:rPr>
        <w:t>ngage in conduct that impairs the Protected Person’s employment, educational relationships, or environment.</w:t>
      </w:r>
    </w:p>
    <w:p w14:paraId="78977178" w14:textId="77777777" w:rsidR="00BB2B52" w:rsidRPr="00BB2B52" w:rsidRDefault="00BB2B52" w:rsidP="00BB2B52">
      <w:pPr>
        <w:tabs>
          <w:tab w:val="right" w:pos="5280"/>
        </w:tabs>
        <w:spacing w:before="240" w:line="360" w:lineRule="auto"/>
        <w:ind w:left="1440" w:hanging="360"/>
        <w:outlineLvl w:val="2"/>
        <w:rPr>
          <w:rFonts w:ascii="Arial" w:hAnsi="Arial"/>
          <w:b/>
          <w:bCs/>
          <w:color w:val="000000" w:themeColor="text1"/>
          <w:sz w:val="20"/>
        </w:rPr>
      </w:pPr>
      <w:r w:rsidRPr="00BB2B52">
        <w:rPr>
          <w:rFonts w:ascii="Arial" w:hAnsi="Arial"/>
          <w:b/>
          <w:bCs/>
          <w:color w:val="000000" w:themeColor="text1"/>
          <w:sz w:val="20"/>
        </w:rPr>
        <w:t>f)</w:t>
      </w:r>
      <w:r w:rsidRPr="00BB2B52">
        <w:rPr>
          <w:rFonts w:ascii="Arial" w:hAnsi="Arial"/>
          <w:b/>
          <w:bCs/>
          <w:color w:val="000000" w:themeColor="text1"/>
          <w:sz w:val="20"/>
        </w:rPr>
        <w:tab/>
        <w:t>Other Matters</w:t>
      </w:r>
    </w:p>
    <w:p w14:paraId="64E8F038" w14:textId="77777777" w:rsidR="00BB2B52" w:rsidRPr="00BB2B52" w:rsidRDefault="00BB2B52" w:rsidP="00BB2B52">
      <w:pPr>
        <w:tabs>
          <w:tab w:val="right" w:leader="underscore" w:pos="10920"/>
        </w:tabs>
        <w:spacing w:before="120" w:line="360" w:lineRule="auto"/>
        <w:ind w:left="2160" w:hanging="360"/>
        <w:rPr>
          <w:rFonts w:ascii="Arial" w:hAnsi="Arial" w:cs="Arial"/>
          <w:color w:val="auto"/>
          <w:sz w:val="20"/>
        </w:rPr>
      </w:pPr>
      <w:r w:rsidRPr="00BB2B52">
        <w:rPr>
          <w:rFonts w:ascii="Arial" w:hAnsi="Arial" w:cs="Arial"/>
          <w:color w:val="auto"/>
          <w:sz w:val="20"/>
        </w:rPr>
        <w:fldChar w:fldCharType="begin">
          <w:ffData>
            <w:name w:val="Check44"/>
            <w:enabled/>
            <w:calcOnExit w:val="0"/>
            <w:checkBox>
              <w:sizeAuto/>
              <w:default w:val="0"/>
            </w:checkBox>
          </w:ffData>
        </w:fldChar>
      </w:r>
      <w:bookmarkStart w:id="18" w:name="Check44"/>
      <w:r w:rsidRPr="00BB2B52">
        <w:rPr>
          <w:rFonts w:ascii="Arial" w:hAnsi="Arial" w:cs="Arial"/>
          <w:color w:val="auto"/>
          <w:sz w:val="20"/>
        </w:rPr>
        <w:instrText xml:space="preserve"> FORMCHECKBOX </w:instrText>
      </w:r>
      <w:r w:rsidRPr="00BB2B52">
        <w:rPr>
          <w:rFonts w:ascii="Arial" w:hAnsi="Arial" w:cs="Arial"/>
          <w:color w:val="auto"/>
          <w:sz w:val="20"/>
        </w:rPr>
      </w:r>
      <w:r w:rsidRPr="00BB2B52">
        <w:rPr>
          <w:rFonts w:ascii="Arial" w:hAnsi="Arial" w:cs="Arial"/>
          <w:color w:val="auto"/>
          <w:sz w:val="20"/>
        </w:rPr>
        <w:fldChar w:fldCharType="separate"/>
      </w:r>
      <w:r w:rsidRPr="00BB2B52">
        <w:rPr>
          <w:rFonts w:ascii="Arial" w:hAnsi="Arial" w:cs="Arial"/>
          <w:color w:val="auto"/>
          <w:sz w:val="20"/>
        </w:rPr>
        <w:fldChar w:fldCharType="end"/>
      </w:r>
      <w:bookmarkEnd w:id="18"/>
      <w:r w:rsidRPr="00BB2B52">
        <w:rPr>
          <w:rFonts w:ascii="Arial" w:hAnsi="Arial" w:cs="Arial"/>
          <w:color w:val="auto"/>
          <w:sz w:val="20"/>
        </w:rPr>
        <w:tab/>
        <w:t>It is further ordered that:</w:t>
      </w:r>
    </w:p>
    <w:p w14:paraId="57547646"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5E4A44C7"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623D6EF7"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69D6F06A" w14:textId="77777777" w:rsidR="00BB2B52" w:rsidRPr="00BB2B52" w:rsidRDefault="00BB2B52" w:rsidP="00BB2B52">
      <w:pPr>
        <w:tabs>
          <w:tab w:val="right" w:pos="9360"/>
        </w:tabs>
        <w:spacing w:line="276" w:lineRule="auto"/>
        <w:ind w:left="2160"/>
        <w:rPr>
          <w:rFonts w:ascii="Arial" w:hAnsi="Arial" w:cs="Arial"/>
          <w:sz w:val="20"/>
        </w:rPr>
      </w:pPr>
      <w:r w:rsidRPr="00BB2B52">
        <w:rPr>
          <w:rFonts w:ascii="Arial" w:hAnsi="Arial" w:cs="Arial"/>
          <w:sz w:val="20"/>
        </w:rPr>
        <w:tab/>
      </w:r>
    </w:p>
    <w:p w14:paraId="75D207EB" w14:textId="77777777" w:rsidR="00BB2B52" w:rsidRDefault="00BB2B52" w:rsidP="00BB2B52">
      <w:pPr>
        <w:tabs>
          <w:tab w:val="right" w:pos="9360"/>
        </w:tabs>
        <w:spacing w:line="360" w:lineRule="auto"/>
        <w:ind w:left="2160"/>
        <w:rPr>
          <w:rFonts w:ascii="Arial" w:hAnsi="Arial" w:cs="Arial"/>
          <w:sz w:val="20"/>
        </w:rPr>
      </w:pPr>
      <w:r w:rsidRPr="00BB2B52">
        <w:rPr>
          <w:rFonts w:ascii="Arial" w:hAnsi="Arial" w:cs="Arial"/>
          <w:sz w:val="20"/>
        </w:rPr>
        <w:tab/>
      </w:r>
    </w:p>
    <w:p w14:paraId="39D0A5D5" w14:textId="07875FC4" w:rsidR="00BB2B52" w:rsidRDefault="00C10E79" w:rsidP="00BB2B52">
      <w:pPr>
        <w:pStyle w:val="Heading2"/>
      </w:pPr>
      <w:r>
        <w:rPr>
          <w:szCs w:val="22"/>
        </w:rPr>
        <w:t>6</w:t>
      </w:r>
      <w:r w:rsidR="00BB2B52" w:rsidRPr="00EB6723">
        <w:t>.</w:t>
      </w:r>
      <w:r w:rsidR="00BB2B52" w:rsidRPr="00EB6723">
        <w:tab/>
      </w:r>
      <w:r w:rsidR="00BB2B52">
        <w:t>Service Requirements</w:t>
      </w:r>
      <w:r w:rsidR="00004DC6">
        <w:t xml:space="preserve"> </w:t>
      </w:r>
      <w:r w:rsidR="00004DC6" w:rsidRPr="00913B40">
        <w:rPr>
          <w:b w:val="0"/>
          <w:bCs/>
        </w:rPr>
        <w:t>(check one)</w:t>
      </w:r>
    </w:p>
    <w:p w14:paraId="49A4866E" w14:textId="06838B74" w:rsidR="00004DC6" w:rsidRPr="00C308F2" w:rsidRDefault="00004DC6" w:rsidP="00004DC6">
      <w:pPr>
        <w:spacing w:before="120" w:line="360" w:lineRule="auto"/>
        <w:ind w:left="1440" w:hanging="360"/>
        <w:rPr>
          <w:rFonts w:ascii="Arial" w:hAnsi="Arial" w:cs="Arial"/>
          <w:sz w:val="20"/>
        </w:rPr>
      </w:pPr>
      <w:r w:rsidRPr="00C308F2">
        <w:rPr>
          <w:rFonts w:ascii="Arial" w:hAnsi="Arial" w:cs="Arial"/>
          <w:sz w:val="20"/>
        </w:rPr>
        <w:fldChar w:fldCharType="begin">
          <w:ffData>
            <w:name w:val="Check50"/>
            <w:enabled/>
            <w:calcOnExit w:val="0"/>
            <w:checkBox>
              <w:sizeAuto/>
              <w:default w:val="0"/>
            </w:checkBox>
          </w:ffData>
        </w:fldChar>
      </w:r>
      <w:r w:rsidRPr="00C308F2">
        <w:rPr>
          <w:rFonts w:ascii="Arial" w:hAnsi="Arial" w:cs="Arial"/>
          <w:sz w:val="20"/>
        </w:rPr>
        <w:instrText xml:space="preserve"> FORMCHECKBOX </w:instrText>
      </w:r>
      <w:r w:rsidRPr="00C308F2">
        <w:rPr>
          <w:rFonts w:ascii="Arial" w:hAnsi="Arial" w:cs="Arial"/>
          <w:sz w:val="20"/>
        </w:rPr>
      </w:r>
      <w:r w:rsidRPr="00C308F2">
        <w:rPr>
          <w:rFonts w:ascii="Arial" w:hAnsi="Arial" w:cs="Arial"/>
          <w:sz w:val="20"/>
        </w:rPr>
        <w:fldChar w:fldCharType="separate"/>
      </w:r>
      <w:r w:rsidRPr="00C308F2">
        <w:rPr>
          <w:rFonts w:ascii="Arial" w:hAnsi="Arial" w:cs="Arial"/>
          <w:sz w:val="20"/>
        </w:rPr>
        <w:fldChar w:fldCharType="end"/>
      </w:r>
      <w:r>
        <w:rPr>
          <w:rFonts w:ascii="Arial" w:hAnsi="Arial" w:cs="Arial"/>
          <w:sz w:val="20"/>
        </w:rPr>
        <w:tab/>
        <w:t>This order is the same as the Temporary Protection Order.  No service required.</w:t>
      </w:r>
    </w:p>
    <w:p w14:paraId="69DD2BBA" w14:textId="314B65E8" w:rsidR="00BB2B52" w:rsidRPr="00C1539A" w:rsidRDefault="00BB2B52" w:rsidP="00C1539A">
      <w:pPr>
        <w:spacing w:before="120" w:line="360" w:lineRule="auto"/>
        <w:ind w:left="1440" w:hanging="360"/>
        <w:rPr>
          <w:rFonts w:cs="Arial"/>
          <w:sz w:val="20"/>
        </w:rPr>
      </w:pPr>
      <w:r w:rsidRPr="00C1539A">
        <w:rPr>
          <w:rFonts w:ascii="Arial" w:hAnsi="Arial" w:cs="Arial"/>
          <w:sz w:val="20"/>
        </w:rPr>
        <w:fldChar w:fldCharType="begin">
          <w:ffData>
            <w:name w:val="Check50"/>
            <w:enabled/>
            <w:calcOnExit w:val="0"/>
            <w:checkBox>
              <w:sizeAuto/>
              <w:default w:val="0"/>
            </w:checkBox>
          </w:ffData>
        </w:fldChar>
      </w:r>
      <w:bookmarkStart w:id="19" w:name="Check50"/>
      <w:r w:rsidRPr="00C1539A">
        <w:rPr>
          <w:rFonts w:ascii="Arial" w:hAnsi="Arial" w:cs="Arial"/>
          <w:sz w:val="20"/>
        </w:rPr>
        <w:instrText xml:space="preserve"> FORMCHECKBOX </w:instrText>
      </w:r>
      <w:r w:rsidRPr="00C1539A">
        <w:rPr>
          <w:rFonts w:ascii="Arial" w:hAnsi="Arial"/>
          <w:b/>
          <w:sz w:val="22"/>
        </w:rPr>
      </w:r>
      <w:r w:rsidRPr="00C1539A">
        <w:rPr>
          <w:rFonts w:ascii="Arial" w:hAnsi="Arial"/>
          <w:b/>
          <w:sz w:val="22"/>
        </w:rPr>
        <w:fldChar w:fldCharType="separate"/>
      </w:r>
      <w:r w:rsidRPr="00C1539A">
        <w:rPr>
          <w:rFonts w:ascii="Arial" w:hAnsi="Arial" w:cs="Arial"/>
          <w:sz w:val="20"/>
        </w:rPr>
        <w:fldChar w:fldCharType="end"/>
      </w:r>
      <w:bookmarkEnd w:id="19"/>
      <w:r>
        <w:rPr>
          <w:rFonts w:ascii="Arial" w:hAnsi="Arial" w:cs="Arial"/>
          <w:sz w:val="20"/>
        </w:rPr>
        <w:tab/>
        <w:t>This order is different from the Temporary Protection Order.  It requires service before its provisions become effective.</w:t>
      </w:r>
    </w:p>
    <w:p w14:paraId="2011BFF4" w14:textId="25106B9D" w:rsidR="00BB2B52" w:rsidRPr="00BB2B52" w:rsidRDefault="00C10E79" w:rsidP="00C1539A">
      <w:pPr>
        <w:pStyle w:val="Heading2"/>
      </w:pPr>
      <w:r>
        <w:t>7</w:t>
      </w:r>
      <w:r w:rsidR="00BB2B52" w:rsidRPr="00BB2B52">
        <w:t>.</w:t>
      </w:r>
      <w:r w:rsidR="00BB2B52" w:rsidRPr="00BB2B52">
        <w:tab/>
        <w:t>Signatures</w:t>
      </w:r>
    </w:p>
    <w:p w14:paraId="63FDABAF" w14:textId="77777777" w:rsidR="00BB2B52" w:rsidRPr="00BB2B52" w:rsidRDefault="00BB2B52" w:rsidP="00BB2B52">
      <w:pPr>
        <w:tabs>
          <w:tab w:val="right" w:pos="5280"/>
        </w:tabs>
        <w:spacing w:before="240" w:line="360" w:lineRule="auto"/>
        <w:ind w:left="720"/>
        <w:outlineLvl w:val="2"/>
        <w:rPr>
          <w:rFonts w:ascii="Arial" w:hAnsi="Arial"/>
          <w:b/>
          <w:bCs/>
          <w:color w:val="000000" w:themeColor="text1"/>
          <w:sz w:val="20"/>
        </w:rPr>
      </w:pPr>
      <w:r w:rsidRPr="00BB2B52">
        <w:rPr>
          <w:rFonts w:ascii="Arial" w:hAnsi="Arial"/>
          <w:b/>
          <w:bCs/>
          <w:color w:val="000000" w:themeColor="text1"/>
          <w:sz w:val="20"/>
        </w:rPr>
        <w:t>So Ordered</w:t>
      </w:r>
    </w:p>
    <w:p w14:paraId="15B053AF" w14:textId="01FD3CCE" w:rsidR="00BB2B52" w:rsidRPr="00BB2B52" w:rsidRDefault="00C664BB" w:rsidP="00BB2B52">
      <w:pPr>
        <w:tabs>
          <w:tab w:val="left" w:pos="6480"/>
          <w:tab w:val="right" w:pos="9360"/>
        </w:tabs>
        <w:spacing w:before="120" w:line="360" w:lineRule="auto"/>
        <w:ind w:left="720"/>
        <w:rPr>
          <w:rFonts w:ascii="Arial" w:hAnsi="Arial"/>
          <w:color w:val="auto"/>
          <w:sz w:val="20"/>
        </w:rPr>
      </w:pPr>
      <w:r w:rsidRPr="00C664BB">
        <w:rPr>
          <w:rFonts w:ascii="Arial" w:hAnsi="Arial"/>
          <w:color w:val="auto"/>
          <w:sz w:val="20"/>
        </w:rPr>
        <w:t xml:space="preserve">Judicial Officer </w:t>
      </w:r>
      <w:r w:rsidR="00BB2B52" w:rsidRPr="00BB2B52">
        <w:rPr>
          <w:rFonts w:ascii="Arial" w:hAnsi="Arial"/>
          <w:color w:val="auto"/>
          <w:sz w:val="20"/>
        </w:rPr>
        <w:t xml:space="preserve">Signature: </w:t>
      </w:r>
      <w:r w:rsidR="00BB2B52" w:rsidRPr="00BB2B52">
        <w:rPr>
          <w:rFonts w:ascii="Arial" w:hAnsi="Arial"/>
          <w:b/>
          <w:bCs/>
          <w:color w:val="auto"/>
          <w:sz w:val="20"/>
        </w:rPr>
        <w:tab/>
      </w:r>
      <w:r w:rsidR="00BB2B52" w:rsidRPr="00BB2B52">
        <w:rPr>
          <w:rFonts w:ascii="Arial" w:hAnsi="Arial"/>
          <w:color w:val="auto"/>
          <w:sz w:val="20"/>
        </w:rPr>
        <w:t xml:space="preserve"> Dated: </w:t>
      </w:r>
      <w:r w:rsidR="00BB2B52" w:rsidRPr="00BB2B52">
        <w:rPr>
          <w:rFonts w:ascii="Arial" w:hAnsi="Arial"/>
          <w:b/>
          <w:bCs/>
          <w:color w:val="auto"/>
          <w:sz w:val="20"/>
        </w:rPr>
        <w:tab/>
      </w:r>
    </w:p>
    <w:p w14:paraId="288724C3" w14:textId="3C4E43BE" w:rsidR="00BB2B52" w:rsidRPr="00BB2B52" w:rsidRDefault="00BB2B52" w:rsidP="00BB2B52">
      <w:pPr>
        <w:tabs>
          <w:tab w:val="left" w:pos="8640"/>
        </w:tabs>
        <w:spacing w:line="360" w:lineRule="auto"/>
        <w:ind w:left="720"/>
        <w:rPr>
          <w:rFonts w:ascii="Arial" w:hAnsi="Arial"/>
          <w:color w:val="auto"/>
          <w:sz w:val="20"/>
        </w:rPr>
      </w:pPr>
      <w:r w:rsidRPr="00BB2B52">
        <w:rPr>
          <w:rFonts w:ascii="Arial" w:hAnsi="Arial"/>
          <w:color w:val="auto"/>
          <w:sz w:val="20"/>
        </w:rPr>
        <w:t xml:space="preserve">Judicial Officer Name: </w:t>
      </w:r>
      <w:r w:rsidRPr="00BB2B52">
        <w:rPr>
          <w:rFonts w:ascii="Arial" w:hAnsi="Arial"/>
          <w:i/>
          <w:iCs/>
          <w:color w:val="052F61" w:themeColor="accent1"/>
          <w:sz w:val="18"/>
          <w:szCs w:val="18"/>
        </w:rPr>
        <w:t>(print)</w:t>
      </w:r>
      <w:r w:rsidRPr="00BB2B52">
        <w:rPr>
          <w:rFonts w:ascii="Arial" w:hAnsi="Arial"/>
          <w:color w:val="auto"/>
          <w:sz w:val="20"/>
        </w:rPr>
        <w:t xml:space="preserve"> </w:t>
      </w:r>
    </w:p>
    <w:p w14:paraId="639A0B8E" w14:textId="77777777" w:rsidR="00BB2B52" w:rsidRPr="00BB2B52" w:rsidRDefault="00BB2B52" w:rsidP="00BB2B52">
      <w:pPr>
        <w:tabs>
          <w:tab w:val="right" w:pos="5280"/>
        </w:tabs>
        <w:spacing w:before="240" w:line="360" w:lineRule="auto"/>
        <w:ind w:left="720"/>
        <w:outlineLvl w:val="2"/>
        <w:rPr>
          <w:rFonts w:ascii="Arial" w:hAnsi="Arial"/>
          <w:b/>
          <w:bCs/>
          <w:color w:val="000000" w:themeColor="text1"/>
          <w:sz w:val="20"/>
        </w:rPr>
      </w:pPr>
      <w:r w:rsidRPr="00BB2B52">
        <w:rPr>
          <w:rFonts w:ascii="Arial" w:hAnsi="Arial"/>
          <w:b/>
          <w:bCs/>
          <w:color w:val="000000" w:themeColor="text1"/>
          <w:sz w:val="20"/>
        </w:rPr>
        <w:t>Restrained Person</w:t>
      </w:r>
    </w:p>
    <w:p w14:paraId="27BA21B3" w14:textId="77777777" w:rsidR="00BB2B52" w:rsidRPr="00BB2B52" w:rsidRDefault="00BB2B52" w:rsidP="00BB2B52">
      <w:pPr>
        <w:spacing w:before="120" w:line="360" w:lineRule="auto"/>
        <w:ind w:left="720"/>
        <w:rPr>
          <w:rFonts w:ascii="Arial" w:hAnsi="Arial"/>
          <w:color w:val="auto"/>
          <w:sz w:val="20"/>
        </w:rPr>
      </w:pPr>
      <w:r w:rsidRPr="00BB2B52">
        <w:rPr>
          <w:rFonts w:ascii="Arial" w:hAnsi="Arial"/>
          <w:color w:val="auto"/>
          <w:sz w:val="20"/>
        </w:rPr>
        <w:t>By signing, I acknowledge receipt of this Order:</w:t>
      </w:r>
    </w:p>
    <w:p w14:paraId="2AABA513" w14:textId="77777777" w:rsidR="00BB2B52" w:rsidRPr="00BB2B52" w:rsidRDefault="00BB2B52" w:rsidP="00C1539A">
      <w:pPr>
        <w:tabs>
          <w:tab w:val="left" w:pos="6480"/>
          <w:tab w:val="right" w:pos="9360"/>
        </w:tabs>
        <w:spacing w:before="120" w:line="360" w:lineRule="auto"/>
        <w:ind w:left="720"/>
        <w:rPr>
          <w:rFonts w:ascii="Arial" w:hAnsi="Arial"/>
          <w:b/>
          <w:bCs/>
          <w:color w:val="auto"/>
          <w:sz w:val="20"/>
          <w:u w:val="single"/>
        </w:rPr>
      </w:pPr>
      <w:r w:rsidRPr="00BB2B52">
        <w:rPr>
          <w:rFonts w:ascii="Arial" w:hAnsi="Arial"/>
          <w:color w:val="auto"/>
          <w:sz w:val="20"/>
        </w:rPr>
        <w:t xml:space="preserve">Retrained Person Signature: </w:t>
      </w:r>
      <w:r w:rsidRPr="00BB2B52">
        <w:rPr>
          <w:rFonts w:ascii="Arial" w:hAnsi="Arial"/>
          <w:b/>
          <w:bCs/>
          <w:color w:val="auto"/>
          <w:sz w:val="20"/>
        </w:rPr>
        <w:tab/>
      </w:r>
      <w:r w:rsidRPr="00BB2B52">
        <w:rPr>
          <w:rFonts w:ascii="Arial" w:hAnsi="Arial"/>
          <w:color w:val="auto"/>
          <w:sz w:val="20"/>
        </w:rPr>
        <w:t xml:space="preserve"> Dated: </w:t>
      </w:r>
      <w:r w:rsidRPr="00BB2B52">
        <w:rPr>
          <w:rFonts w:ascii="Arial" w:hAnsi="Arial"/>
          <w:b/>
          <w:bCs/>
          <w:color w:val="auto"/>
          <w:sz w:val="20"/>
        </w:rPr>
        <w:tab/>
      </w:r>
    </w:p>
    <w:bookmarkStart w:id="20" w:name="Check45"/>
    <w:p w14:paraId="15E8839A" w14:textId="31C272C2" w:rsidR="004B74CE" w:rsidRDefault="00BB2B52" w:rsidP="00BB2B52">
      <w:pPr>
        <w:spacing w:before="120" w:line="360" w:lineRule="auto"/>
        <w:ind w:left="1080" w:hanging="360"/>
        <w:rPr>
          <w:rFonts w:ascii="Arial" w:hAnsi="Arial"/>
          <w:color w:val="auto"/>
          <w:sz w:val="20"/>
        </w:rPr>
      </w:pPr>
      <w:r w:rsidRPr="00BB2B52">
        <w:rPr>
          <w:rFonts w:ascii="Arial" w:hAnsi="Arial"/>
          <w:color w:val="auto"/>
          <w:sz w:val="20"/>
        </w:rPr>
        <w:fldChar w:fldCharType="begin">
          <w:ffData>
            <w:name w:val="Check45"/>
            <w:enabled/>
            <w:calcOnExit w:val="0"/>
            <w:checkBox>
              <w:sizeAuto/>
              <w:default w:val="0"/>
            </w:checkBox>
          </w:ffData>
        </w:fldChar>
      </w:r>
      <w:r w:rsidRPr="00BB2B52">
        <w:rPr>
          <w:rFonts w:ascii="Arial" w:hAnsi="Arial"/>
          <w:color w:val="auto"/>
          <w:sz w:val="20"/>
        </w:rPr>
        <w:instrText xml:space="preserve"> FORMCHECKBOX </w:instrText>
      </w:r>
      <w:r w:rsidRPr="00BB2B52">
        <w:rPr>
          <w:rFonts w:ascii="Arial" w:hAnsi="Arial"/>
          <w:color w:val="auto"/>
          <w:sz w:val="20"/>
        </w:rPr>
      </w:r>
      <w:r w:rsidRPr="00BB2B52">
        <w:rPr>
          <w:rFonts w:ascii="Arial" w:hAnsi="Arial"/>
          <w:color w:val="auto"/>
          <w:sz w:val="20"/>
        </w:rPr>
        <w:fldChar w:fldCharType="separate"/>
      </w:r>
      <w:r w:rsidRPr="00BB2B52">
        <w:rPr>
          <w:rFonts w:ascii="Arial" w:hAnsi="Arial"/>
          <w:color w:val="auto"/>
          <w:sz w:val="20"/>
        </w:rPr>
        <w:fldChar w:fldCharType="end"/>
      </w:r>
      <w:bookmarkEnd w:id="20"/>
      <w:r w:rsidRPr="00BB2B52">
        <w:rPr>
          <w:rFonts w:ascii="Arial" w:hAnsi="Arial"/>
          <w:color w:val="auto"/>
          <w:sz w:val="20"/>
        </w:rPr>
        <w:tab/>
        <w:t xml:space="preserve">The Restrained Person </w:t>
      </w:r>
      <w:r w:rsidR="00154B93">
        <w:rPr>
          <w:rFonts w:ascii="Arial" w:hAnsi="Arial"/>
          <w:color w:val="auto"/>
          <w:sz w:val="20"/>
        </w:rPr>
        <w:t>was</w:t>
      </w:r>
      <w:r w:rsidRPr="00BB2B52">
        <w:rPr>
          <w:rFonts w:ascii="Arial" w:hAnsi="Arial"/>
          <w:color w:val="auto"/>
          <w:sz w:val="20"/>
        </w:rPr>
        <w:t xml:space="preserve"> not present in the courtroom.</w:t>
      </w:r>
    </w:p>
    <w:p w14:paraId="18754BFD" w14:textId="2DD3D3C8" w:rsidR="00BB2B52" w:rsidRPr="00C1539A" w:rsidRDefault="004B74CE" w:rsidP="00C1539A">
      <w:pPr>
        <w:rPr>
          <w:rFonts w:ascii="Arial" w:hAnsi="Arial"/>
          <w:color w:val="auto"/>
          <w:sz w:val="20"/>
        </w:rPr>
      </w:pPr>
      <w:r>
        <w:rPr>
          <w:rFonts w:ascii="Arial" w:hAnsi="Arial"/>
          <w:color w:val="auto"/>
          <w:sz w:val="20"/>
        </w:rPr>
        <w:br w:type="page"/>
      </w:r>
    </w:p>
    <w:p w14:paraId="140D592E" w14:textId="77777777" w:rsidR="00BB2B52" w:rsidRPr="00BB2B52" w:rsidRDefault="00BB2B52" w:rsidP="00BB2B52">
      <w:pPr>
        <w:tabs>
          <w:tab w:val="right" w:pos="5280"/>
        </w:tabs>
        <w:spacing w:before="240" w:line="360" w:lineRule="auto"/>
        <w:ind w:left="720"/>
        <w:outlineLvl w:val="2"/>
        <w:rPr>
          <w:rFonts w:ascii="Arial" w:hAnsi="Arial"/>
          <w:b/>
          <w:bCs/>
          <w:color w:val="000000" w:themeColor="text1"/>
          <w:sz w:val="20"/>
        </w:rPr>
      </w:pPr>
      <w:r w:rsidRPr="00BB2B52">
        <w:rPr>
          <w:rFonts w:ascii="Arial" w:hAnsi="Arial"/>
          <w:b/>
          <w:bCs/>
          <w:color w:val="000000" w:themeColor="text1"/>
          <w:sz w:val="20"/>
        </w:rPr>
        <w:lastRenderedPageBreak/>
        <w:t>Clerk</w:t>
      </w:r>
    </w:p>
    <w:p w14:paraId="5F22EFF5" w14:textId="77777777" w:rsidR="00BB2B52" w:rsidRPr="00BB2B52" w:rsidRDefault="00BB2B52" w:rsidP="00BB2B52">
      <w:pPr>
        <w:spacing w:before="120" w:line="360" w:lineRule="auto"/>
        <w:ind w:left="720"/>
        <w:rPr>
          <w:rFonts w:ascii="Arial" w:hAnsi="Arial"/>
          <w:sz w:val="20"/>
        </w:rPr>
      </w:pPr>
      <w:r w:rsidRPr="00BB2B52">
        <w:rPr>
          <w:rFonts w:ascii="Arial" w:hAnsi="Arial"/>
          <w:sz w:val="20"/>
        </w:rPr>
        <w:t>I certify that this is a true and complete copy of the original order.</w:t>
      </w:r>
    </w:p>
    <w:p w14:paraId="5A5C7753" w14:textId="77777777" w:rsidR="00BB2B52" w:rsidRPr="00BB2B52" w:rsidRDefault="00BB2B52" w:rsidP="00BB2B52">
      <w:pPr>
        <w:tabs>
          <w:tab w:val="left" w:pos="6480"/>
          <w:tab w:val="right" w:pos="9360"/>
        </w:tabs>
        <w:spacing w:before="120" w:line="360" w:lineRule="auto"/>
        <w:ind w:left="720"/>
        <w:rPr>
          <w:rFonts w:ascii="Arial" w:hAnsi="Arial"/>
          <w:color w:val="auto"/>
          <w:sz w:val="20"/>
        </w:rPr>
      </w:pPr>
      <w:r w:rsidRPr="00BB2B52">
        <w:rPr>
          <w:rFonts w:ascii="Arial" w:hAnsi="Arial"/>
          <w:color w:val="auto"/>
          <w:sz w:val="20"/>
        </w:rPr>
        <w:t xml:space="preserve">Clerk Signature: </w:t>
      </w:r>
      <w:r w:rsidRPr="00BB2B52">
        <w:rPr>
          <w:rFonts w:ascii="Arial" w:hAnsi="Arial"/>
          <w:b/>
          <w:bCs/>
          <w:color w:val="auto"/>
          <w:sz w:val="20"/>
        </w:rPr>
        <w:tab/>
      </w:r>
      <w:r w:rsidRPr="00BB2B52">
        <w:rPr>
          <w:rFonts w:ascii="Arial" w:hAnsi="Arial"/>
          <w:color w:val="auto"/>
          <w:sz w:val="20"/>
        </w:rPr>
        <w:t xml:space="preserve"> Dated: </w:t>
      </w:r>
      <w:r w:rsidRPr="00BB2B52">
        <w:rPr>
          <w:rFonts w:ascii="Arial" w:hAnsi="Arial"/>
          <w:b/>
          <w:bCs/>
          <w:color w:val="auto"/>
          <w:sz w:val="20"/>
        </w:rPr>
        <w:tab/>
      </w:r>
    </w:p>
    <w:p w14:paraId="4C4DF210" w14:textId="77777777" w:rsidR="00BB2B52" w:rsidRDefault="00BB2B52" w:rsidP="00BB2B52">
      <w:pPr>
        <w:spacing w:before="360" w:line="360" w:lineRule="auto"/>
        <w:jc w:val="center"/>
        <w:outlineLvl w:val="1"/>
        <w:rPr>
          <w:rFonts w:ascii="Arial" w:hAnsi="Arial"/>
          <w:b/>
          <w:color w:val="auto"/>
          <w:sz w:val="22"/>
          <w:szCs w:val="22"/>
        </w:rPr>
        <w:sectPr w:rsidR="00BB2B52" w:rsidSect="000D1921">
          <w:type w:val="continuous"/>
          <w:pgSz w:w="12240" w:h="15840" w:code="1"/>
          <w:pgMar w:top="1440" w:right="1440" w:bottom="1440" w:left="1440" w:header="720" w:footer="432" w:gutter="0"/>
          <w:cols w:space="720"/>
          <w:docGrid w:linePitch="326"/>
        </w:sectPr>
      </w:pPr>
      <w:r w:rsidRPr="00BB2B52">
        <w:rPr>
          <w:rFonts w:ascii="Arial" w:hAnsi="Arial"/>
          <w:b/>
          <w:color w:val="auto"/>
          <w:sz w:val="22"/>
          <w:szCs w:val="22"/>
        </w:rPr>
        <w:t>Law enforcement must use all reasonable means to enforce this Protection Order.</w:t>
      </w:r>
    </w:p>
    <w:tbl>
      <w:tblPr>
        <w:tblW w:w="9360" w:type="dxa"/>
        <w:tblInd w:w="-2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00" w:firstRow="0" w:lastRow="0" w:firstColumn="0" w:lastColumn="0" w:noHBand="1" w:noVBand="1"/>
        <w:tblCaption w:val="Case Caption"/>
        <w:tblDescription w:val="This table includes:&#10;&#10;JDF Number.&#10;Form Title.&#10;Colorado Court's logo."/>
      </w:tblPr>
      <w:tblGrid>
        <w:gridCol w:w="1440"/>
        <w:gridCol w:w="7920"/>
      </w:tblGrid>
      <w:tr w:rsidR="00D11D2D" w:rsidRPr="007F0557" w14:paraId="6A33A9DA" w14:textId="77777777" w:rsidTr="00C308F2">
        <w:trPr>
          <w:trHeight w:val="1485"/>
        </w:trPr>
        <w:tc>
          <w:tcPr>
            <w:tcW w:w="1440" w:type="dxa"/>
            <w:vAlign w:val="center"/>
          </w:tcPr>
          <w:p w14:paraId="140AC7B3" w14:textId="77777777" w:rsidR="00D11D2D" w:rsidRPr="00206E55" w:rsidRDefault="00D11D2D" w:rsidP="00C308F2">
            <w:pPr>
              <w:ind w:right="-22"/>
              <w:jc w:val="center"/>
              <w:rPr>
                <w:rFonts w:cs="Arial"/>
                <w:b/>
                <w:bCs/>
                <w:noProof/>
                <w:sz w:val="2"/>
                <w:szCs w:val="2"/>
              </w:rPr>
            </w:pPr>
            <w:r w:rsidRPr="007F0557">
              <w:rPr>
                <w:rFonts w:cs="Arial"/>
                <w:noProof/>
              </w:rPr>
              <w:lastRenderedPageBreak/>
              <w:drawing>
                <wp:inline distT="0" distB="0" distL="0" distR="0" wp14:anchorId="5B08047C" wp14:editId="5DA0F64A">
                  <wp:extent cx="703943" cy="698998"/>
                  <wp:effectExtent l="0" t="0" r="0" b="0"/>
                  <wp:docPr id="1287803012" name="Picture 1287803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0829" cy="705836"/>
                          </a:xfrm>
                          <a:prstGeom prst="rect">
                            <a:avLst/>
                          </a:prstGeom>
                        </pic:spPr>
                      </pic:pic>
                    </a:graphicData>
                  </a:graphic>
                </wp:inline>
              </w:drawing>
            </w:r>
          </w:p>
        </w:tc>
        <w:tc>
          <w:tcPr>
            <w:tcW w:w="7920" w:type="dxa"/>
            <w:vAlign w:val="center"/>
          </w:tcPr>
          <w:p w14:paraId="7C9BE0C9" w14:textId="77777777" w:rsidR="00D11D2D" w:rsidRPr="00C308F2" w:rsidRDefault="00D11D2D" w:rsidP="00C308F2">
            <w:pPr>
              <w:pStyle w:val="Title"/>
            </w:pPr>
            <w:r w:rsidRPr="00C308F2">
              <w:t>Important Information about Protection Orders</w:t>
            </w:r>
          </w:p>
          <w:p w14:paraId="030B7928" w14:textId="77777777" w:rsidR="00D11D2D" w:rsidRPr="002B611D" w:rsidRDefault="00D11D2D" w:rsidP="00C308F2">
            <w:pPr>
              <w:spacing w:line="300" w:lineRule="auto"/>
              <w:jc w:val="center"/>
              <w:rPr>
                <w:rFonts w:cs="Arial"/>
                <w:b/>
                <w:bCs/>
                <w:sz w:val="2"/>
                <w:szCs w:val="2"/>
              </w:rPr>
            </w:pPr>
          </w:p>
        </w:tc>
      </w:tr>
    </w:tbl>
    <w:p w14:paraId="5C39C09D" w14:textId="77777777" w:rsidR="00D11D2D" w:rsidRPr="00D11D2D" w:rsidRDefault="00D11D2D" w:rsidP="00C1539A">
      <w:pPr>
        <w:pStyle w:val="Heading2"/>
      </w:pPr>
      <w:r w:rsidRPr="00D11D2D">
        <w:t>1.</w:t>
      </w:r>
      <w:r w:rsidRPr="00D11D2D">
        <w:tab/>
        <w:t>General Information</w:t>
      </w:r>
    </w:p>
    <w:p w14:paraId="2E9F2260" w14:textId="77777777" w:rsidR="00D11D2D" w:rsidRPr="00D11D2D" w:rsidRDefault="00D11D2D" w:rsidP="00D11D2D">
      <w:pPr>
        <w:numPr>
          <w:ilvl w:val="0"/>
          <w:numId w:val="29"/>
        </w:numPr>
        <w:spacing w:before="120" w:line="360" w:lineRule="auto"/>
        <w:ind w:left="1440"/>
        <w:rPr>
          <w:rFonts w:ascii="Arial" w:hAnsi="Arial"/>
          <w:sz w:val="20"/>
        </w:rPr>
      </w:pPr>
      <w:r w:rsidRPr="00D11D2D">
        <w:rPr>
          <w:rFonts w:ascii="Arial" w:hAnsi="Arial"/>
          <w:sz w:val="20"/>
        </w:rPr>
        <w:t>This Order must be given full faith and credit and be enforced in every civil or criminal court of the United States, Indian Tribe or United States Territory pursuant to 18 U.S.C. §2265.  This Court has jurisdiction over the parties and the subject matter.</w:t>
      </w:r>
    </w:p>
    <w:p w14:paraId="29F68076" w14:textId="77777777" w:rsidR="00D11D2D" w:rsidRPr="00D11D2D" w:rsidRDefault="00D11D2D" w:rsidP="00D11D2D">
      <w:pPr>
        <w:numPr>
          <w:ilvl w:val="0"/>
          <w:numId w:val="29"/>
        </w:numPr>
        <w:spacing w:line="360" w:lineRule="auto"/>
        <w:ind w:left="1440"/>
        <w:rPr>
          <w:rFonts w:ascii="Arial" w:hAnsi="Arial"/>
          <w:sz w:val="20"/>
        </w:rPr>
      </w:pPr>
      <w:r w:rsidRPr="00D11D2D">
        <w:rPr>
          <w:rFonts w:ascii="Arial" w:hAnsi="Arial"/>
          <w:sz w:val="20"/>
        </w:rPr>
        <w:t>Pursuant to 18 U.S.C. §922(g)(8), it is unlawful for any person to possess or transfer a firearm who is subject to a court order that restrains such person from harassing, stalking or threatening an intimate partner of such person or a child of such intimate partner or person, or engaging in other conduct that would place an intimate partner in reasonable</w:t>
      </w:r>
      <w:r w:rsidRPr="00D11D2D">
        <w:rPr>
          <w:rFonts w:ascii="Arial" w:hAnsi="Arial"/>
          <w:b/>
          <w:sz w:val="20"/>
        </w:rPr>
        <w:t xml:space="preserve"> </w:t>
      </w:r>
      <w:r w:rsidRPr="00D11D2D">
        <w:rPr>
          <w:rFonts w:ascii="Arial" w:hAnsi="Arial"/>
          <w:sz w:val="20"/>
        </w:rPr>
        <w:t>fear of bodily injury to the partner or child.</w:t>
      </w:r>
    </w:p>
    <w:p w14:paraId="70C72A2B" w14:textId="77777777" w:rsidR="00D11D2D" w:rsidRPr="00D11D2D" w:rsidRDefault="00D11D2D" w:rsidP="00C1539A">
      <w:pPr>
        <w:pStyle w:val="Heading2"/>
      </w:pPr>
      <w:r w:rsidRPr="00D11D2D">
        <w:t>2.</w:t>
      </w:r>
      <w:r w:rsidRPr="00D11D2D">
        <w:tab/>
        <w:t>Notice to Restrained Person</w:t>
      </w:r>
    </w:p>
    <w:p w14:paraId="3E911F64" w14:textId="77777777" w:rsidR="00D11D2D" w:rsidRPr="00D11D2D" w:rsidRDefault="00D11D2D" w:rsidP="00C1539A">
      <w:pPr>
        <w:numPr>
          <w:ilvl w:val="0"/>
          <w:numId w:val="30"/>
        </w:numPr>
        <w:spacing w:before="120" w:line="360" w:lineRule="auto"/>
        <w:ind w:left="1440"/>
        <w:rPr>
          <w:rFonts w:ascii="Arial" w:hAnsi="Arial"/>
          <w:color w:val="auto"/>
          <w:sz w:val="20"/>
        </w:rPr>
      </w:pPr>
      <w:r w:rsidRPr="00D11D2D">
        <w:rPr>
          <w:rFonts w:ascii="Arial" w:hAnsi="Arial"/>
          <w:color w:val="auto"/>
          <w:sz w:val="20"/>
        </w:rPr>
        <w:t>A violation of a Protection Order may be a misdemeanor, municipal ordinance violation or a delinquent act (if committed by a juvenile) and is a deportable offense.  Anyone over the age of eighteen who violates this order may be subject to fines and jail time.  Violation of this Order may constitute contempt of court.  Anyone under the age of 18 who violates this Order may be subject to commitment to the Department of Human Services for up to two years.</w:t>
      </w:r>
    </w:p>
    <w:p w14:paraId="606E0263" w14:textId="77777777" w:rsidR="00D11D2D" w:rsidRPr="00D11D2D" w:rsidRDefault="00D11D2D" w:rsidP="00D11D2D">
      <w:pPr>
        <w:numPr>
          <w:ilvl w:val="0"/>
          <w:numId w:val="30"/>
        </w:numPr>
        <w:spacing w:line="360" w:lineRule="auto"/>
        <w:ind w:left="1440"/>
        <w:rPr>
          <w:rFonts w:ascii="Arial" w:hAnsi="Arial"/>
          <w:color w:val="auto"/>
          <w:sz w:val="20"/>
        </w:rPr>
      </w:pPr>
      <w:r w:rsidRPr="00D11D2D">
        <w:rPr>
          <w:rFonts w:ascii="Arial" w:hAnsi="Arial"/>
          <w:color w:val="auto"/>
          <w:sz w:val="20"/>
        </w:rPr>
        <w:t>You may be arrested or taken into custody without notice if a law enforcement officer has probable cause to believe that you have violated this Order.</w:t>
      </w:r>
    </w:p>
    <w:p w14:paraId="775E7F9B" w14:textId="77777777" w:rsidR="00D11D2D" w:rsidRPr="00D11D2D" w:rsidRDefault="00D11D2D" w:rsidP="00D11D2D">
      <w:pPr>
        <w:numPr>
          <w:ilvl w:val="0"/>
          <w:numId w:val="30"/>
        </w:numPr>
        <w:spacing w:line="360" w:lineRule="auto"/>
        <w:ind w:left="1440"/>
        <w:rPr>
          <w:rFonts w:ascii="Arial" w:hAnsi="Arial"/>
          <w:b/>
          <w:color w:val="auto"/>
          <w:sz w:val="20"/>
        </w:rPr>
      </w:pPr>
      <w:r w:rsidRPr="00D11D2D">
        <w:rPr>
          <w:rFonts w:ascii="Arial" w:hAnsi="Arial"/>
          <w:color w:val="auto"/>
          <w:sz w:val="20"/>
        </w:rPr>
        <w:t xml:space="preserve">If you violate this Order thinking that the Protected Person or anyone else has given you permission, </w:t>
      </w:r>
      <w:r w:rsidRPr="00D11D2D">
        <w:rPr>
          <w:rFonts w:ascii="Arial" w:hAnsi="Arial"/>
          <w:b/>
          <w:color w:val="auto"/>
          <w:sz w:val="20"/>
        </w:rPr>
        <w:t>you are wrong</w:t>
      </w:r>
      <w:r w:rsidRPr="00D11D2D">
        <w:rPr>
          <w:rFonts w:ascii="Arial" w:hAnsi="Arial"/>
          <w:color w:val="auto"/>
          <w:sz w:val="20"/>
        </w:rPr>
        <w:t>, and can be arrested and prosecuted.  The terms of this Order cannot be changed by anyone but the Court</w:t>
      </w:r>
      <w:r w:rsidRPr="00D11D2D">
        <w:rPr>
          <w:rFonts w:ascii="Arial" w:hAnsi="Arial"/>
          <w:b/>
          <w:color w:val="auto"/>
          <w:sz w:val="20"/>
        </w:rPr>
        <w:t>.</w:t>
      </w:r>
    </w:p>
    <w:p w14:paraId="7F524FDF" w14:textId="77777777" w:rsidR="00D11D2D" w:rsidRPr="00D11D2D" w:rsidRDefault="00D11D2D" w:rsidP="00D11D2D">
      <w:pPr>
        <w:numPr>
          <w:ilvl w:val="0"/>
          <w:numId w:val="30"/>
        </w:numPr>
        <w:spacing w:line="360" w:lineRule="auto"/>
        <w:ind w:left="1440"/>
        <w:rPr>
          <w:rFonts w:ascii="Arial" w:hAnsi="Arial"/>
          <w:color w:val="auto"/>
          <w:sz w:val="20"/>
        </w:rPr>
      </w:pPr>
      <w:r w:rsidRPr="00D11D2D">
        <w:rPr>
          <w:rFonts w:ascii="Arial" w:hAnsi="Arial"/>
          <w:color w:val="auto"/>
          <w:sz w:val="20"/>
        </w:rPr>
        <w:t>Possession of a firearm while this Protection Order is in effect may constitute a Felony under Federal Law, 18 U.S.C. §922</w:t>
      </w:r>
      <w:r w:rsidRPr="00D11D2D">
        <w:rPr>
          <w:rFonts w:ascii="Arial" w:hAnsi="Arial"/>
          <w:sz w:val="20"/>
        </w:rPr>
        <w:t>(g)(8).</w:t>
      </w:r>
    </w:p>
    <w:p w14:paraId="13CF13E0" w14:textId="08B4890D" w:rsidR="00D11D2D" w:rsidRDefault="00D11D2D" w:rsidP="00D11D2D">
      <w:pPr>
        <w:numPr>
          <w:ilvl w:val="0"/>
          <w:numId w:val="30"/>
        </w:numPr>
        <w:spacing w:line="360" w:lineRule="auto"/>
        <w:ind w:left="1440"/>
        <w:rPr>
          <w:rFonts w:ascii="Arial" w:hAnsi="Arial"/>
          <w:color w:val="auto"/>
          <w:sz w:val="20"/>
        </w:rPr>
      </w:pPr>
      <w:r w:rsidRPr="00D11D2D">
        <w:rPr>
          <w:rFonts w:ascii="Arial" w:hAnsi="Arial"/>
          <w:color w:val="auto"/>
          <w:sz w:val="20"/>
        </w:rPr>
        <w:t xml:space="preserve">Firearm and ammunition relinquishment must be in accordance with </w:t>
      </w:r>
      <w:r w:rsidR="00737063" w:rsidRPr="00737063">
        <w:rPr>
          <w:rFonts w:ascii="Arial" w:hAnsi="Arial"/>
          <w:color w:val="auto"/>
          <w:sz w:val="20"/>
        </w:rPr>
        <w:t>C.R.S. § 13-14-105.5(2), (4)</w:t>
      </w:r>
      <w:r w:rsidRPr="00D11D2D">
        <w:rPr>
          <w:rFonts w:ascii="Arial" w:hAnsi="Arial"/>
          <w:color w:val="auto"/>
          <w:sz w:val="20"/>
        </w:rPr>
        <w:t>.  Failure to comply with the order to relinquish may result in an arrest warrant.</w:t>
      </w:r>
    </w:p>
    <w:p w14:paraId="24456442" w14:textId="513BC110" w:rsidR="00D11D2D" w:rsidRPr="00D11D2D" w:rsidRDefault="00D11D2D" w:rsidP="00D11D2D">
      <w:pPr>
        <w:numPr>
          <w:ilvl w:val="0"/>
          <w:numId w:val="30"/>
        </w:numPr>
        <w:spacing w:line="360" w:lineRule="auto"/>
        <w:ind w:left="1440"/>
        <w:rPr>
          <w:rFonts w:ascii="Arial" w:hAnsi="Arial"/>
          <w:color w:val="auto"/>
          <w:sz w:val="20"/>
        </w:rPr>
      </w:pPr>
      <w:r>
        <w:rPr>
          <w:rFonts w:ascii="Arial" w:hAnsi="Arial"/>
          <w:color w:val="auto"/>
          <w:sz w:val="20"/>
        </w:rPr>
        <w:t>You may request this Order be changed or dismissed after two years.  C.R.S. § 13-14-108(2)(b).</w:t>
      </w:r>
    </w:p>
    <w:p w14:paraId="0A256362" w14:textId="77777777" w:rsidR="00737063" w:rsidRDefault="00737063">
      <w:pPr>
        <w:rPr>
          <w:rFonts w:ascii="Arial" w:hAnsi="Arial"/>
          <w:b/>
          <w:sz w:val="20"/>
        </w:rPr>
      </w:pPr>
      <w:r>
        <w:rPr>
          <w:sz w:val="20"/>
        </w:rPr>
        <w:br w:type="page"/>
      </w:r>
    </w:p>
    <w:p w14:paraId="75DD2187" w14:textId="77777777" w:rsidR="00D11D2D" w:rsidRPr="00D11D2D" w:rsidRDefault="00D11D2D" w:rsidP="00C1539A">
      <w:pPr>
        <w:pStyle w:val="Heading2"/>
      </w:pPr>
      <w:r w:rsidRPr="00D11D2D">
        <w:lastRenderedPageBreak/>
        <w:t>3.</w:t>
      </w:r>
      <w:r w:rsidRPr="00D11D2D">
        <w:tab/>
        <w:t>Notice to Protected People</w:t>
      </w:r>
    </w:p>
    <w:p w14:paraId="3F5C3D91" w14:textId="77777777" w:rsidR="00D11D2D" w:rsidRPr="00D11D2D" w:rsidRDefault="00D11D2D" w:rsidP="00D11D2D">
      <w:pPr>
        <w:numPr>
          <w:ilvl w:val="0"/>
          <w:numId w:val="31"/>
        </w:numPr>
        <w:spacing w:before="120" w:line="360" w:lineRule="auto"/>
        <w:ind w:left="1440"/>
        <w:rPr>
          <w:rFonts w:ascii="Arial" w:hAnsi="Arial"/>
          <w:b/>
          <w:color w:val="auto"/>
          <w:sz w:val="20"/>
        </w:rPr>
      </w:pPr>
      <w:r w:rsidRPr="00D11D2D">
        <w:rPr>
          <w:rFonts w:ascii="Arial" w:hAnsi="Arial"/>
          <w:color w:val="auto"/>
          <w:sz w:val="20"/>
        </w:rPr>
        <w:t>If this Order is violated, you may:</w:t>
      </w:r>
    </w:p>
    <w:p w14:paraId="50B2B160" w14:textId="77777777" w:rsidR="00D11D2D" w:rsidRPr="00D11D2D" w:rsidRDefault="00D11D2D" w:rsidP="00D11D2D">
      <w:pPr>
        <w:numPr>
          <w:ilvl w:val="1"/>
          <w:numId w:val="31"/>
        </w:numPr>
        <w:spacing w:line="360" w:lineRule="auto"/>
        <w:ind w:left="2160"/>
        <w:rPr>
          <w:rFonts w:ascii="Arial" w:hAnsi="Arial"/>
          <w:b/>
          <w:color w:val="auto"/>
          <w:sz w:val="20"/>
        </w:rPr>
      </w:pPr>
      <w:r w:rsidRPr="00D11D2D">
        <w:rPr>
          <w:rFonts w:ascii="Arial" w:hAnsi="Arial"/>
          <w:color w:val="auto"/>
          <w:sz w:val="20"/>
        </w:rPr>
        <w:t>Call law enforcement.</w:t>
      </w:r>
    </w:p>
    <w:p w14:paraId="724B9793" w14:textId="3A60F43D" w:rsidR="00D11D2D" w:rsidRPr="00D11D2D" w:rsidRDefault="00521E5B" w:rsidP="00D11D2D">
      <w:pPr>
        <w:numPr>
          <w:ilvl w:val="1"/>
          <w:numId w:val="31"/>
        </w:numPr>
        <w:spacing w:line="360" w:lineRule="auto"/>
        <w:ind w:left="2160"/>
        <w:rPr>
          <w:rFonts w:ascii="Arial" w:hAnsi="Arial"/>
          <w:bCs/>
          <w:color w:val="auto"/>
          <w:sz w:val="20"/>
        </w:rPr>
      </w:pPr>
      <w:r w:rsidRPr="00521E5B">
        <w:rPr>
          <w:rFonts w:ascii="Arial" w:hAnsi="Arial"/>
          <w:b/>
          <w:color w:val="auto"/>
          <w:sz w:val="20"/>
        </w:rPr>
        <w:t>START CONTEMPT PROCEEDINGS AGAINST THE RESTRAINED PERSON.</w:t>
      </w:r>
    </w:p>
    <w:p w14:paraId="5902CB3A" w14:textId="77777777" w:rsidR="00D11D2D" w:rsidRPr="00D11D2D" w:rsidRDefault="00D11D2D" w:rsidP="00D11D2D">
      <w:pPr>
        <w:numPr>
          <w:ilvl w:val="0"/>
          <w:numId w:val="31"/>
        </w:numPr>
        <w:spacing w:line="360" w:lineRule="auto"/>
        <w:ind w:left="1440"/>
        <w:rPr>
          <w:rFonts w:ascii="Arial" w:hAnsi="Arial"/>
          <w:bCs/>
          <w:color w:val="auto"/>
          <w:sz w:val="16"/>
        </w:rPr>
      </w:pPr>
      <w:r w:rsidRPr="00D11D2D">
        <w:rPr>
          <w:rFonts w:ascii="Arial" w:hAnsi="Arial"/>
          <w:color w:val="auto"/>
          <w:sz w:val="20"/>
        </w:rPr>
        <w:t xml:space="preserve">You can’t give the Restrained Person permission to change or ignore this Order in any way. </w:t>
      </w:r>
      <w:r w:rsidRPr="00D11D2D">
        <w:rPr>
          <w:rFonts w:ascii="Arial" w:hAnsi="Arial"/>
          <w:bCs/>
          <w:color w:val="auto"/>
          <w:sz w:val="20"/>
        </w:rPr>
        <w:t>Only the Court can change this Order.</w:t>
      </w:r>
    </w:p>
    <w:p w14:paraId="5B3B4E67" w14:textId="0FE4FE5E" w:rsidR="00D11D2D" w:rsidRDefault="00521E5B" w:rsidP="00D11D2D">
      <w:pPr>
        <w:numPr>
          <w:ilvl w:val="0"/>
          <w:numId w:val="31"/>
        </w:numPr>
        <w:spacing w:line="360" w:lineRule="auto"/>
        <w:ind w:left="1440"/>
        <w:rPr>
          <w:rFonts w:ascii="Arial" w:hAnsi="Arial"/>
          <w:color w:val="auto"/>
          <w:sz w:val="20"/>
        </w:rPr>
      </w:pPr>
      <w:r w:rsidRPr="00521E5B">
        <w:rPr>
          <w:rFonts w:ascii="Arial" w:hAnsi="Arial"/>
          <w:color w:val="auto"/>
          <w:sz w:val="20"/>
        </w:rPr>
        <w:t>If you receive a</w:t>
      </w:r>
      <w:r w:rsidR="00CC0C65">
        <w:rPr>
          <w:rFonts w:ascii="Arial" w:hAnsi="Arial"/>
          <w:color w:val="auto"/>
          <w:sz w:val="20"/>
        </w:rPr>
        <w:t>n</w:t>
      </w:r>
      <w:r w:rsidRPr="00521E5B">
        <w:rPr>
          <w:rFonts w:ascii="Arial" w:hAnsi="Arial"/>
          <w:color w:val="auto"/>
          <w:sz w:val="20"/>
        </w:rPr>
        <w:t xml:space="preserve"> </w:t>
      </w:r>
      <w:r w:rsidR="00D31EDE">
        <w:rPr>
          <w:rFonts w:ascii="Arial" w:hAnsi="Arial"/>
          <w:color w:val="auto"/>
          <w:sz w:val="20"/>
        </w:rPr>
        <w:t>Affidavit</w:t>
      </w:r>
      <w:r w:rsidRPr="00521E5B">
        <w:rPr>
          <w:rFonts w:ascii="Arial" w:hAnsi="Arial"/>
          <w:color w:val="auto"/>
          <w:sz w:val="20"/>
        </w:rPr>
        <w:t xml:space="preserve"> of </w:t>
      </w:r>
      <w:r w:rsidR="00D31EDE">
        <w:rPr>
          <w:rFonts w:ascii="Arial" w:hAnsi="Arial"/>
          <w:color w:val="auto"/>
          <w:sz w:val="20"/>
        </w:rPr>
        <w:t>S</w:t>
      </w:r>
      <w:r w:rsidRPr="00521E5B">
        <w:rPr>
          <w:rFonts w:ascii="Arial" w:hAnsi="Arial"/>
          <w:color w:val="auto"/>
          <w:sz w:val="20"/>
        </w:rPr>
        <w:t xml:space="preserve">ervice </w:t>
      </w:r>
      <w:r w:rsidR="00D31EDE">
        <w:rPr>
          <w:rFonts w:ascii="Arial" w:hAnsi="Arial"/>
          <w:color w:val="auto"/>
          <w:sz w:val="20"/>
        </w:rPr>
        <w:t xml:space="preserve">(JDF 98) </w:t>
      </w:r>
      <w:r w:rsidRPr="00521E5B">
        <w:rPr>
          <w:rFonts w:ascii="Arial" w:hAnsi="Arial"/>
          <w:color w:val="auto"/>
          <w:sz w:val="20"/>
        </w:rPr>
        <w:t>for th</w:t>
      </w:r>
      <w:r w:rsidR="00D31EDE">
        <w:rPr>
          <w:rFonts w:ascii="Arial" w:hAnsi="Arial"/>
          <w:color w:val="auto"/>
          <w:sz w:val="20"/>
        </w:rPr>
        <w:t>is</w:t>
      </w:r>
      <w:r w:rsidRPr="00521E5B">
        <w:rPr>
          <w:rFonts w:ascii="Arial" w:hAnsi="Arial"/>
          <w:color w:val="auto"/>
          <w:sz w:val="20"/>
        </w:rPr>
        <w:t xml:space="preserve"> Protection Order (JDF 39</w:t>
      </w:r>
      <w:r>
        <w:rPr>
          <w:rFonts w:ascii="Arial" w:hAnsi="Arial"/>
          <w:color w:val="auto"/>
          <w:sz w:val="20"/>
        </w:rPr>
        <w:t>9</w:t>
      </w:r>
      <w:r w:rsidRPr="00521E5B">
        <w:rPr>
          <w:rFonts w:ascii="Arial" w:hAnsi="Arial"/>
          <w:color w:val="auto"/>
          <w:sz w:val="20"/>
        </w:rPr>
        <w:t>), you must file it with the court.</w:t>
      </w:r>
    </w:p>
    <w:p w14:paraId="3F4C6F88" w14:textId="2FA6256E" w:rsidR="00D11D2D" w:rsidRPr="00D11D2D" w:rsidRDefault="00D11D2D" w:rsidP="00D11D2D">
      <w:pPr>
        <w:numPr>
          <w:ilvl w:val="0"/>
          <w:numId w:val="31"/>
        </w:numPr>
        <w:spacing w:line="360" w:lineRule="auto"/>
        <w:ind w:left="1440"/>
        <w:rPr>
          <w:rFonts w:ascii="Arial" w:hAnsi="Arial"/>
          <w:color w:val="auto"/>
          <w:sz w:val="20"/>
        </w:rPr>
      </w:pPr>
      <w:r>
        <w:rPr>
          <w:rFonts w:ascii="Arial" w:hAnsi="Arial"/>
          <w:color w:val="auto"/>
          <w:sz w:val="20"/>
        </w:rPr>
        <w:t>You can request this Order be changed or dismissed at any time.  C.R.S. § 13-14-108(2)(a).</w:t>
      </w:r>
    </w:p>
    <w:p w14:paraId="69C4042C" w14:textId="77777777" w:rsidR="00D11D2D" w:rsidRPr="00D11D2D" w:rsidRDefault="00D11D2D" w:rsidP="00D11D2D">
      <w:pPr>
        <w:tabs>
          <w:tab w:val="right" w:leader="underscore" w:pos="5280"/>
        </w:tabs>
        <w:spacing w:before="360" w:line="360" w:lineRule="auto"/>
        <w:ind w:left="720" w:hanging="720"/>
        <w:outlineLvl w:val="1"/>
        <w:rPr>
          <w:rFonts w:ascii="Arial" w:hAnsi="Arial"/>
          <w:b/>
          <w:color w:val="auto"/>
          <w:sz w:val="22"/>
          <w:szCs w:val="22"/>
        </w:rPr>
      </w:pPr>
      <w:r w:rsidRPr="00D11D2D">
        <w:rPr>
          <w:rFonts w:ascii="Arial" w:hAnsi="Arial"/>
          <w:b/>
          <w:color w:val="auto"/>
          <w:sz w:val="22"/>
          <w:szCs w:val="22"/>
        </w:rPr>
        <w:t>4.</w:t>
      </w:r>
      <w:r w:rsidRPr="00D11D2D">
        <w:rPr>
          <w:rFonts w:ascii="Arial" w:hAnsi="Arial"/>
          <w:b/>
          <w:color w:val="auto"/>
          <w:sz w:val="22"/>
          <w:szCs w:val="22"/>
        </w:rPr>
        <w:tab/>
        <w:t>Notice to Law Enforcement Officers</w:t>
      </w:r>
    </w:p>
    <w:p w14:paraId="1FE0F4BD" w14:textId="44A01514" w:rsidR="00D11D2D" w:rsidRPr="00D11D2D" w:rsidRDefault="00D11D2D" w:rsidP="00D11D2D">
      <w:pPr>
        <w:numPr>
          <w:ilvl w:val="0"/>
          <w:numId w:val="32"/>
        </w:numPr>
        <w:spacing w:before="120" w:line="360" w:lineRule="auto"/>
        <w:ind w:left="1440"/>
        <w:rPr>
          <w:rFonts w:ascii="Arial" w:hAnsi="Arial"/>
          <w:color w:val="auto"/>
          <w:sz w:val="20"/>
        </w:rPr>
      </w:pPr>
      <w:r w:rsidRPr="00D11D2D">
        <w:rPr>
          <w:rFonts w:ascii="Arial" w:hAnsi="Arial"/>
          <w:color w:val="auto"/>
          <w:sz w:val="20"/>
        </w:rPr>
        <w:t xml:space="preserve">If the Order has not been personally served, the law enforcement officer responding to a call of assistance shall serve a copy of said Order on the person named/Restrained Person therein and shall write the time, date, and manner of service on the Protected Persons’ copy of such Order and shall sign such statement.  </w:t>
      </w:r>
      <w:r w:rsidR="00F14D94">
        <w:rPr>
          <w:rFonts w:ascii="Arial" w:hAnsi="Arial"/>
          <w:color w:val="auto"/>
          <w:sz w:val="20"/>
        </w:rPr>
        <w:t xml:space="preserve">C.R.S. </w:t>
      </w:r>
      <w:r w:rsidRPr="00D11D2D">
        <w:rPr>
          <w:rFonts w:ascii="Arial" w:hAnsi="Arial"/>
          <w:color w:val="auto"/>
          <w:sz w:val="20"/>
        </w:rPr>
        <w:t>§</w:t>
      </w:r>
      <w:r w:rsidR="00F14D94">
        <w:rPr>
          <w:rFonts w:ascii="Arial" w:hAnsi="Arial"/>
          <w:color w:val="auto"/>
          <w:sz w:val="20"/>
        </w:rPr>
        <w:t xml:space="preserve"> </w:t>
      </w:r>
      <w:r w:rsidRPr="00D11D2D">
        <w:rPr>
          <w:rFonts w:ascii="Arial" w:hAnsi="Arial"/>
          <w:color w:val="auto"/>
          <w:sz w:val="20"/>
        </w:rPr>
        <w:t>13-14-107(2</w:t>
      </w:r>
      <w:r w:rsidR="00F14D94">
        <w:rPr>
          <w:rFonts w:ascii="Arial" w:hAnsi="Arial"/>
          <w:color w:val="auto"/>
          <w:sz w:val="20"/>
        </w:rPr>
        <w:t xml:space="preserve">), (3). </w:t>
      </w:r>
      <w:r w:rsidRPr="00D11D2D">
        <w:rPr>
          <w:rFonts w:ascii="Arial" w:hAnsi="Arial"/>
          <w:color w:val="auto"/>
          <w:sz w:val="20"/>
        </w:rPr>
        <w:t xml:space="preserve"> The officer will provide the Protected Person or the Court with a completed return of service form.</w:t>
      </w:r>
    </w:p>
    <w:p w14:paraId="1419A797" w14:textId="77777777"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shall use every reasonable means to enforce this Protection Order.</w:t>
      </w:r>
    </w:p>
    <w:p w14:paraId="373F16C9" w14:textId="4C557203"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 xml:space="preserve">You shall arrest or take into custody, or if an arrest would be impractical under the circumstances, seek a warrant for the arrest of the Restrained Person when you have information amounting to probable cause that the Restrained Person has violated or attempted to violate any provision of this Order subject to criminal sanctions pursuant to </w:t>
      </w:r>
      <w:r w:rsidR="009D6DF8">
        <w:rPr>
          <w:rFonts w:ascii="Arial" w:hAnsi="Arial"/>
          <w:color w:val="auto"/>
          <w:sz w:val="20"/>
        </w:rPr>
        <w:t xml:space="preserve">C.R.S. </w:t>
      </w:r>
      <w:r w:rsidRPr="00D11D2D">
        <w:rPr>
          <w:rFonts w:ascii="Arial" w:hAnsi="Arial"/>
          <w:color w:val="auto"/>
          <w:sz w:val="20"/>
        </w:rPr>
        <w:t>§</w:t>
      </w:r>
      <w:r w:rsidR="009D6DF8">
        <w:rPr>
          <w:rFonts w:ascii="Arial" w:hAnsi="Arial"/>
          <w:color w:val="auto"/>
          <w:sz w:val="20"/>
        </w:rPr>
        <w:t xml:space="preserve"> </w:t>
      </w:r>
      <w:r w:rsidRPr="00D11D2D">
        <w:rPr>
          <w:rFonts w:ascii="Arial" w:hAnsi="Arial"/>
          <w:color w:val="auto"/>
          <w:sz w:val="20"/>
        </w:rPr>
        <w:t>18-6-803.5. or municipal ordinance and the Restrained Person has been properly served with a copy of this Order or the Restrained Person has received actual notice of the existence and substance of such Order.</w:t>
      </w:r>
    </w:p>
    <w:p w14:paraId="0A59E913" w14:textId="77777777"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shall enforce this Order even if there is no record of it in the Protection Order Central Registry.</w:t>
      </w:r>
    </w:p>
    <w:p w14:paraId="364F3F64" w14:textId="77777777"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shall take the Restrained Person to the nearest jail or detention facility.</w:t>
      </w:r>
    </w:p>
    <w:p w14:paraId="193FAFBB" w14:textId="77777777" w:rsid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are authorized to use every reasonable effort to protect the Protected Persons to prevent further violence.</w:t>
      </w:r>
    </w:p>
    <w:p w14:paraId="64BD6C75" w14:textId="0503BD74" w:rsidR="00D11D2D" w:rsidRPr="00D11D2D" w:rsidRDefault="00D11D2D" w:rsidP="00D11D2D">
      <w:pPr>
        <w:numPr>
          <w:ilvl w:val="0"/>
          <w:numId w:val="32"/>
        </w:numPr>
        <w:spacing w:line="360" w:lineRule="auto"/>
        <w:ind w:left="1440"/>
        <w:rPr>
          <w:rFonts w:ascii="Arial" w:hAnsi="Arial"/>
          <w:color w:val="auto"/>
          <w:sz w:val="20"/>
        </w:rPr>
      </w:pPr>
      <w:r w:rsidRPr="00D11D2D">
        <w:rPr>
          <w:rFonts w:ascii="Arial" w:hAnsi="Arial"/>
          <w:color w:val="auto"/>
          <w:sz w:val="20"/>
        </w:rPr>
        <w:t>You may transport or arrange transportation to a shelter for the Protected Persons.</w:t>
      </w:r>
    </w:p>
    <w:p w14:paraId="5FEF496B" w14:textId="39F5F3CE" w:rsidR="008F2444" w:rsidRPr="003C6DA1" w:rsidRDefault="008F2444" w:rsidP="00D11D2D">
      <w:pPr>
        <w:spacing w:before="240"/>
        <w:jc w:val="both"/>
        <w:rPr>
          <w:rFonts w:ascii="Arial" w:hAnsi="Arial"/>
          <w:sz w:val="18"/>
          <w:szCs w:val="18"/>
        </w:rPr>
      </w:pPr>
    </w:p>
    <w:sectPr w:rsidR="008F2444" w:rsidRPr="003C6DA1" w:rsidSect="000F100A">
      <w:footerReference w:type="default" r:id="rId13"/>
      <w:pgSz w:w="12240" w:h="15840" w:code="1"/>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96A8F" w14:textId="77777777" w:rsidR="009412C7" w:rsidRDefault="009412C7">
      <w:r>
        <w:separator/>
      </w:r>
    </w:p>
  </w:endnote>
  <w:endnote w:type="continuationSeparator" w:id="0">
    <w:p w14:paraId="35A6E845" w14:textId="77777777" w:rsidR="009412C7" w:rsidRDefault="0094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B256" w14:textId="7FBC1E20" w:rsidR="00DA1599" w:rsidRPr="00C1539A" w:rsidRDefault="00DA1599" w:rsidP="00A75F7D">
    <w:pPr>
      <w:pStyle w:val="Footer"/>
      <w:tabs>
        <w:tab w:val="clear" w:pos="4320"/>
        <w:tab w:val="clear" w:pos="8640"/>
        <w:tab w:val="left" w:pos="5760"/>
        <w:tab w:val="right" w:pos="9360"/>
      </w:tabs>
      <w:rPr>
        <w:rFonts w:ascii="Arial" w:hAnsi="Arial" w:cs="Arial"/>
        <w:color w:val="000000" w:themeColor="text1"/>
        <w:sz w:val="16"/>
        <w:szCs w:val="16"/>
      </w:rPr>
    </w:pPr>
    <w:r w:rsidRPr="00C1539A">
      <w:rPr>
        <w:rFonts w:ascii="Arial" w:hAnsi="Arial" w:cs="Arial"/>
        <w:color w:val="000000" w:themeColor="text1"/>
        <w:sz w:val="16"/>
        <w:szCs w:val="16"/>
      </w:rPr>
      <w:t>JDF 39</w:t>
    </w:r>
    <w:r w:rsidR="002B6A47">
      <w:rPr>
        <w:rFonts w:ascii="Arial" w:hAnsi="Arial" w:cs="Arial"/>
        <w:color w:val="000000" w:themeColor="text1"/>
        <w:sz w:val="16"/>
        <w:szCs w:val="16"/>
      </w:rPr>
      <w:t>9</w:t>
    </w:r>
    <w:r w:rsidRPr="00C1539A">
      <w:rPr>
        <w:rFonts w:ascii="Arial" w:hAnsi="Arial" w:cs="Arial"/>
        <w:color w:val="000000" w:themeColor="text1"/>
        <w:sz w:val="16"/>
        <w:szCs w:val="16"/>
      </w:rPr>
      <w:t xml:space="preserve"> – </w:t>
    </w:r>
    <w:r w:rsidR="002B6A47">
      <w:rPr>
        <w:rFonts w:ascii="Arial" w:hAnsi="Arial" w:cs="Arial"/>
        <w:color w:val="000000" w:themeColor="text1"/>
        <w:sz w:val="16"/>
        <w:szCs w:val="16"/>
      </w:rPr>
      <w:t xml:space="preserve">Permanent </w:t>
    </w:r>
    <w:r w:rsidRPr="00C1539A">
      <w:rPr>
        <w:rFonts w:ascii="Arial" w:hAnsi="Arial" w:cs="Arial"/>
        <w:color w:val="000000" w:themeColor="text1"/>
        <w:sz w:val="16"/>
        <w:szCs w:val="16"/>
      </w:rPr>
      <w:t>Civil Protection Order</w:t>
    </w:r>
    <w:r w:rsidRPr="00C1539A">
      <w:rPr>
        <w:rFonts w:ascii="Arial" w:hAnsi="Arial" w:cs="Arial"/>
        <w:color w:val="000000" w:themeColor="text1"/>
        <w:sz w:val="16"/>
        <w:szCs w:val="16"/>
      </w:rPr>
      <w:tab/>
      <w:t xml:space="preserve">R: </w:t>
    </w:r>
    <w:r w:rsidR="0099757B">
      <w:rPr>
        <w:rFonts w:ascii="Arial" w:hAnsi="Arial" w:cs="Arial"/>
        <w:color w:val="000000" w:themeColor="text1"/>
        <w:sz w:val="16"/>
        <w:szCs w:val="16"/>
      </w:rPr>
      <w:t>J</w:t>
    </w:r>
    <w:r w:rsidR="009207C0">
      <w:rPr>
        <w:rFonts w:ascii="Arial" w:hAnsi="Arial" w:cs="Arial"/>
        <w:color w:val="000000" w:themeColor="text1"/>
        <w:sz w:val="16"/>
        <w:szCs w:val="16"/>
      </w:rPr>
      <w:t>uly</w:t>
    </w:r>
    <w:r w:rsidR="0099757B">
      <w:rPr>
        <w:rFonts w:ascii="Arial" w:hAnsi="Arial" w:cs="Arial"/>
        <w:color w:val="000000" w:themeColor="text1"/>
        <w:sz w:val="16"/>
        <w:szCs w:val="16"/>
      </w:rPr>
      <w:t xml:space="preserve"> </w:t>
    </w:r>
    <w:r w:rsidR="009207C0">
      <w:rPr>
        <w:rFonts w:ascii="Arial" w:hAnsi="Arial" w:cs="Arial"/>
        <w:color w:val="000000" w:themeColor="text1"/>
        <w:sz w:val="16"/>
        <w:szCs w:val="16"/>
      </w:rPr>
      <w:t>24</w:t>
    </w:r>
    <w:r w:rsidRPr="00C1539A">
      <w:rPr>
        <w:rFonts w:ascii="Arial" w:hAnsi="Arial" w:cs="Arial"/>
        <w:color w:val="000000" w:themeColor="text1"/>
        <w:sz w:val="16"/>
        <w:szCs w:val="16"/>
      </w:rPr>
      <w:t xml:space="preserve">, </w:t>
    </w:r>
    <w:r w:rsidR="0099757B" w:rsidRPr="00C1539A">
      <w:rPr>
        <w:rFonts w:ascii="Arial" w:hAnsi="Arial" w:cs="Arial"/>
        <w:color w:val="000000" w:themeColor="text1"/>
        <w:sz w:val="16"/>
        <w:szCs w:val="16"/>
      </w:rPr>
      <w:t>202</w:t>
    </w:r>
    <w:r w:rsidR="0099757B">
      <w:rPr>
        <w:rFonts w:ascii="Arial" w:hAnsi="Arial" w:cs="Arial"/>
        <w:color w:val="000000" w:themeColor="text1"/>
        <w:sz w:val="16"/>
        <w:szCs w:val="16"/>
      </w:rPr>
      <w:t>5</w:t>
    </w:r>
    <w:r w:rsidRPr="00C1539A">
      <w:rPr>
        <w:rFonts w:ascii="Arial" w:hAnsi="Arial" w:cs="Arial"/>
        <w:color w:val="000000" w:themeColor="text1"/>
        <w:sz w:val="16"/>
        <w:szCs w:val="16"/>
      </w:rPr>
      <w:tab/>
    </w:r>
    <w:r w:rsidRPr="00C1539A">
      <w:rPr>
        <w:rFonts w:ascii="Arial" w:hAnsi="Arial" w:cs="Arial"/>
        <w:sz w:val="16"/>
        <w:szCs w:val="16"/>
      </w:rPr>
      <w:t xml:space="preserve">Page </w:t>
    </w:r>
    <w:r w:rsidRPr="00C1539A">
      <w:rPr>
        <w:rFonts w:ascii="Arial" w:hAnsi="Arial" w:cs="Arial"/>
        <w:sz w:val="16"/>
        <w:szCs w:val="16"/>
      </w:rPr>
      <w:fldChar w:fldCharType="begin"/>
    </w:r>
    <w:r w:rsidRPr="00C1539A">
      <w:rPr>
        <w:rFonts w:ascii="Arial" w:hAnsi="Arial" w:cs="Arial"/>
        <w:sz w:val="16"/>
        <w:szCs w:val="16"/>
      </w:rPr>
      <w:instrText xml:space="preserve"> PAGE </w:instrText>
    </w:r>
    <w:r w:rsidRPr="00C1539A">
      <w:rPr>
        <w:rFonts w:ascii="Arial" w:hAnsi="Arial" w:cs="Arial"/>
        <w:sz w:val="16"/>
        <w:szCs w:val="16"/>
      </w:rPr>
      <w:fldChar w:fldCharType="separate"/>
    </w:r>
    <w:r w:rsidRPr="00C1539A">
      <w:rPr>
        <w:rFonts w:ascii="Arial" w:hAnsi="Arial" w:cs="Arial"/>
        <w:sz w:val="16"/>
        <w:szCs w:val="16"/>
      </w:rPr>
      <w:t>1</w:t>
    </w:r>
    <w:r w:rsidRPr="00C1539A">
      <w:rPr>
        <w:rFonts w:ascii="Arial" w:hAnsi="Arial" w:cs="Arial"/>
        <w:sz w:val="16"/>
        <w:szCs w:val="16"/>
      </w:rPr>
      <w:fldChar w:fldCharType="end"/>
    </w:r>
    <w:r w:rsidRPr="00C1539A">
      <w:rPr>
        <w:rFonts w:ascii="Arial" w:hAnsi="Arial" w:cs="Arial"/>
        <w:sz w:val="16"/>
        <w:szCs w:val="16"/>
      </w:rPr>
      <w:t xml:space="preserve"> of </w:t>
    </w:r>
    <w:r w:rsidR="00C72A4C">
      <w:rPr>
        <w:rFonts w:ascii="Arial" w:hAnsi="Arial" w:cs="Arial"/>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9B26" w14:textId="222374D6" w:rsidR="00301C5F" w:rsidRDefault="00301C5F" w:rsidP="00C1539A">
    <w:pPr>
      <w:tabs>
        <w:tab w:val="left" w:pos="5760"/>
        <w:tab w:val="right" w:pos="9360"/>
      </w:tabs>
    </w:pPr>
    <w:r w:rsidRPr="00301C5F">
      <w:rPr>
        <w:rFonts w:ascii="Arial" w:hAnsi="Arial"/>
        <w:color w:val="000000" w:themeColor="text1"/>
        <w:sz w:val="16"/>
        <w:szCs w:val="16"/>
      </w:rPr>
      <w:t>JDF 39</w:t>
    </w:r>
    <w:r w:rsidR="00155FFB">
      <w:rPr>
        <w:rFonts w:ascii="Arial" w:hAnsi="Arial"/>
        <w:color w:val="000000" w:themeColor="text1"/>
        <w:sz w:val="16"/>
        <w:szCs w:val="16"/>
      </w:rPr>
      <w:t>9</w:t>
    </w:r>
    <w:r w:rsidRPr="00301C5F">
      <w:rPr>
        <w:rFonts w:ascii="Arial" w:hAnsi="Arial"/>
        <w:color w:val="000000" w:themeColor="text1"/>
        <w:sz w:val="16"/>
        <w:szCs w:val="16"/>
      </w:rPr>
      <w:t xml:space="preserve"> – </w:t>
    </w:r>
    <w:r w:rsidR="00155FFB">
      <w:rPr>
        <w:rFonts w:ascii="Arial" w:hAnsi="Arial"/>
        <w:color w:val="000000" w:themeColor="text1"/>
        <w:sz w:val="16"/>
        <w:szCs w:val="16"/>
      </w:rPr>
      <w:t>Permanent</w:t>
    </w:r>
    <w:r w:rsidRPr="00301C5F">
      <w:rPr>
        <w:rFonts w:ascii="Arial" w:hAnsi="Arial"/>
        <w:color w:val="000000" w:themeColor="text1"/>
        <w:sz w:val="16"/>
        <w:szCs w:val="16"/>
      </w:rPr>
      <w:t xml:space="preserve"> Civil Protection Order</w:t>
    </w:r>
    <w:r w:rsidRPr="00301C5F">
      <w:rPr>
        <w:rFonts w:ascii="Arial" w:hAnsi="Arial"/>
        <w:color w:val="000000" w:themeColor="text1"/>
        <w:sz w:val="16"/>
        <w:szCs w:val="16"/>
      </w:rPr>
      <w:tab/>
      <w:t xml:space="preserve">R: </w:t>
    </w:r>
    <w:r w:rsidR="00EB4EAC">
      <w:rPr>
        <w:rFonts w:ascii="Arial" w:hAnsi="Arial"/>
        <w:color w:val="000000" w:themeColor="text1"/>
        <w:sz w:val="16"/>
        <w:szCs w:val="16"/>
      </w:rPr>
      <w:t>[draft] July 24</w:t>
    </w:r>
    <w:r w:rsidRPr="00301C5F">
      <w:rPr>
        <w:rFonts w:ascii="Arial" w:hAnsi="Arial"/>
        <w:color w:val="000000" w:themeColor="text1"/>
        <w:sz w:val="16"/>
        <w:szCs w:val="16"/>
      </w:rPr>
      <w:t>, 202</w:t>
    </w:r>
    <w:r w:rsidR="0099757B">
      <w:rPr>
        <w:rFonts w:ascii="Arial" w:hAnsi="Arial"/>
        <w:color w:val="000000" w:themeColor="text1"/>
        <w:sz w:val="16"/>
        <w:szCs w:val="16"/>
      </w:rPr>
      <w:t>5</w:t>
    </w:r>
    <w:r w:rsidRPr="00301C5F">
      <w:rPr>
        <w:rFonts w:ascii="Arial" w:hAnsi="Arial"/>
        <w:color w:val="000000" w:themeColor="text1"/>
        <w:sz w:val="16"/>
        <w:szCs w:val="16"/>
      </w:rPr>
      <w:tab/>
    </w:r>
    <w:r w:rsidR="00C6483C">
      <w:rPr>
        <w:rFonts w:ascii="Arial" w:hAnsi="Arial"/>
        <w:color w:val="000000" w:themeColor="text1"/>
        <w:sz w:val="16"/>
        <w:szCs w:val="16"/>
      </w:rPr>
      <w:t xml:space="preserve">Info </w:t>
    </w:r>
    <w:r w:rsidR="00C6483C" w:rsidRPr="00F20BA7">
      <w:rPr>
        <w:rFonts w:ascii="Arial" w:hAnsi="Arial"/>
        <w:sz w:val="16"/>
        <w:szCs w:val="16"/>
      </w:rPr>
      <w:t xml:space="preserve">Page </w:t>
    </w:r>
    <w:r w:rsidR="00C6483C" w:rsidRPr="00F20BA7">
      <w:rPr>
        <w:rStyle w:val="PageNumber"/>
        <w:rFonts w:ascii="Arial" w:hAnsi="Arial"/>
        <w:sz w:val="16"/>
        <w:szCs w:val="16"/>
      </w:rPr>
      <w:fldChar w:fldCharType="begin"/>
    </w:r>
    <w:r w:rsidR="00C6483C" w:rsidRPr="00F20BA7">
      <w:rPr>
        <w:rStyle w:val="PageNumber"/>
        <w:rFonts w:ascii="Arial" w:hAnsi="Arial"/>
        <w:sz w:val="16"/>
        <w:szCs w:val="16"/>
      </w:rPr>
      <w:instrText xml:space="preserve"> PAGE </w:instrText>
    </w:r>
    <w:r w:rsidR="00C6483C" w:rsidRPr="00F20BA7">
      <w:rPr>
        <w:rStyle w:val="PageNumber"/>
        <w:rFonts w:ascii="Arial" w:hAnsi="Arial"/>
        <w:sz w:val="16"/>
        <w:szCs w:val="16"/>
      </w:rPr>
      <w:fldChar w:fldCharType="separate"/>
    </w:r>
    <w:r w:rsidR="00C6483C">
      <w:rPr>
        <w:rStyle w:val="PageNumber"/>
        <w:rFonts w:ascii="Arial" w:hAnsi="Arial"/>
        <w:sz w:val="16"/>
        <w:szCs w:val="16"/>
      </w:rPr>
      <w:t>7</w:t>
    </w:r>
    <w:r w:rsidR="00C6483C" w:rsidRPr="00F20BA7">
      <w:rPr>
        <w:rStyle w:val="PageNumber"/>
        <w:rFonts w:ascii="Arial" w:hAnsi="Arial"/>
        <w:sz w:val="16"/>
        <w:szCs w:val="16"/>
      </w:rPr>
      <w:fldChar w:fldCharType="end"/>
    </w:r>
    <w:r w:rsidR="00C6483C" w:rsidRPr="00F20BA7">
      <w:rPr>
        <w:rStyle w:val="PageNumber"/>
        <w:rFonts w:ascii="Arial" w:hAnsi="Arial"/>
        <w:sz w:val="16"/>
        <w:szCs w:val="16"/>
      </w:rPr>
      <w:t xml:space="preserve"> of </w:t>
    </w:r>
    <w:r w:rsidR="00C6483C">
      <w:rPr>
        <w:rStyle w:val="PageNumber"/>
        <w:rFonts w:ascii="Arial" w:hAnsi="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A21B6" w14:textId="77777777" w:rsidR="009412C7" w:rsidRDefault="009412C7">
      <w:r>
        <w:separator/>
      </w:r>
    </w:p>
  </w:footnote>
  <w:footnote w:type="continuationSeparator" w:id="0">
    <w:p w14:paraId="70064DF7" w14:textId="77777777" w:rsidR="009412C7" w:rsidRDefault="0094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97B"/>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3782F5E"/>
    <w:multiLevelType w:val="hybridMultilevel"/>
    <w:tmpl w:val="CE3A26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5C7448"/>
    <w:multiLevelType w:val="hybridMultilevel"/>
    <w:tmpl w:val="6A1E6BE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F113E"/>
    <w:multiLevelType w:val="singleLevel"/>
    <w:tmpl w:val="6F14CCDC"/>
    <w:lvl w:ilvl="0">
      <w:start w:val="1"/>
      <w:numFmt w:val="bullet"/>
      <w:lvlText w:val=""/>
      <w:lvlJc w:val="left"/>
      <w:pPr>
        <w:tabs>
          <w:tab w:val="num" w:pos="360"/>
        </w:tabs>
        <w:ind w:left="360" w:hanging="360"/>
      </w:pPr>
      <w:rPr>
        <w:rFonts w:ascii="Wingdings" w:hAnsi="Wingdings" w:hint="default"/>
        <w:sz w:val="24"/>
        <w:szCs w:val="24"/>
      </w:rPr>
    </w:lvl>
  </w:abstractNum>
  <w:abstractNum w:abstractNumId="4" w15:restartNumberingAfterBreak="0">
    <w:nsid w:val="0CDD3147"/>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15F2158F"/>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6AC0576"/>
    <w:multiLevelType w:val="hybridMultilevel"/>
    <w:tmpl w:val="678E3852"/>
    <w:lvl w:ilvl="0" w:tplc="33F22534">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B221FF"/>
    <w:multiLevelType w:val="singleLevel"/>
    <w:tmpl w:val="56DA403A"/>
    <w:lvl w:ilvl="0">
      <w:start w:val="1"/>
      <w:numFmt w:val="bullet"/>
      <w:lvlText w:val=""/>
      <w:lvlJc w:val="left"/>
      <w:pPr>
        <w:tabs>
          <w:tab w:val="num" w:pos="2610"/>
        </w:tabs>
        <w:ind w:left="2610" w:hanging="360"/>
      </w:pPr>
      <w:rPr>
        <w:rFonts w:ascii="Wingdings" w:hAnsi="Wingdings" w:hint="default"/>
        <w:sz w:val="24"/>
        <w:szCs w:val="24"/>
      </w:rPr>
    </w:lvl>
  </w:abstractNum>
  <w:abstractNum w:abstractNumId="8" w15:restartNumberingAfterBreak="0">
    <w:nsid w:val="19562F21"/>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19D8214F"/>
    <w:multiLevelType w:val="hybridMultilevel"/>
    <w:tmpl w:val="2EA83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141F55"/>
    <w:multiLevelType w:val="hybridMultilevel"/>
    <w:tmpl w:val="92BCC0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BE1FA1"/>
    <w:multiLevelType w:val="hybridMultilevel"/>
    <w:tmpl w:val="302EC796"/>
    <w:lvl w:ilvl="0" w:tplc="04090011">
      <w:start w:val="1"/>
      <w:numFmt w:val="decimal"/>
      <w:lvlText w:val="%1)"/>
      <w:lvlJc w:val="left"/>
      <w:pPr>
        <w:ind w:left="2526" w:hanging="360"/>
      </w:p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2" w15:restartNumberingAfterBreak="0">
    <w:nsid w:val="34136D76"/>
    <w:multiLevelType w:val="hybridMultilevel"/>
    <w:tmpl w:val="18062580"/>
    <w:lvl w:ilvl="0" w:tplc="CE9E2F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B4061"/>
    <w:multiLevelType w:val="hybridMultilevel"/>
    <w:tmpl w:val="EFCE38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8D6D4C"/>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384C7A07"/>
    <w:multiLevelType w:val="hybridMultilevel"/>
    <w:tmpl w:val="63C61362"/>
    <w:lvl w:ilvl="0" w:tplc="75A00B7C">
      <w:start w:val="1"/>
      <w:numFmt w:val="lowerLetter"/>
      <w:lvlText w:val="%1)"/>
      <w:lvlJc w:val="left"/>
      <w:pPr>
        <w:ind w:left="2160" w:hanging="360"/>
      </w:pPr>
      <w:rPr>
        <w:b w:val="0"/>
        <w:bCs/>
        <w:sz w:val="20"/>
        <w:szCs w:val="20"/>
      </w:rPr>
    </w:lvl>
    <w:lvl w:ilvl="1" w:tplc="E9BED0D2">
      <w:start w:val="1"/>
      <w:numFmt w:val="decimal"/>
      <w:lvlText w:val="%2)"/>
      <w:lvlJc w:val="left"/>
      <w:pPr>
        <w:ind w:left="2526" w:hanging="360"/>
      </w:pPr>
      <w:rPr>
        <w:b w:val="0"/>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164C9F"/>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39900752"/>
    <w:multiLevelType w:val="singleLevel"/>
    <w:tmpl w:val="4F54AB9E"/>
    <w:lvl w:ilvl="0">
      <w:start w:val="1"/>
      <w:numFmt w:val="bullet"/>
      <w:lvlText w:val=""/>
      <w:lvlJc w:val="left"/>
      <w:pPr>
        <w:tabs>
          <w:tab w:val="num" w:pos="1440"/>
        </w:tabs>
        <w:ind w:left="1440" w:hanging="360"/>
      </w:pPr>
      <w:rPr>
        <w:rFonts w:ascii="Wingdings" w:hAnsi="Wingdings" w:hint="default"/>
        <w:sz w:val="24"/>
        <w:szCs w:val="24"/>
      </w:rPr>
    </w:lvl>
  </w:abstractNum>
  <w:abstractNum w:abstractNumId="18" w15:restartNumberingAfterBreak="0">
    <w:nsid w:val="3A0759CA"/>
    <w:multiLevelType w:val="hybridMultilevel"/>
    <w:tmpl w:val="BD725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7D6187"/>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0" w15:restartNumberingAfterBreak="0">
    <w:nsid w:val="3CEC7A8C"/>
    <w:multiLevelType w:val="hybridMultilevel"/>
    <w:tmpl w:val="4254D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0B2FC9"/>
    <w:multiLevelType w:val="hybridMultilevel"/>
    <w:tmpl w:val="A844DD48"/>
    <w:lvl w:ilvl="0" w:tplc="CE9E2F9A">
      <w:start w:val="1"/>
      <w:numFmt w:val="bullet"/>
      <w:lvlText w:val=""/>
      <w:lvlJc w:val="left"/>
      <w:pPr>
        <w:tabs>
          <w:tab w:val="num" w:pos="360"/>
        </w:tabs>
        <w:ind w:left="360" w:hanging="360"/>
      </w:pPr>
      <w:rPr>
        <w:rFonts w:ascii="Wingdings" w:hAnsi="Wingdings" w:hint="default"/>
        <w:color w:val="000000"/>
        <w:sz w:val="24"/>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ED0750"/>
    <w:multiLevelType w:val="singleLevel"/>
    <w:tmpl w:val="3C8047DE"/>
    <w:lvl w:ilvl="0">
      <w:start w:val="1"/>
      <w:numFmt w:val="bullet"/>
      <w:lvlText w:val=""/>
      <w:lvlJc w:val="left"/>
      <w:pPr>
        <w:tabs>
          <w:tab w:val="num" w:pos="360"/>
        </w:tabs>
        <w:ind w:left="360" w:hanging="360"/>
      </w:pPr>
      <w:rPr>
        <w:rFonts w:ascii="Wingdings" w:hAnsi="Wingdings" w:hint="default"/>
        <w:sz w:val="24"/>
        <w:szCs w:val="24"/>
      </w:rPr>
    </w:lvl>
  </w:abstractNum>
  <w:abstractNum w:abstractNumId="23" w15:restartNumberingAfterBreak="0">
    <w:nsid w:val="46B71E3D"/>
    <w:multiLevelType w:val="hybridMultilevel"/>
    <w:tmpl w:val="A5FE7D9E"/>
    <w:lvl w:ilvl="0" w:tplc="88EC4EAA">
      <w:start w:val="1"/>
      <w:numFmt w:val="lowerLetter"/>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A835439"/>
    <w:multiLevelType w:val="hybridMultilevel"/>
    <w:tmpl w:val="E4BEF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DA1F38"/>
    <w:multiLevelType w:val="hybridMultilevel"/>
    <w:tmpl w:val="D1B6BE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A274368"/>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5FF33EFB"/>
    <w:multiLevelType w:val="hybridMultilevel"/>
    <w:tmpl w:val="ED1018FC"/>
    <w:lvl w:ilvl="0" w:tplc="CE9E2F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E13223"/>
    <w:multiLevelType w:val="hybridMultilevel"/>
    <w:tmpl w:val="AAA0443A"/>
    <w:lvl w:ilvl="0" w:tplc="FC3040E8">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687DDB"/>
    <w:multiLevelType w:val="singleLevel"/>
    <w:tmpl w:val="98D00E16"/>
    <w:lvl w:ilvl="0">
      <w:start w:val="1"/>
      <w:numFmt w:val="bullet"/>
      <w:lvlText w:val=""/>
      <w:lvlJc w:val="left"/>
      <w:pPr>
        <w:tabs>
          <w:tab w:val="num" w:pos="360"/>
        </w:tabs>
        <w:ind w:left="360" w:hanging="360"/>
      </w:pPr>
      <w:rPr>
        <w:rFonts w:ascii="Wingdings" w:hAnsi="Wingdings" w:hint="default"/>
        <w:sz w:val="24"/>
        <w:szCs w:val="24"/>
      </w:rPr>
    </w:lvl>
  </w:abstractNum>
  <w:abstractNum w:abstractNumId="30" w15:restartNumberingAfterBreak="0">
    <w:nsid w:val="63EE6988"/>
    <w:multiLevelType w:val="hybridMultilevel"/>
    <w:tmpl w:val="CD8C020C"/>
    <w:lvl w:ilvl="0" w:tplc="DE447DB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850A4"/>
    <w:multiLevelType w:val="hybridMultilevel"/>
    <w:tmpl w:val="BE84626A"/>
    <w:lvl w:ilvl="0" w:tplc="DE447DB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327FC"/>
    <w:multiLevelType w:val="hybridMultilevel"/>
    <w:tmpl w:val="6666E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13099920">
    <w:abstractNumId w:val="8"/>
  </w:num>
  <w:num w:numId="2" w16cid:durableId="2036423209">
    <w:abstractNumId w:val="26"/>
  </w:num>
  <w:num w:numId="3" w16cid:durableId="1403064827">
    <w:abstractNumId w:val="16"/>
  </w:num>
  <w:num w:numId="4" w16cid:durableId="1466435263">
    <w:abstractNumId w:val="4"/>
  </w:num>
  <w:num w:numId="5" w16cid:durableId="55398912">
    <w:abstractNumId w:val="5"/>
  </w:num>
  <w:num w:numId="6" w16cid:durableId="1189641735">
    <w:abstractNumId w:val="14"/>
  </w:num>
  <w:num w:numId="7" w16cid:durableId="35325055">
    <w:abstractNumId w:val="0"/>
  </w:num>
  <w:num w:numId="8" w16cid:durableId="930284269">
    <w:abstractNumId w:val="29"/>
  </w:num>
  <w:num w:numId="9" w16cid:durableId="1391029608">
    <w:abstractNumId w:val="7"/>
  </w:num>
  <w:num w:numId="10" w16cid:durableId="1172139125">
    <w:abstractNumId w:val="22"/>
  </w:num>
  <w:num w:numId="11" w16cid:durableId="490176176">
    <w:abstractNumId w:val="17"/>
  </w:num>
  <w:num w:numId="12" w16cid:durableId="1167133798">
    <w:abstractNumId w:val="3"/>
  </w:num>
  <w:num w:numId="13" w16cid:durableId="322396794">
    <w:abstractNumId w:val="21"/>
  </w:num>
  <w:num w:numId="14" w16cid:durableId="2131823878">
    <w:abstractNumId w:val="12"/>
  </w:num>
  <w:num w:numId="15" w16cid:durableId="1672030168">
    <w:abstractNumId w:val="19"/>
  </w:num>
  <w:num w:numId="16" w16cid:durableId="1297953828">
    <w:abstractNumId w:val="27"/>
  </w:num>
  <w:num w:numId="17" w16cid:durableId="1552883412">
    <w:abstractNumId w:val="31"/>
  </w:num>
  <w:num w:numId="18" w16cid:durableId="966741718">
    <w:abstractNumId w:val="30"/>
  </w:num>
  <w:num w:numId="19" w16cid:durableId="2010281651">
    <w:abstractNumId w:val="24"/>
  </w:num>
  <w:num w:numId="20" w16cid:durableId="2130859380">
    <w:abstractNumId w:val="28"/>
  </w:num>
  <w:num w:numId="21" w16cid:durableId="180945302">
    <w:abstractNumId w:val="32"/>
  </w:num>
  <w:num w:numId="22" w16cid:durableId="591747020">
    <w:abstractNumId w:val="2"/>
  </w:num>
  <w:num w:numId="23" w16cid:durableId="1683581199">
    <w:abstractNumId w:val="18"/>
  </w:num>
  <w:num w:numId="24" w16cid:durableId="924800194">
    <w:abstractNumId w:val="25"/>
  </w:num>
  <w:num w:numId="25" w16cid:durableId="994451145">
    <w:abstractNumId w:val="20"/>
  </w:num>
  <w:num w:numId="26" w16cid:durableId="316224215">
    <w:abstractNumId w:val="9"/>
  </w:num>
  <w:num w:numId="27" w16cid:durableId="315450691">
    <w:abstractNumId w:val="10"/>
  </w:num>
  <w:num w:numId="28" w16cid:durableId="359938793">
    <w:abstractNumId w:val="11"/>
  </w:num>
  <w:num w:numId="29" w16cid:durableId="712268320">
    <w:abstractNumId w:val="13"/>
  </w:num>
  <w:num w:numId="30" w16cid:durableId="1510094476">
    <w:abstractNumId w:val="23"/>
  </w:num>
  <w:num w:numId="31" w16cid:durableId="1674726259">
    <w:abstractNumId w:val="15"/>
  </w:num>
  <w:num w:numId="32" w16cid:durableId="644970533">
    <w:abstractNumId w:val="1"/>
  </w:num>
  <w:num w:numId="33" w16cid:durableId="229266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38"/>
    <w:rsid w:val="00003509"/>
    <w:rsid w:val="000039AC"/>
    <w:rsid w:val="00004191"/>
    <w:rsid w:val="00004DC6"/>
    <w:rsid w:val="00011B3C"/>
    <w:rsid w:val="000128BC"/>
    <w:rsid w:val="00012AFB"/>
    <w:rsid w:val="00013338"/>
    <w:rsid w:val="000157B7"/>
    <w:rsid w:val="000162FE"/>
    <w:rsid w:val="00022557"/>
    <w:rsid w:val="00022F07"/>
    <w:rsid w:val="0003177C"/>
    <w:rsid w:val="00034596"/>
    <w:rsid w:val="0004027B"/>
    <w:rsid w:val="000602A0"/>
    <w:rsid w:val="00064E46"/>
    <w:rsid w:val="000658CA"/>
    <w:rsid w:val="00065DCF"/>
    <w:rsid w:val="0007097C"/>
    <w:rsid w:val="00071C19"/>
    <w:rsid w:val="00073FD6"/>
    <w:rsid w:val="000756FC"/>
    <w:rsid w:val="00075CA0"/>
    <w:rsid w:val="00077998"/>
    <w:rsid w:val="0009399B"/>
    <w:rsid w:val="00094E5C"/>
    <w:rsid w:val="000968C5"/>
    <w:rsid w:val="000A1D88"/>
    <w:rsid w:val="000A333D"/>
    <w:rsid w:val="000A3798"/>
    <w:rsid w:val="000A5DE0"/>
    <w:rsid w:val="000A75B6"/>
    <w:rsid w:val="000B008D"/>
    <w:rsid w:val="000B1022"/>
    <w:rsid w:val="000B1532"/>
    <w:rsid w:val="000B60B0"/>
    <w:rsid w:val="000C006F"/>
    <w:rsid w:val="000C07FD"/>
    <w:rsid w:val="000C0D8E"/>
    <w:rsid w:val="000C736E"/>
    <w:rsid w:val="000D1921"/>
    <w:rsid w:val="000D4272"/>
    <w:rsid w:val="000E1823"/>
    <w:rsid w:val="000E395C"/>
    <w:rsid w:val="000F100A"/>
    <w:rsid w:val="000F5087"/>
    <w:rsid w:val="001011F2"/>
    <w:rsid w:val="00103525"/>
    <w:rsid w:val="001037C5"/>
    <w:rsid w:val="0010632D"/>
    <w:rsid w:val="00110005"/>
    <w:rsid w:val="00110574"/>
    <w:rsid w:val="0011281E"/>
    <w:rsid w:val="00121C06"/>
    <w:rsid w:val="0012268E"/>
    <w:rsid w:val="001256BF"/>
    <w:rsid w:val="001270BF"/>
    <w:rsid w:val="00127408"/>
    <w:rsid w:val="001308EF"/>
    <w:rsid w:val="001340ED"/>
    <w:rsid w:val="00136086"/>
    <w:rsid w:val="00140BC8"/>
    <w:rsid w:val="0014185B"/>
    <w:rsid w:val="00143565"/>
    <w:rsid w:val="001476C3"/>
    <w:rsid w:val="00147D76"/>
    <w:rsid w:val="00154590"/>
    <w:rsid w:val="00154B93"/>
    <w:rsid w:val="00155219"/>
    <w:rsid w:val="00155FFB"/>
    <w:rsid w:val="001575BD"/>
    <w:rsid w:val="00162514"/>
    <w:rsid w:val="00163272"/>
    <w:rsid w:val="00163F15"/>
    <w:rsid w:val="00165A35"/>
    <w:rsid w:val="001662E3"/>
    <w:rsid w:val="0017095A"/>
    <w:rsid w:val="001750FF"/>
    <w:rsid w:val="0018104F"/>
    <w:rsid w:val="0018274A"/>
    <w:rsid w:val="00183E3B"/>
    <w:rsid w:val="00194750"/>
    <w:rsid w:val="00194D1E"/>
    <w:rsid w:val="001B21DD"/>
    <w:rsid w:val="001C7B7C"/>
    <w:rsid w:val="001E1B61"/>
    <w:rsid w:val="001E50E8"/>
    <w:rsid w:val="001F50F4"/>
    <w:rsid w:val="001F5F7E"/>
    <w:rsid w:val="001F7D8C"/>
    <w:rsid w:val="00203528"/>
    <w:rsid w:val="00205123"/>
    <w:rsid w:val="002210C1"/>
    <w:rsid w:val="0022449D"/>
    <w:rsid w:val="00230470"/>
    <w:rsid w:val="00233E7E"/>
    <w:rsid w:val="0024104D"/>
    <w:rsid w:val="00243D75"/>
    <w:rsid w:val="002445AD"/>
    <w:rsid w:val="00250735"/>
    <w:rsid w:val="00253505"/>
    <w:rsid w:val="00257DF9"/>
    <w:rsid w:val="00274865"/>
    <w:rsid w:val="00275963"/>
    <w:rsid w:val="00281D61"/>
    <w:rsid w:val="00281DFD"/>
    <w:rsid w:val="00282CEA"/>
    <w:rsid w:val="002862B6"/>
    <w:rsid w:val="00297C96"/>
    <w:rsid w:val="002A0036"/>
    <w:rsid w:val="002A4464"/>
    <w:rsid w:val="002B061A"/>
    <w:rsid w:val="002B0B1E"/>
    <w:rsid w:val="002B2703"/>
    <w:rsid w:val="002B6892"/>
    <w:rsid w:val="002B6A47"/>
    <w:rsid w:val="002C0914"/>
    <w:rsid w:val="002C31EF"/>
    <w:rsid w:val="002E6407"/>
    <w:rsid w:val="002F1105"/>
    <w:rsid w:val="002F17C5"/>
    <w:rsid w:val="00301C5F"/>
    <w:rsid w:val="00306325"/>
    <w:rsid w:val="003148AB"/>
    <w:rsid w:val="003160E5"/>
    <w:rsid w:val="00317204"/>
    <w:rsid w:val="00324464"/>
    <w:rsid w:val="00325506"/>
    <w:rsid w:val="003324EA"/>
    <w:rsid w:val="00344718"/>
    <w:rsid w:val="0034678E"/>
    <w:rsid w:val="0035061E"/>
    <w:rsid w:val="00351FC1"/>
    <w:rsid w:val="003537FE"/>
    <w:rsid w:val="003542F0"/>
    <w:rsid w:val="003545B8"/>
    <w:rsid w:val="00355718"/>
    <w:rsid w:val="003609DA"/>
    <w:rsid w:val="003623E9"/>
    <w:rsid w:val="00366305"/>
    <w:rsid w:val="00373B33"/>
    <w:rsid w:val="003746B6"/>
    <w:rsid w:val="003759DC"/>
    <w:rsid w:val="003763A8"/>
    <w:rsid w:val="0038074D"/>
    <w:rsid w:val="00380823"/>
    <w:rsid w:val="0038312B"/>
    <w:rsid w:val="003834ED"/>
    <w:rsid w:val="003A14F0"/>
    <w:rsid w:val="003A5A96"/>
    <w:rsid w:val="003A7B85"/>
    <w:rsid w:val="003B70C2"/>
    <w:rsid w:val="003C3927"/>
    <w:rsid w:val="003C69B3"/>
    <w:rsid w:val="003C6DA1"/>
    <w:rsid w:val="003D6B80"/>
    <w:rsid w:val="003E107D"/>
    <w:rsid w:val="003E5A64"/>
    <w:rsid w:val="003E7B51"/>
    <w:rsid w:val="003F3616"/>
    <w:rsid w:val="003F40AB"/>
    <w:rsid w:val="003F4E46"/>
    <w:rsid w:val="003F59AB"/>
    <w:rsid w:val="00404107"/>
    <w:rsid w:val="004101BA"/>
    <w:rsid w:val="00410299"/>
    <w:rsid w:val="0041132B"/>
    <w:rsid w:val="00414606"/>
    <w:rsid w:val="00416868"/>
    <w:rsid w:val="004247C9"/>
    <w:rsid w:val="00433F68"/>
    <w:rsid w:val="00434368"/>
    <w:rsid w:val="00434C48"/>
    <w:rsid w:val="00441938"/>
    <w:rsid w:val="00452815"/>
    <w:rsid w:val="00455F2F"/>
    <w:rsid w:val="004564D4"/>
    <w:rsid w:val="00456714"/>
    <w:rsid w:val="004642A6"/>
    <w:rsid w:val="00465DC1"/>
    <w:rsid w:val="004704EC"/>
    <w:rsid w:val="00473012"/>
    <w:rsid w:val="00484059"/>
    <w:rsid w:val="00492D1A"/>
    <w:rsid w:val="004A1592"/>
    <w:rsid w:val="004A23B8"/>
    <w:rsid w:val="004A3D3F"/>
    <w:rsid w:val="004A5E6D"/>
    <w:rsid w:val="004A6669"/>
    <w:rsid w:val="004B6FCE"/>
    <w:rsid w:val="004B74CE"/>
    <w:rsid w:val="004C35AB"/>
    <w:rsid w:val="004C4977"/>
    <w:rsid w:val="004C4EA1"/>
    <w:rsid w:val="004E0150"/>
    <w:rsid w:val="004F4AA0"/>
    <w:rsid w:val="00500051"/>
    <w:rsid w:val="00501610"/>
    <w:rsid w:val="00501F70"/>
    <w:rsid w:val="00510A87"/>
    <w:rsid w:val="00512F48"/>
    <w:rsid w:val="00513CB0"/>
    <w:rsid w:val="00520D1C"/>
    <w:rsid w:val="00521479"/>
    <w:rsid w:val="00521E5B"/>
    <w:rsid w:val="005244BB"/>
    <w:rsid w:val="0054444D"/>
    <w:rsid w:val="0055184E"/>
    <w:rsid w:val="00561C79"/>
    <w:rsid w:val="00561E55"/>
    <w:rsid w:val="0056664D"/>
    <w:rsid w:val="00567E94"/>
    <w:rsid w:val="00570E04"/>
    <w:rsid w:val="00572BEE"/>
    <w:rsid w:val="00580507"/>
    <w:rsid w:val="00582BA0"/>
    <w:rsid w:val="00587074"/>
    <w:rsid w:val="00594441"/>
    <w:rsid w:val="0059572A"/>
    <w:rsid w:val="005A2FF4"/>
    <w:rsid w:val="005A64AE"/>
    <w:rsid w:val="005A6A1B"/>
    <w:rsid w:val="005B64C9"/>
    <w:rsid w:val="005D2FF6"/>
    <w:rsid w:val="005D4D2A"/>
    <w:rsid w:val="005D7354"/>
    <w:rsid w:val="005E01D8"/>
    <w:rsid w:val="005E296C"/>
    <w:rsid w:val="005E3F76"/>
    <w:rsid w:val="005F5B96"/>
    <w:rsid w:val="005F62CB"/>
    <w:rsid w:val="005F66F6"/>
    <w:rsid w:val="005F6DBE"/>
    <w:rsid w:val="005F7601"/>
    <w:rsid w:val="00601053"/>
    <w:rsid w:val="00613AD2"/>
    <w:rsid w:val="00614A92"/>
    <w:rsid w:val="00622C5F"/>
    <w:rsid w:val="006254EA"/>
    <w:rsid w:val="00635DC2"/>
    <w:rsid w:val="00642495"/>
    <w:rsid w:val="006445BB"/>
    <w:rsid w:val="00651100"/>
    <w:rsid w:val="00660BBF"/>
    <w:rsid w:val="006616F7"/>
    <w:rsid w:val="006647E9"/>
    <w:rsid w:val="00670002"/>
    <w:rsid w:val="00670E93"/>
    <w:rsid w:val="006721E6"/>
    <w:rsid w:val="00673D21"/>
    <w:rsid w:val="00674996"/>
    <w:rsid w:val="00676CC6"/>
    <w:rsid w:val="00684E36"/>
    <w:rsid w:val="00691129"/>
    <w:rsid w:val="006949C8"/>
    <w:rsid w:val="006A5BFE"/>
    <w:rsid w:val="006B08DE"/>
    <w:rsid w:val="006B44FA"/>
    <w:rsid w:val="006C0E0D"/>
    <w:rsid w:val="006C6415"/>
    <w:rsid w:val="006D0E45"/>
    <w:rsid w:val="006D29A4"/>
    <w:rsid w:val="006E059A"/>
    <w:rsid w:val="006E1BEF"/>
    <w:rsid w:val="006E4E80"/>
    <w:rsid w:val="006F6A5F"/>
    <w:rsid w:val="006F6EDE"/>
    <w:rsid w:val="007101AA"/>
    <w:rsid w:val="007115EB"/>
    <w:rsid w:val="00713DFC"/>
    <w:rsid w:val="00726BF4"/>
    <w:rsid w:val="00727C75"/>
    <w:rsid w:val="00736588"/>
    <w:rsid w:val="00736AB7"/>
    <w:rsid w:val="00737063"/>
    <w:rsid w:val="0074494C"/>
    <w:rsid w:val="0074612B"/>
    <w:rsid w:val="00752311"/>
    <w:rsid w:val="00756BD0"/>
    <w:rsid w:val="007637A8"/>
    <w:rsid w:val="00765908"/>
    <w:rsid w:val="00766143"/>
    <w:rsid w:val="00771936"/>
    <w:rsid w:val="007722A0"/>
    <w:rsid w:val="00773A04"/>
    <w:rsid w:val="007810DB"/>
    <w:rsid w:val="007858BA"/>
    <w:rsid w:val="00791864"/>
    <w:rsid w:val="00796C7C"/>
    <w:rsid w:val="007A0A85"/>
    <w:rsid w:val="007A1124"/>
    <w:rsid w:val="007A52B6"/>
    <w:rsid w:val="007A52D2"/>
    <w:rsid w:val="007B276B"/>
    <w:rsid w:val="007C10B7"/>
    <w:rsid w:val="007C200C"/>
    <w:rsid w:val="007D0ADF"/>
    <w:rsid w:val="007D3CE5"/>
    <w:rsid w:val="007E0D60"/>
    <w:rsid w:val="00802865"/>
    <w:rsid w:val="008043FC"/>
    <w:rsid w:val="00804726"/>
    <w:rsid w:val="0080680D"/>
    <w:rsid w:val="00810199"/>
    <w:rsid w:val="00810C17"/>
    <w:rsid w:val="008116F1"/>
    <w:rsid w:val="008201B8"/>
    <w:rsid w:val="008506D5"/>
    <w:rsid w:val="00850E6D"/>
    <w:rsid w:val="00851C3D"/>
    <w:rsid w:val="0085519D"/>
    <w:rsid w:val="008628DA"/>
    <w:rsid w:val="00863585"/>
    <w:rsid w:val="00864221"/>
    <w:rsid w:val="00865886"/>
    <w:rsid w:val="00876A72"/>
    <w:rsid w:val="00877619"/>
    <w:rsid w:val="00884341"/>
    <w:rsid w:val="008850DD"/>
    <w:rsid w:val="00886EB5"/>
    <w:rsid w:val="00887A0C"/>
    <w:rsid w:val="0089276F"/>
    <w:rsid w:val="00893DB4"/>
    <w:rsid w:val="0089461E"/>
    <w:rsid w:val="00897F94"/>
    <w:rsid w:val="008A5FB6"/>
    <w:rsid w:val="008B0884"/>
    <w:rsid w:val="008B0E4B"/>
    <w:rsid w:val="008B5F4B"/>
    <w:rsid w:val="008C05A5"/>
    <w:rsid w:val="008C31AF"/>
    <w:rsid w:val="008D2138"/>
    <w:rsid w:val="008D65BD"/>
    <w:rsid w:val="008D792A"/>
    <w:rsid w:val="008E6204"/>
    <w:rsid w:val="008E66B3"/>
    <w:rsid w:val="008E7323"/>
    <w:rsid w:val="008E78D7"/>
    <w:rsid w:val="008F0EBC"/>
    <w:rsid w:val="008F2444"/>
    <w:rsid w:val="008F2B38"/>
    <w:rsid w:val="00910E0E"/>
    <w:rsid w:val="00913B40"/>
    <w:rsid w:val="009207C0"/>
    <w:rsid w:val="0092186A"/>
    <w:rsid w:val="00921FAB"/>
    <w:rsid w:val="0092271A"/>
    <w:rsid w:val="00922DE8"/>
    <w:rsid w:val="00934C3B"/>
    <w:rsid w:val="00936C30"/>
    <w:rsid w:val="00937FF2"/>
    <w:rsid w:val="0094003C"/>
    <w:rsid w:val="009412C7"/>
    <w:rsid w:val="00941AE1"/>
    <w:rsid w:val="00945BA9"/>
    <w:rsid w:val="0094694E"/>
    <w:rsid w:val="00950AA1"/>
    <w:rsid w:val="009605C0"/>
    <w:rsid w:val="00970BDD"/>
    <w:rsid w:val="00976906"/>
    <w:rsid w:val="00977CDE"/>
    <w:rsid w:val="00983AE4"/>
    <w:rsid w:val="009847AB"/>
    <w:rsid w:val="00987821"/>
    <w:rsid w:val="0099757B"/>
    <w:rsid w:val="009A0527"/>
    <w:rsid w:val="009A22A9"/>
    <w:rsid w:val="009A5AE0"/>
    <w:rsid w:val="009A71C6"/>
    <w:rsid w:val="009C7291"/>
    <w:rsid w:val="009D36A4"/>
    <w:rsid w:val="009D6302"/>
    <w:rsid w:val="009D6DF8"/>
    <w:rsid w:val="009E77E1"/>
    <w:rsid w:val="009F0307"/>
    <w:rsid w:val="009F635E"/>
    <w:rsid w:val="009F768A"/>
    <w:rsid w:val="00A07BD2"/>
    <w:rsid w:val="00A15C9D"/>
    <w:rsid w:val="00A24D2B"/>
    <w:rsid w:val="00A2511E"/>
    <w:rsid w:val="00A261B5"/>
    <w:rsid w:val="00A27C2E"/>
    <w:rsid w:val="00A30C13"/>
    <w:rsid w:val="00A32E15"/>
    <w:rsid w:val="00A3326F"/>
    <w:rsid w:val="00A359C1"/>
    <w:rsid w:val="00A3663F"/>
    <w:rsid w:val="00A430C7"/>
    <w:rsid w:val="00A527C9"/>
    <w:rsid w:val="00A53D57"/>
    <w:rsid w:val="00A55218"/>
    <w:rsid w:val="00A5637C"/>
    <w:rsid w:val="00A56912"/>
    <w:rsid w:val="00A6027E"/>
    <w:rsid w:val="00A7000B"/>
    <w:rsid w:val="00A7151F"/>
    <w:rsid w:val="00A83FE8"/>
    <w:rsid w:val="00A87C6C"/>
    <w:rsid w:val="00A9038B"/>
    <w:rsid w:val="00A91C1E"/>
    <w:rsid w:val="00A925F1"/>
    <w:rsid w:val="00AA2205"/>
    <w:rsid w:val="00AA5455"/>
    <w:rsid w:val="00AE3300"/>
    <w:rsid w:val="00AE3D56"/>
    <w:rsid w:val="00AE42B1"/>
    <w:rsid w:val="00AE58EC"/>
    <w:rsid w:val="00AE7B38"/>
    <w:rsid w:val="00AF3130"/>
    <w:rsid w:val="00B13109"/>
    <w:rsid w:val="00B140B2"/>
    <w:rsid w:val="00B1432E"/>
    <w:rsid w:val="00B1513C"/>
    <w:rsid w:val="00B17FA6"/>
    <w:rsid w:val="00B209D8"/>
    <w:rsid w:val="00B26074"/>
    <w:rsid w:val="00B308CB"/>
    <w:rsid w:val="00B3292D"/>
    <w:rsid w:val="00B6292B"/>
    <w:rsid w:val="00B638EC"/>
    <w:rsid w:val="00B639B3"/>
    <w:rsid w:val="00B66A87"/>
    <w:rsid w:val="00B705DB"/>
    <w:rsid w:val="00B744E8"/>
    <w:rsid w:val="00B8088F"/>
    <w:rsid w:val="00BA3013"/>
    <w:rsid w:val="00BB0EF1"/>
    <w:rsid w:val="00BB2B52"/>
    <w:rsid w:val="00BB3FCA"/>
    <w:rsid w:val="00BB4D88"/>
    <w:rsid w:val="00BC0C03"/>
    <w:rsid w:val="00BC4F02"/>
    <w:rsid w:val="00BD2E9D"/>
    <w:rsid w:val="00BD5F1C"/>
    <w:rsid w:val="00BE08C9"/>
    <w:rsid w:val="00BE63F7"/>
    <w:rsid w:val="00BE779D"/>
    <w:rsid w:val="00BF71D5"/>
    <w:rsid w:val="00C06E20"/>
    <w:rsid w:val="00C10E42"/>
    <w:rsid w:val="00C10E79"/>
    <w:rsid w:val="00C1539A"/>
    <w:rsid w:val="00C20155"/>
    <w:rsid w:val="00C20556"/>
    <w:rsid w:val="00C22BFB"/>
    <w:rsid w:val="00C27334"/>
    <w:rsid w:val="00C31E11"/>
    <w:rsid w:val="00C34CC0"/>
    <w:rsid w:val="00C368DC"/>
    <w:rsid w:val="00C36A5C"/>
    <w:rsid w:val="00C36FB8"/>
    <w:rsid w:val="00C436B8"/>
    <w:rsid w:val="00C45897"/>
    <w:rsid w:val="00C52411"/>
    <w:rsid w:val="00C62848"/>
    <w:rsid w:val="00C6483C"/>
    <w:rsid w:val="00C664BB"/>
    <w:rsid w:val="00C7224B"/>
    <w:rsid w:val="00C7227A"/>
    <w:rsid w:val="00C72A4C"/>
    <w:rsid w:val="00C82951"/>
    <w:rsid w:val="00C874FB"/>
    <w:rsid w:val="00C913EB"/>
    <w:rsid w:val="00C93FC0"/>
    <w:rsid w:val="00C941AE"/>
    <w:rsid w:val="00C9606D"/>
    <w:rsid w:val="00CA4789"/>
    <w:rsid w:val="00CC0C65"/>
    <w:rsid w:val="00CC1FE3"/>
    <w:rsid w:val="00CC38CD"/>
    <w:rsid w:val="00CD2729"/>
    <w:rsid w:val="00CF6A63"/>
    <w:rsid w:val="00D05556"/>
    <w:rsid w:val="00D10D36"/>
    <w:rsid w:val="00D11D2D"/>
    <w:rsid w:val="00D15285"/>
    <w:rsid w:val="00D204EB"/>
    <w:rsid w:val="00D21A96"/>
    <w:rsid w:val="00D23FAC"/>
    <w:rsid w:val="00D272C8"/>
    <w:rsid w:val="00D31EDE"/>
    <w:rsid w:val="00D327DD"/>
    <w:rsid w:val="00D41345"/>
    <w:rsid w:val="00D52279"/>
    <w:rsid w:val="00D67A0F"/>
    <w:rsid w:val="00D67EC5"/>
    <w:rsid w:val="00D75CCB"/>
    <w:rsid w:val="00D80F16"/>
    <w:rsid w:val="00D82CBA"/>
    <w:rsid w:val="00D9152A"/>
    <w:rsid w:val="00DA1599"/>
    <w:rsid w:val="00DA1E3F"/>
    <w:rsid w:val="00DA418A"/>
    <w:rsid w:val="00DA49D7"/>
    <w:rsid w:val="00DA6F20"/>
    <w:rsid w:val="00DB27F9"/>
    <w:rsid w:val="00DB4A8E"/>
    <w:rsid w:val="00DB5407"/>
    <w:rsid w:val="00DC4B55"/>
    <w:rsid w:val="00DE386D"/>
    <w:rsid w:val="00DE56B9"/>
    <w:rsid w:val="00DF57B2"/>
    <w:rsid w:val="00DF5A78"/>
    <w:rsid w:val="00DF6E2A"/>
    <w:rsid w:val="00E05051"/>
    <w:rsid w:val="00E07E7E"/>
    <w:rsid w:val="00E23A5C"/>
    <w:rsid w:val="00E34604"/>
    <w:rsid w:val="00E36096"/>
    <w:rsid w:val="00E368D6"/>
    <w:rsid w:val="00E40B46"/>
    <w:rsid w:val="00E40EB9"/>
    <w:rsid w:val="00E43301"/>
    <w:rsid w:val="00E443F5"/>
    <w:rsid w:val="00E46334"/>
    <w:rsid w:val="00E539A1"/>
    <w:rsid w:val="00E5506A"/>
    <w:rsid w:val="00E7139C"/>
    <w:rsid w:val="00E71924"/>
    <w:rsid w:val="00E73AE9"/>
    <w:rsid w:val="00E75B15"/>
    <w:rsid w:val="00E823CE"/>
    <w:rsid w:val="00E84588"/>
    <w:rsid w:val="00E95FC7"/>
    <w:rsid w:val="00EA108D"/>
    <w:rsid w:val="00EA6523"/>
    <w:rsid w:val="00EA721E"/>
    <w:rsid w:val="00EB0922"/>
    <w:rsid w:val="00EB463C"/>
    <w:rsid w:val="00EB4EAC"/>
    <w:rsid w:val="00EB4F3D"/>
    <w:rsid w:val="00EB6252"/>
    <w:rsid w:val="00EB6723"/>
    <w:rsid w:val="00EC2597"/>
    <w:rsid w:val="00EC31F0"/>
    <w:rsid w:val="00EC57B3"/>
    <w:rsid w:val="00ED4985"/>
    <w:rsid w:val="00ED5392"/>
    <w:rsid w:val="00EE01AD"/>
    <w:rsid w:val="00EE1A75"/>
    <w:rsid w:val="00EE4FF8"/>
    <w:rsid w:val="00EF5F5A"/>
    <w:rsid w:val="00F02433"/>
    <w:rsid w:val="00F03AF5"/>
    <w:rsid w:val="00F03EE0"/>
    <w:rsid w:val="00F0736D"/>
    <w:rsid w:val="00F14D94"/>
    <w:rsid w:val="00F204F9"/>
    <w:rsid w:val="00F20BA7"/>
    <w:rsid w:val="00F20E5C"/>
    <w:rsid w:val="00F30287"/>
    <w:rsid w:val="00F30F13"/>
    <w:rsid w:val="00F31221"/>
    <w:rsid w:val="00F31B87"/>
    <w:rsid w:val="00F36751"/>
    <w:rsid w:val="00F41F40"/>
    <w:rsid w:val="00F4228D"/>
    <w:rsid w:val="00F440F7"/>
    <w:rsid w:val="00F46179"/>
    <w:rsid w:val="00F47A5A"/>
    <w:rsid w:val="00F50BEC"/>
    <w:rsid w:val="00F6028D"/>
    <w:rsid w:val="00F61FC9"/>
    <w:rsid w:val="00F7174B"/>
    <w:rsid w:val="00F73500"/>
    <w:rsid w:val="00F804D7"/>
    <w:rsid w:val="00F826AD"/>
    <w:rsid w:val="00F83264"/>
    <w:rsid w:val="00F9651A"/>
    <w:rsid w:val="00FA030E"/>
    <w:rsid w:val="00FA22AF"/>
    <w:rsid w:val="00FA2839"/>
    <w:rsid w:val="00FA757E"/>
    <w:rsid w:val="00FB57E0"/>
    <w:rsid w:val="00FC1232"/>
    <w:rsid w:val="00FC22FD"/>
    <w:rsid w:val="00FC301E"/>
    <w:rsid w:val="00FC7E20"/>
    <w:rsid w:val="00FD2CE6"/>
    <w:rsid w:val="00FE0B08"/>
    <w:rsid w:val="00FE4915"/>
    <w:rsid w:val="00FE5A07"/>
    <w:rsid w:val="00FE6F4E"/>
    <w:rsid w:val="00FE7AD5"/>
    <w:rsid w:val="00FF4E6F"/>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A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color w:val="auto"/>
      <w:sz w:val="22"/>
    </w:rPr>
  </w:style>
  <w:style w:type="paragraph" w:styleId="Heading2">
    <w:name w:val="heading 2"/>
    <w:basedOn w:val="Normal"/>
    <w:next w:val="Normal"/>
    <w:autoRedefine/>
    <w:qFormat/>
    <w:rsid w:val="00DA1599"/>
    <w:pPr>
      <w:keepNext/>
      <w:spacing w:before="240" w:line="360" w:lineRule="auto"/>
      <w:ind w:left="720" w:hanging="720"/>
      <w:outlineLvl w:val="1"/>
    </w:pPr>
    <w:rPr>
      <w:rFonts w:ascii="Arial" w:hAnsi="Arial"/>
      <w:b/>
      <w:sz w:val="22"/>
    </w:rPr>
  </w:style>
  <w:style w:type="paragraph" w:styleId="Heading3">
    <w:name w:val="heading 3"/>
    <w:basedOn w:val="Normal"/>
    <w:next w:val="Normal"/>
    <w:qFormat/>
    <w:rsid w:val="00DA1599"/>
    <w:pPr>
      <w:tabs>
        <w:tab w:val="right" w:pos="5280"/>
      </w:tabs>
      <w:spacing w:before="240" w:line="360" w:lineRule="auto"/>
      <w:ind w:left="1440" w:hanging="360"/>
      <w:outlineLvl w:val="2"/>
    </w:pPr>
    <w:rPr>
      <w:rFonts w:ascii="Arial" w:hAnsi="Arial"/>
      <w:b/>
      <w:bCs/>
      <w:sz w:val="20"/>
    </w:rPr>
  </w:style>
  <w:style w:type="paragraph" w:styleId="Heading4">
    <w:name w:val="heading 4"/>
    <w:basedOn w:val="Normal"/>
    <w:next w:val="Normal"/>
    <w:qFormat/>
    <w:rsid w:val="00DA1599"/>
    <w:pPr>
      <w:tabs>
        <w:tab w:val="right" w:leader="underscore" w:pos="5280"/>
      </w:tabs>
      <w:spacing w:before="120" w:line="360" w:lineRule="auto"/>
      <w:ind w:left="1800"/>
      <w:outlineLvl w:val="3"/>
    </w:pPr>
    <w:rPr>
      <w:rFonts w:ascii="Arial" w:hAnsi="Arial"/>
      <w:b/>
      <w:bCs/>
      <w:sz w:val="20"/>
    </w:rPr>
  </w:style>
  <w:style w:type="paragraph" w:styleId="Heading5">
    <w:name w:val="heading 5"/>
    <w:basedOn w:val="Normal"/>
    <w:next w:val="Normal"/>
    <w:qFormat/>
    <w:rsid w:val="00FC301E"/>
    <w:pPr>
      <w:spacing w:before="120" w:line="360" w:lineRule="auto"/>
      <w:ind w:left="1440"/>
      <w:outlineLvl w:val="4"/>
    </w:pPr>
    <w:rPr>
      <w:rFonts w:ascii="Arial" w:hAnsi="Arial"/>
      <w:b/>
      <w:bCs/>
      <w:color w:val="auto"/>
      <w:sz w:val="20"/>
    </w:rPr>
  </w:style>
  <w:style w:type="paragraph" w:styleId="Heading6">
    <w:name w:val="heading 6"/>
    <w:basedOn w:val="Normal"/>
    <w:next w:val="Normal"/>
    <w:qFormat/>
    <w:pPr>
      <w:keepNext/>
      <w:pBdr>
        <w:top w:val="double" w:sz="4" w:space="1" w:color="auto"/>
      </w:pBdr>
      <w:jc w:val="center"/>
      <w:outlineLvl w:val="5"/>
    </w:pPr>
    <w:rPr>
      <w:rFonts w:ascii="Arial" w:hAnsi="Arial"/>
      <w:b/>
      <w:sz w:val="18"/>
    </w:rPr>
  </w:style>
  <w:style w:type="paragraph" w:styleId="Heading7">
    <w:name w:val="heading 7"/>
    <w:basedOn w:val="Normal"/>
    <w:next w:val="Normal"/>
    <w:qFormat/>
    <w:pPr>
      <w:keepNext/>
      <w:pBdr>
        <w:top w:val="double" w:sz="4" w:space="1" w:color="auto"/>
      </w:pBdr>
      <w:spacing w:line="240" w:lineRule="exact"/>
      <w:jc w:val="center"/>
      <w:outlineLvl w:val="6"/>
    </w:pPr>
    <w:rPr>
      <w:rFonts w:ascii="Arial" w:hAnsi="Arial"/>
      <w:b/>
    </w:rPr>
  </w:style>
  <w:style w:type="paragraph" w:styleId="Heading8">
    <w:name w:val="heading 8"/>
    <w:basedOn w:val="Normal"/>
    <w:next w:val="Normal"/>
    <w:qFormat/>
    <w:pPr>
      <w:keepNext/>
      <w:tabs>
        <w:tab w:val="left" w:pos="360"/>
        <w:tab w:val="right" w:leader="underscore" w:pos="10920"/>
      </w:tabs>
      <w:outlineLvl w:val="7"/>
    </w:pPr>
  </w:style>
  <w:style w:type="paragraph" w:styleId="Heading9">
    <w:name w:val="heading 9"/>
    <w:basedOn w:val="Normal"/>
    <w:next w:val="Normal"/>
    <w:qFormat/>
    <w:pPr>
      <w:keepNext/>
      <w:ind w:right="-360"/>
      <w:jc w:val="both"/>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Arial" w:hAnsi="Arial"/>
      <w:sz w:val="18"/>
    </w:rPr>
  </w:style>
  <w:style w:type="character" w:styleId="PageNumber">
    <w:name w:val="page number"/>
    <w:basedOn w:val="DefaultParagraphFont"/>
  </w:style>
  <w:style w:type="paragraph" w:styleId="BodyText3">
    <w:name w:val="Body Text 3"/>
    <w:basedOn w:val="Normal"/>
    <w:pPr>
      <w:spacing w:line="360" w:lineRule="auto"/>
      <w:jc w:val="both"/>
    </w:pPr>
    <w:rPr>
      <w:rFonts w:ascii="Arial" w:hAnsi="Arial"/>
      <w:color w:val="auto"/>
      <w:sz w:val="18"/>
    </w:rPr>
  </w:style>
  <w:style w:type="paragraph" w:styleId="BodyTextIndent">
    <w:name w:val="Body Text Indent"/>
    <w:basedOn w:val="Normal"/>
    <w:pPr>
      <w:tabs>
        <w:tab w:val="right" w:leader="underscore" w:pos="10920"/>
      </w:tabs>
      <w:ind w:left="360"/>
      <w:jc w:val="both"/>
    </w:pPr>
    <w:rPr>
      <w:rFonts w:ascii="Arial" w:hAnsi="Arial"/>
      <w:sz w:val="20"/>
    </w:rPr>
  </w:style>
  <w:style w:type="paragraph" w:styleId="BalloonText">
    <w:name w:val="Balloon Text"/>
    <w:basedOn w:val="Normal"/>
    <w:semiHidden/>
    <w:rsid w:val="007A1124"/>
    <w:rPr>
      <w:rFonts w:ascii="Tahoma" w:hAnsi="Tahoma" w:cs="Tahoma"/>
      <w:sz w:val="16"/>
      <w:szCs w:val="16"/>
    </w:rPr>
  </w:style>
  <w:style w:type="paragraph" w:styleId="Revision">
    <w:name w:val="Revision"/>
    <w:hidden/>
    <w:uiPriority w:val="99"/>
    <w:semiHidden/>
    <w:rsid w:val="0054444D"/>
    <w:rPr>
      <w:color w:val="000000"/>
      <w:sz w:val="24"/>
    </w:rPr>
  </w:style>
  <w:style w:type="character" w:styleId="CommentReference">
    <w:name w:val="annotation reference"/>
    <w:rsid w:val="00C45897"/>
    <w:rPr>
      <w:sz w:val="16"/>
      <w:szCs w:val="16"/>
    </w:rPr>
  </w:style>
  <w:style w:type="paragraph" w:styleId="CommentText">
    <w:name w:val="annotation text"/>
    <w:basedOn w:val="Normal"/>
    <w:link w:val="CommentTextChar"/>
    <w:rsid w:val="00C45897"/>
    <w:rPr>
      <w:sz w:val="20"/>
    </w:rPr>
  </w:style>
  <w:style w:type="character" w:customStyle="1" w:styleId="CommentTextChar">
    <w:name w:val="Comment Text Char"/>
    <w:link w:val="CommentText"/>
    <w:rsid w:val="00C45897"/>
    <w:rPr>
      <w:color w:val="000000"/>
    </w:rPr>
  </w:style>
  <w:style w:type="paragraph" w:styleId="CommentSubject">
    <w:name w:val="annotation subject"/>
    <w:basedOn w:val="CommentText"/>
    <w:next w:val="CommentText"/>
    <w:link w:val="CommentSubjectChar"/>
    <w:rsid w:val="00C45897"/>
    <w:rPr>
      <w:b/>
      <w:bCs/>
    </w:rPr>
  </w:style>
  <w:style w:type="character" w:customStyle="1" w:styleId="CommentSubjectChar">
    <w:name w:val="Comment Subject Char"/>
    <w:link w:val="CommentSubject"/>
    <w:rsid w:val="00C45897"/>
    <w:rPr>
      <w:b/>
      <w:bCs/>
      <w:color w:val="000000"/>
    </w:rPr>
  </w:style>
  <w:style w:type="character" w:customStyle="1" w:styleId="BodyTextChar">
    <w:name w:val="Body Text Char"/>
    <w:link w:val="BodyText"/>
    <w:rsid w:val="0038074D"/>
    <w:rPr>
      <w:rFonts w:ascii="Arial" w:hAnsi="Arial"/>
      <w:color w:val="000000"/>
      <w:sz w:val="18"/>
    </w:rPr>
  </w:style>
  <w:style w:type="table" w:styleId="TableGrid">
    <w:name w:val="Table Grid"/>
    <w:basedOn w:val="TableNormal"/>
    <w:rsid w:val="000F5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11D2D"/>
    <w:pPr>
      <w:jc w:val="center"/>
    </w:pPr>
    <w:rPr>
      <w:rFonts w:ascii="Arial" w:hAnsi="Arial" w:cs="Arial"/>
      <w:b/>
      <w:bCs/>
      <w:color w:val="auto"/>
      <w:sz w:val="28"/>
      <w:szCs w:val="28"/>
    </w:rPr>
  </w:style>
  <w:style w:type="character" w:customStyle="1" w:styleId="TitleChar">
    <w:name w:val="Title Char"/>
    <w:basedOn w:val="DefaultParagraphFont"/>
    <w:link w:val="Title"/>
    <w:rsid w:val="00D11D2D"/>
    <w:rPr>
      <w:rFonts w:ascii="Arial" w:hAnsi="Arial" w:cs="Arial"/>
      <w:b/>
      <w:bCs/>
      <w:sz w:val="28"/>
      <w:szCs w:val="28"/>
    </w:rPr>
  </w:style>
  <w:style w:type="paragraph" w:styleId="ListParagraph">
    <w:name w:val="List Paragraph"/>
    <w:basedOn w:val="Normal"/>
    <w:uiPriority w:val="34"/>
    <w:qFormat/>
    <w:rsid w:val="00D11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Posted</Te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DA4F-FD47-4281-B521-36B9CB03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BFBF2-70CF-4B1C-B3E2-ECEC4586F53D}">
  <ds:schemaRefs>
    <ds:schemaRef ds:uri="http://schemas.microsoft.com/sharepoint/v3/contenttype/forms"/>
  </ds:schemaRefs>
</ds:datastoreItem>
</file>

<file path=customXml/itemProps3.xml><?xml version="1.0" encoding="utf-8"?>
<ds:datastoreItem xmlns:ds="http://schemas.openxmlformats.org/officeDocument/2006/customXml" ds:itemID="{8A245368-BBC2-44F7-94EA-55FF17F4CBDF}">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A434100E-565D-4E23-B61C-7E1583E0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1842</Words>
  <Characters>9745</Characters>
  <Application>Microsoft Office Word</Application>
  <DocSecurity>0</DocSecurity>
  <Lines>191</Lines>
  <Paragraphs>96</Paragraphs>
  <ScaleCrop>false</ScaleCrop>
  <HeadingPairs>
    <vt:vector size="2" baseType="variant">
      <vt:variant>
        <vt:lpstr>Title</vt:lpstr>
      </vt:variant>
      <vt:variant>
        <vt:i4>1</vt:i4>
      </vt:variant>
    </vt:vector>
  </HeadingPairs>
  <TitlesOfParts>
    <vt:vector size="1" baseType="lpstr">
      <vt:lpstr>JDF 399 - Permanent Civil Protection Order</vt:lpstr>
    </vt:vector>
  </TitlesOfParts>
  <Manager/>
  <Company/>
  <LinksUpToDate>false</LinksUpToDate>
  <CharactersWithSpaces>11491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399 - Permanent Civil Protection Order</dc:title>
  <dc:subject>Protection Orders</dc:subject>
  <dc:creator/>
  <cp:keywords>Protection Order</cp:keywords>
  <dc:description/>
  <cp:lastModifiedBy/>
  <cp:revision>1</cp:revision>
  <dcterms:created xsi:type="dcterms:W3CDTF">2025-07-24T15:28:00Z</dcterms:created>
  <dcterms:modified xsi:type="dcterms:W3CDTF">2025-07-24T18:48:00Z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