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530"/>
        <w:gridCol w:w="4320"/>
        <w:gridCol w:w="3690"/>
      </w:tblGrid>
      <w:tr w:rsidR="00D178D0" w:rsidRPr="00D178D0" w14:paraId="17C7B45F" w14:textId="77777777" w:rsidTr="009D498F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27847AD0" w14:textId="1B8602DC" w:rsidR="00D178D0" w:rsidRPr="00D178D0" w:rsidRDefault="00D178D0" w:rsidP="00D178D0">
            <w:pPr>
              <w:spacing w:line="240" w:lineRule="auto"/>
              <w:ind w:left="-37" w:right="-18"/>
              <w:jc w:val="center"/>
              <w:outlineLvl w:val="9"/>
              <w:rPr>
                <w:b/>
                <w:bCs/>
                <w:color w:val="auto"/>
              </w:rPr>
            </w:pPr>
            <w:r w:rsidRPr="00D178D0">
              <w:rPr>
                <w:b/>
                <w:bCs/>
                <w:color w:val="auto"/>
              </w:rPr>
              <w:t xml:space="preserve">JDF </w:t>
            </w:r>
            <w:r>
              <w:rPr>
                <w:b/>
                <w:bCs/>
                <w:color w:val="auto"/>
              </w:rPr>
              <w:t>1813</w:t>
            </w:r>
          </w:p>
        </w:tc>
        <w:tc>
          <w:tcPr>
            <w:tcW w:w="8010" w:type="dxa"/>
            <w:gridSpan w:val="2"/>
            <w:tcBorders>
              <w:left w:val="single" w:sz="12" w:space="0" w:color="auto"/>
            </w:tcBorders>
            <w:vAlign w:val="center"/>
          </w:tcPr>
          <w:p w14:paraId="58BAF7F7" w14:textId="0107EAF9" w:rsidR="00D178D0" w:rsidRPr="00D178D0" w:rsidRDefault="00D178D0" w:rsidP="00D178D0">
            <w:pPr>
              <w:spacing w:line="240" w:lineRule="auto"/>
              <w:ind w:left="0" w:right="0"/>
              <w:jc w:val="center"/>
              <w:outlineLvl w:val="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>Entry of Support Judgment</w:t>
            </w:r>
          </w:p>
        </w:tc>
      </w:tr>
      <w:tr w:rsidR="00D178D0" w:rsidRPr="00D178D0" w14:paraId="253407E2" w14:textId="77777777" w:rsidTr="00D178D0">
        <w:trPr>
          <w:trHeight w:val="1008"/>
        </w:trPr>
        <w:tc>
          <w:tcPr>
            <w:tcW w:w="5850" w:type="dxa"/>
            <w:gridSpan w:val="2"/>
          </w:tcPr>
          <w:p w14:paraId="635F5ABB" w14:textId="685CFAF3" w:rsidR="00D178D0" w:rsidRPr="00D178D0" w:rsidRDefault="00B70B97" w:rsidP="00D178D0">
            <w:pPr>
              <w:spacing w:before="120" w:line="300" w:lineRule="auto"/>
              <w:ind w:left="360" w:right="0" w:hanging="36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A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>.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ab/>
              <w:t>Cour</w:t>
            </w:r>
            <w:r w:rsidR="00D32F3B">
              <w:rPr>
                <w:rFonts w:cs="Times New Roman"/>
                <w:b/>
                <w:bCs/>
                <w:color w:val="auto"/>
              </w:rPr>
              <w:t>t Information</w:t>
            </w:r>
          </w:p>
          <w:p w14:paraId="7CCC0804" w14:textId="76F5CBB7" w:rsidR="00831115" w:rsidRPr="00831115" w:rsidRDefault="00831115" w:rsidP="00136D07">
            <w:pPr>
              <w:tabs>
                <w:tab w:val="left" w:pos="5017"/>
                <w:tab w:val="right" w:pos="5565"/>
                <w:tab w:val="left" w:pos="6480"/>
              </w:tabs>
              <w:spacing w:before="60"/>
              <w:ind w:left="360" w:right="0"/>
              <w:outlineLv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1115">
              <w:rPr>
                <w:rFonts w:cs="Times New Roman"/>
                <w:color w:val="000000" w:themeColor="text1"/>
                <w:sz w:val="18"/>
                <w:szCs w:val="18"/>
              </w:rPr>
              <w:t xml:space="preserve">Type: </w:t>
            </w:r>
            <w:r w:rsidRPr="00831115">
              <w:rPr>
                <w:rFonts w:cs="Times New Roman"/>
                <w:i/>
                <w:iCs/>
                <w:color w:val="052F61" w:themeColor="accent1"/>
                <w:sz w:val="16"/>
                <w:szCs w:val="16"/>
              </w:rPr>
              <w:t>(ex: district)</w:t>
            </w:r>
          </w:p>
          <w:p w14:paraId="3A5C8D0C" w14:textId="48BA2CC7" w:rsidR="00831115" w:rsidRPr="00831115" w:rsidRDefault="00831115" w:rsidP="00831115">
            <w:pPr>
              <w:tabs>
                <w:tab w:val="right" w:pos="5541"/>
                <w:tab w:val="left" w:pos="6480"/>
              </w:tabs>
              <w:spacing w:line="276" w:lineRule="auto"/>
              <w:ind w:left="360" w:right="0"/>
              <w:outlineLvl w:val="9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1115">
              <w:rPr>
                <w:rFonts w:cs="Times New Roman"/>
                <w:color w:val="000000" w:themeColor="text1"/>
                <w:sz w:val="18"/>
                <w:szCs w:val="18"/>
              </w:rPr>
              <w:t>Colorado County:</w:t>
            </w:r>
          </w:p>
          <w:p w14:paraId="7F02B9C9" w14:textId="184FC20D" w:rsidR="00D178D0" w:rsidRPr="00D178D0" w:rsidRDefault="00D178D0" w:rsidP="00136D07">
            <w:pPr>
              <w:tabs>
                <w:tab w:val="right" w:pos="5541"/>
              </w:tabs>
              <w:spacing w:before="120" w:after="300" w:line="300" w:lineRule="auto"/>
              <w:ind w:left="360" w:right="0"/>
              <w:outlineLvl w:val="9"/>
              <w:rPr>
                <w:color w:val="auto"/>
                <w:sz w:val="18"/>
                <w:szCs w:val="18"/>
              </w:rPr>
            </w:pPr>
            <w:r w:rsidRPr="00D178D0">
              <w:rPr>
                <w:color w:val="auto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269E6276" w14:textId="77777777" w:rsidR="00D178D0" w:rsidRPr="00D178D0" w:rsidRDefault="00D178D0" w:rsidP="00D178D0">
            <w:pPr>
              <w:spacing w:after="60" w:line="240" w:lineRule="auto"/>
              <w:ind w:left="0" w:right="0"/>
              <w:jc w:val="center"/>
              <w:outlineLvl w:val="9"/>
              <w:rPr>
                <w:i/>
                <w:iCs/>
                <w:color w:val="auto"/>
              </w:rPr>
            </w:pPr>
            <w:r w:rsidRPr="00D178D0">
              <w:rPr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D178D0" w:rsidRPr="00D178D0" w14:paraId="4F21C4A0" w14:textId="77777777" w:rsidTr="00D178D0">
        <w:trPr>
          <w:trHeight w:val="1152"/>
        </w:trPr>
        <w:tc>
          <w:tcPr>
            <w:tcW w:w="5850" w:type="dxa"/>
            <w:gridSpan w:val="2"/>
          </w:tcPr>
          <w:p w14:paraId="581F39B9" w14:textId="46D421FF" w:rsidR="00D178D0" w:rsidRPr="00D178D0" w:rsidRDefault="00B70B97" w:rsidP="00D178D0">
            <w:pPr>
              <w:spacing w:before="120" w:line="300" w:lineRule="auto"/>
              <w:ind w:left="360" w:right="0" w:hanging="36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B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>.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ab/>
              <w:t>Parties to the Case</w:t>
            </w:r>
          </w:p>
          <w:p w14:paraId="40F65921" w14:textId="53291318" w:rsidR="00D178D0" w:rsidRPr="00D178D0" w:rsidRDefault="00D178D0" w:rsidP="00D178D0">
            <w:pPr>
              <w:tabs>
                <w:tab w:val="right" w:pos="5545"/>
              </w:tabs>
              <w:spacing w:before="60" w:line="300" w:lineRule="auto"/>
              <w:ind w:left="360" w:right="0"/>
              <w:outlineLvl w:val="9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D178D0">
              <w:rPr>
                <w:color w:val="auto"/>
                <w:sz w:val="18"/>
                <w:szCs w:val="18"/>
              </w:rPr>
              <w:t>Petitioner:</w:t>
            </w:r>
          </w:p>
          <w:p w14:paraId="45C6288B" w14:textId="77777777" w:rsidR="00D178D0" w:rsidRPr="00D178D0" w:rsidRDefault="00D178D0" w:rsidP="00D178D0">
            <w:pPr>
              <w:tabs>
                <w:tab w:val="right" w:pos="4024"/>
              </w:tabs>
              <w:spacing w:line="300" w:lineRule="auto"/>
              <w:ind w:left="360" w:right="0"/>
              <w:outlineLvl w:val="9"/>
              <w:rPr>
                <w:color w:val="auto"/>
                <w:sz w:val="16"/>
                <w:szCs w:val="16"/>
              </w:rPr>
            </w:pPr>
            <w:r w:rsidRPr="00D178D0">
              <w:rPr>
                <w:color w:val="auto"/>
                <w:sz w:val="16"/>
                <w:szCs w:val="16"/>
              </w:rPr>
              <w:t>&amp;</w:t>
            </w:r>
          </w:p>
          <w:p w14:paraId="5E0E495E" w14:textId="69CE694A" w:rsidR="00D178D0" w:rsidRPr="00D178D0" w:rsidRDefault="00D178D0" w:rsidP="00D178D0">
            <w:pPr>
              <w:tabs>
                <w:tab w:val="right" w:pos="5545"/>
              </w:tabs>
              <w:spacing w:after="60" w:line="300" w:lineRule="auto"/>
              <w:ind w:left="360" w:right="0"/>
              <w:outlineLvl w:val="9"/>
              <w:rPr>
                <w:color w:val="auto"/>
                <w:sz w:val="18"/>
                <w:szCs w:val="18"/>
                <w:u w:val="single"/>
              </w:rPr>
            </w:pPr>
            <w:r w:rsidRPr="00D178D0">
              <w:rPr>
                <w:color w:val="auto"/>
                <w:sz w:val="18"/>
                <w:szCs w:val="18"/>
              </w:rPr>
              <w:t>Respondent:</w:t>
            </w:r>
          </w:p>
        </w:tc>
        <w:tc>
          <w:tcPr>
            <w:tcW w:w="3690" w:type="dxa"/>
            <w:vMerge/>
            <w:shd w:val="clear" w:color="auto" w:fill="F2F2F2"/>
          </w:tcPr>
          <w:p w14:paraId="65217210" w14:textId="77777777" w:rsidR="00D178D0" w:rsidRPr="00D178D0" w:rsidRDefault="00D178D0" w:rsidP="00D178D0">
            <w:pPr>
              <w:spacing w:before="240"/>
              <w:ind w:left="0" w:right="0"/>
              <w:outlineLvl w:val="9"/>
              <w:rPr>
                <w:color w:val="auto"/>
              </w:rPr>
            </w:pPr>
          </w:p>
        </w:tc>
      </w:tr>
      <w:tr w:rsidR="00D178D0" w:rsidRPr="00D178D0" w14:paraId="671C67DB" w14:textId="77777777" w:rsidTr="009D498F">
        <w:trPr>
          <w:trHeight w:val="1440"/>
        </w:trPr>
        <w:tc>
          <w:tcPr>
            <w:tcW w:w="5850" w:type="dxa"/>
            <w:gridSpan w:val="2"/>
          </w:tcPr>
          <w:p w14:paraId="5D810EC8" w14:textId="2EAA3977" w:rsidR="00D178D0" w:rsidRPr="00D178D0" w:rsidRDefault="00B70B97" w:rsidP="00D178D0">
            <w:pPr>
              <w:spacing w:before="120" w:line="300" w:lineRule="auto"/>
              <w:ind w:left="360" w:right="0" w:hanging="36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C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>.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ab/>
              <w:t>My Information</w:t>
            </w:r>
          </w:p>
          <w:p w14:paraId="3B20F4A2" w14:textId="56A37DF9" w:rsidR="00D178D0" w:rsidRPr="00D178D0" w:rsidRDefault="00D178D0" w:rsidP="00D178D0">
            <w:pPr>
              <w:tabs>
                <w:tab w:val="right" w:pos="5545"/>
              </w:tabs>
              <w:spacing w:before="60" w:line="300" w:lineRule="auto"/>
              <w:ind w:left="360" w:right="0"/>
              <w:outlineLvl w:val="9"/>
              <w:rPr>
                <w:color w:val="auto"/>
                <w:sz w:val="18"/>
                <w:szCs w:val="18"/>
              </w:rPr>
            </w:pPr>
            <w:r w:rsidRPr="00D178D0">
              <w:rPr>
                <w:color w:val="auto"/>
                <w:sz w:val="18"/>
                <w:szCs w:val="18"/>
              </w:rPr>
              <w:t>Name:</w:t>
            </w:r>
          </w:p>
          <w:p w14:paraId="7A55CCDB" w14:textId="6D3EC4BE" w:rsidR="00D178D0" w:rsidRPr="00D178D0" w:rsidRDefault="00D178D0" w:rsidP="00D178D0">
            <w:pPr>
              <w:tabs>
                <w:tab w:val="right" w:pos="5541"/>
              </w:tabs>
              <w:spacing w:line="300" w:lineRule="auto"/>
              <w:ind w:left="360" w:right="0"/>
              <w:outlineLvl w:val="9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D178D0">
              <w:rPr>
                <w:color w:val="auto"/>
                <w:sz w:val="18"/>
                <w:szCs w:val="18"/>
              </w:rPr>
              <w:t>Mailing Address:</w:t>
            </w:r>
          </w:p>
          <w:p w14:paraId="48A0DDE0" w14:textId="76DC810F" w:rsidR="00D178D0" w:rsidRPr="00D178D0" w:rsidRDefault="00D178D0" w:rsidP="00D178D0">
            <w:pPr>
              <w:tabs>
                <w:tab w:val="right" w:pos="5541"/>
              </w:tabs>
              <w:spacing w:line="300" w:lineRule="auto"/>
              <w:ind w:left="1065" w:right="0"/>
              <w:outlineLvl w:val="9"/>
              <w:rPr>
                <w:color w:val="auto"/>
                <w:sz w:val="18"/>
                <w:szCs w:val="18"/>
              </w:rPr>
            </w:pPr>
            <w:r w:rsidRPr="00D178D0">
              <w:rPr>
                <w:color w:val="auto"/>
                <w:sz w:val="18"/>
                <w:szCs w:val="18"/>
              </w:rPr>
              <w:t>City, State, Zip:</w:t>
            </w:r>
          </w:p>
          <w:p w14:paraId="5E6CBF01" w14:textId="11061D3B" w:rsidR="00D178D0" w:rsidRPr="00D178D0" w:rsidRDefault="00D178D0" w:rsidP="00D178D0">
            <w:pPr>
              <w:tabs>
                <w:tab w:val="right" w:pos="4725"/>
              </w:tabs>
              <w:spacing w:line="300" w:lineRule="auto"/>
              <w:ind w:left="360" w:right="0"/>
              <w:outlineLvl w:val="9"/>
              <w:rPr>
                <w:color w:val="auto"/>
                <w:sz w:val="18"/>
                <w:szCs w:val="18"/>
              </w:rPr>
            </w:pPr>
            <w:r w:rsidRPr="00D178D0">
              <w:rPr>
                <w:color w:val="auto"/>
                <w:sz w:val="18"/>
                <w:szCs w:val="18"/>
              </w:rPr>
              <w:t>Phone:</w:t>
            </w:r>
          </w:p>
          <w:p w14:paraId="0CE86108" w14:textId="292A7E04" w:rsidR="00D178D0" w:rsidRPr="00D178D0" w:rsidRDefault="00D178D0" w:rsidP="00D178D0">
            <w:pPr>
              <w:tabs>
                <w:tab w:val="right" w:pos="4725"/>
              </w:tabs>
              <w:spacing w:after="60" w:line="300" w:lineRule="auto"/>
              <w:ind w:left="360" w:right="0"/>
              <w:outlineLvl w:val="9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D178D0">
              <w:rPr>
                <w:color w:val="auto"/>
                <w:sz w:val="18"/>
                <w:szCs w:val="18"/>
              </w:rPr>
              <w:t>Email:</w:t>
            </w:r>
          </w:p>
        </w:tc>
        <w:tc>
          <w:tcPr>
            <w:tcW w:w="3690" w:type="dxa"/>
          </w:tcPr>
          <w:p w14:paraId="49DF3750" w14:textId="5E312955" w:rsidR="00D178D0" w:rsidRPr="00D178D0" w:rsidRDefault="00B70B97" w:rsidP="00D178D0">
            <w:pPr>
              <w:spacing w:before="120" w:line="300" w:lineRule="auto"/>
              <w:ind w:left="360" w:right="0" w:hanging="360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D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>.</w:t>
            </w:r>
            <w:r w:rsidR="00D178D0" w:rsidRPr="00D178D0">
              <w:rPr>
                <w:rFonts w:cs="Times New Roman"/>
                <w:b/>
                <w:bCs/>
                <w:color w:val="auto"/>
              </w:rPr>
              <w:tab/>
              <w:t>Case Details</w:t>
            </w:r>
          </w:p>
          <w:p w14:paraId="1359D5E0" w14:textId="1725CD0D" w:rsidR="00D178D0" w:rsidRPr="00D178D0" w:rsidRDefault="00D178D0" w:rsidP="00D178D0">
            <w:pPr>
              <w:tabs>
                <w:tab w:val="right" w:pos="3304"/>
              </w:tabs>
              <w:spacing w:before="60"/>
              <w:ind w:left="360" w:right="0"/>
              <w:outlineLvl w:val="9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D178D0">
              <w:rPr>
                <w:color w:val="auto"/>
                <w:sz w:val="18"/>
                <w:szCs w:val="18"/>
              </w:rPr>
              <w:t>Number:</w:t>
            </w:r>
          </w:p>
          <w:p w14:paraId="4A3ED273" w14:textId="6E1EE1BA" w:rsidR="00D178D0" w:rsidRPr="00D178D0" w:rsidRDefault="00D178D0" w:rsidP="00136D07">
            <w:pPr>
              <w:tabs>
                <w:tab w:val="right" w:pos="3304"/>
              </w:tabs>
              <w:ind w:left="360" w:right="0"/>
              <w:outlineLvl w:val="9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D178D0">
              <w:rPr>
                <w:color w:val="auto"/>
                <w:sz w:val="18"/>
                <w:szCs w:val="18"/>
              </w:rPr>
              <w:t>Division</w:t>
            </w:r>
            <w:r w:rsidR="00AF4C01">
              <w:rPr>
                <w:color w:val="auto"/>
                <w:sz w:val="18"/>
                <w:szCs w:val="18"/>
              </w:rPr>
              <w:t>/Courtroom</w:t>
            </w:r>
            <w:r w:rsidRPr="00D178D0">
              <w:rPr>
                <w:color w:val="auto"/>
                <w:sz w:val="18"/>
                <w:szCs w:val="18"/>
              </w:rPr>
              <w:t>:</w:t>
            </w:r>
          </w:p>
        </w:tc>
      </w:tr>
    </w:tbl>
    <w:p w14:paraId="2495D60F" w14:textId="34660ED2" w:rsidR="00D178D0" w:rsidRDefault="00D178D0" w:rsidP="00D178D0">
      <w:pPr>
        <w:pStyle w:val="Heading2"/>
        <w:ind w:firstLine="0"/>
        <w:jc w:val="center"/>
      </w:pPr>
      <w:r w:rsidRPr="00D178D0">
        <w:rPr>
          <w:noProof/>
          <w:color w:val="052F61" w:themeColor="accen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534B21" wp14:editId="54D2A30F">
                <wp:simplePos x="0" y="0"/>
                <wp:positionH relativeFrom="column">
                  <wp:posOffset>325582</wp:posOffset>
                </wp:positionH>
                <wp:positionV relativeFrom="paragraph">
                  <wp:posOffset>145761</wp:posOffset>
                </wp:positionV>
                <wp:extent cx="5241600" cy="907473"/>
                <wp:effectExtent l="0" t="0" r="16510" b="6985"/>
                <wp:wrapNone/>
                <wp:docPr id="66420648" name="Rounded 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600" cy="9074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BF6E7" id="Rounded Rectangle 3" o:spid="_x0000_s1026" alt="&quot;&quot;" style="position:absolute;margin-left:25.65pt;margin-top:11.5pt;width:412.7pt;height:71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" filled="f" strokecolor="#00060e [484]" strokeweight="1.25pt">
                <v:stroke endcap="round"/>
              </v:roundrect>
            </w:pict>
          </mc:Fallback>
        </mc:AlternateContent>
      </w:r>
      <w:r w:rsidRPr="00D178D0">
        <w:rPr>
          <w:color w:val="052F61" w:themeColor="accent1"/>
        </w:rPr>
        <w:t>Key Terms</w:t>
      </w:r>
    </w:p>
    <w:p w14:paraId="6091E154" w14:textId="263D9BFC" w:rsidR="00ED1649" w:rsidRPr="00D178D0" w:rsidRDefault="00ED1649" w:rsidP="00136D07">
      <w:pPr>
        <w:spacing w:before="120"/>
        <w:ind w:left="1440"/>
      </w:pPr>
      <w:r w:rsidRPr="00D178D0">
        <w:rPr>
          <w:color w:val="052F61" w:themeColor="accent1"/>
          <w:sz w:val="22"/>
          <w:szCs w:val="22"/>
        </w:rPr>
        <w:t>Obligee</w:t>
      </w:r>
      <w:r w:rsidRPr="00D178D0">
        <w:t xml:space="preserve"> – The person who receives the support payment.</w:t>
      </w:r>
    </w:p>
    <w:p w14:paraId="50F21A05" w14:textId="76AB6151" w:rsidR="00ED1649" w:rsidRDefault="00ED1649">
      <w:pPr>
        <w:ind w:left="1440"/>
      </w:pPr>
      <w:r w:rsidRPr="00D178D0">
        <w:rPr>
          <w:color w:val="052F61" w:themeColor="accent1"/>
          <w:sz w:val="22"/>
          <w:szCs w:val="22"/>
        </w:rPr>
        <w:t>Obligor</w:t>
      </w:r>
      <w:r w:rsidRPr="00D178D0">
        <w:t xml:space="preserve"> – The person who pays the support payment.</w:t>
      </w:r>
    </w:p>
    <w:p w14:paraId="6B799B6C" w14:textId="39AC2EFB" w:rsidR="00ED1649" w:rsidRDefault="00B70B97" w:rsidP="00136D07">
      <w:pPr>
        <w:pStyle w:val="Heading2"/>
        <w:spacing w:before="480"/>
      </w:pPr>
      <w:r>
        <w:t>1</w:t>
      </w:r>
      <w:r w:rsidR="00ED1649" w:rsidRPr="00136D07">
        <w:t>.</w:t>
      </w:r>
      <w:r w:rsidR="00ED1649" w:rsidRPr="00136D07">
        <w:tab/>
      </w:r>
      <w:r w:rsidR="00ED1649">
        <w:t>Background</w:t>
      </w:r>
    </w:p>
    <w:p w14:paraId="6BFB52E3" w14:textId="6A6F6A6C" w:rsidR="00D178D0" w:rsidRDefault="00A11174" w:rsidP="00136D07">
      <w:pPr>
        <w:spacing w:before="240"/>
        <w:ind w:right="0"/>
        <w:rPr>
          <w:i/>
          <w:iCs/>
          <w:color w:val="052F61" w:themeColor="accent1"/>
          <w:sz w:val="18"/>
          <w:szCs w:val="18"/>
        </w:rPr>
      </w:pPr>
      <w:r>
        <w:t>The Obligee</w:t>
      </w:r>
      <w:r w:rsidR="00D07AD6">
        <w:t>:</w:t>
      </w:r>
      <w:r>
        <w:t xml:space="preserve"> </w:t>
      </w:r>
      <w:r w:rsidR="00D178D0" w:rsidRPr="00136D07">
        <w:rPr>
          <w:i/>
          <w:iCs/>
          <w:color w:val="052F61" w:themeColor="accent1"/>
          <w:sz w:val="18"/>
          <w:szCs w:val="18"/>
        </w:rPr>
        <w:t>(name)</w:t>
      </w:r>
    </w:p>
    <w:p w14:paraId="348B9765" w14:textId="77777777" w:rsidR="007376A1" w:rsidRDefault="007376A1" w:rsidP="00136D07">
      <w:pPr>
        <w:pStyle w:val="ListParagraph"/>
        <w:ind w:right="0"/>
        <w:contextualSpacing w:val="0"/>
      </w:pPr>
      <w:r>
        <w:t xml:space="preserve">The Obligor: </w:t>
      </w:r>
      <w:r w:rsidRPr="009D498F">
        <w:rPr>
          <w:i/>
          <w:iCs/>
          <w:color w:val="052F61" w:themeColor="accent1"/>
          <w:sz w:val="18"/>
          <w:szCs w:val="18"/>
        </w:rPr>
        <w:t>(name)</w:t>
      </w:r>
    </w:p>
    <w:p w14:paraId="541D0FFC" w14:textId="57E21DFA" w:rsidR="00A11174" w:rsidRPr="009104AA" w:rsidRDefault="007376A1" w:rsidP="00136D07">
      <w:pPr>
        <w:spacing w:before="120"/>
        <w:ind w:right="0"/>
      </w:pPr>
      <w:r>
        <w:t>I</w:t>
      </w:r>
      <w:r w:rsidR="00F96992">
        <w:t xml:space="preserve"> request that the court enter a judgment against the obligor in favor of the Obligee</w:t>
      </w:r>
      <w:r w:rsidR="00A11174">
        <w:t xml:space="preserve"> </w:t>
      </w:r>
      <w:r w:rsidR="00D178D0">
        <w:t>under</w:t>
      </w:r>
      <w:r w:rsidR="00A11174" w:rsidRPr="009104AA">
        <w:t xml:space="preserve"> </w:t>
      </w:r>
      <w:r w:rsidR="00D178D0">
        <w:t>C.R.S.</w:t>
      </w:r>
      <w:r w:rsidR="00A11174" w:rsidRPr="009104AA">
        <w:t xml:space="preserve"> §</w:t>
      </w:r>
      <w:r w:rsidR="00D178D0">
        <w:t xml:space="preserve"> </w:t>
      </w:r>
      <w:r w:rsidR="00A11174" w:rsidRPr="009104AA">
        <w:t>14-10-122</w:t>
      </w:r>
      <w:r w:rsidR="00D178D0">
        <w:t>.</w:t>
      </w:r>
    </w:p>
    <w:p w14:paraId="48FFAD36" w14:textId="0980C013" w:rsidR="00D07AD6" w:rsidRDefault="00B70B97" w:rsidP="00136D07">
      <w:pPr>
        <w:pStyle w:val="Heading2"/>
        <w:ind w:right="0"/>
      </w:pPr>
      <w:r>
        <w:t>2</w:t>
      </w:r>
      <w:r w:rsidR="00D07AD6" w:rsidRPr="00136D07">
        <w:t>.</w:t>
      </w:r>
      <w:r w:rsidR="00D07AD6" w:rsidRPr="00136D07">
        <w:tab/>
      </w:r>
      <w:r w:rsidR="00D07AD6">
        <w:t>Payment</w:t>
      </w:r>
      <w:r w:rsidR="007376A1">
        <w:t xml:space="preserve"> </w:t>
      </w:r>
      <w:r w:rsidR="00F96992">
        <w:t>History</w:t>
      </w:r>
    </w:p>
    <w:p w14:paraId="5439EEEB" w14:textId="344F3649" w:rsidR="002D6A71" w:rsidRPr="0062503F" w:rsidRDefault="002D6A71" w:rsidP="00136D07">
      <w:pPr>
        <w:pStyle w:val="ListParagraph"/>
        <w:tabs>
          <w:tab w:val="left" w:pos="5940"/>
        </w:tabs>
        <w:spacing w:before="240"/>
        <w:ind w:right="0"/>
        <w:contextualSpacing w:val="0"/>
      </w:pPr>
      <w:r>
        <w:t>The current court</w:t>
      </w:r>
      <w:r w:rsidR="001B561D">
        <w:t>-</w:t>
      </w:r>
      <w:r>
        <w:t xml:space="preserve">ordered support payment is $ </w:t>
      </w:r>
      <w:r>
        <w:tab/>
        <w:t xml:space="preserve"> per month, starting </w:t>
      </w:r>
      <w:r w:rsidRPr="00265C71">
        <w:rPr>
          <w:i/>
          <w:iCs/>
          <w:color w:val="052F61" w:themeColor="accent1"/>
          <w:sz w:val="18"/>
          <w:szCs w:val="18"/>
        </w:rPr>
        <w:t>(date)</w:t>
      </w:r>
    </w:p>
    <w:p w14:paraId="1B812805" w14:textId="4584DE63" w:rsidR="00A11174" w:rsidRDefault="00A11174" w:rsidP="00136D07">
      <w:pPr>
        <w:pStyle w:val="ListParagraph"/>
        <w:tabs>
          <w:tab w:val="left" w:pos="4320"/>
        </w:tabs>
        <w:spacing w:before="120"/>
        <w:ind w:right="0"/>
        <w:contextualSpacing w:val="0"/>
      </w:pPr>
      <w:r>
        <w:t>All previous modifications are as follows:</w:t>
      </w:r>
    </w:p>
    <w:p w14:paraId="44E908B4" w14:textId="606F45DE" w:rsidR="00A11174" w:rsidRDefault="00A11174" w:rsidP="00136D07">
      <w:pPr>
        <w:tabs>
          <w:tab w:val="left" w:pos="3600"/>
        </w:tabs>
        <w:spacing w:before="120"/>
        <w:ind w:left="1440" w:right="0"/>
      </w:pPr>
      <w:r>
        <w:t xml:space="preserve">$ </w:t>
      </w:r>
      <w:r w:rsidR="00D07AD6">
        <w:tab/>
      </w:r>
      <w:r>
        <w:t xml:space="preserve"> per month, </w:t>
      </w:r>
      <w:r w:rsidR="00D07AD6">
        <w:t xml:space="preserve">starting </w:t>
      </w:r>
      <w:r w:rsidR="00D07AD6" w:rsidRPr="00136D07">
        <w:rPr>
          <w:i/>
          <w:iCs/>
          <w:color w:val="052F61" w:themeColor="accent1"/>
          <w:sz w:val="18"/>
          <w:szCs w:val="18"/>
        </w:rPr>
        <w:t>(date)</w:t>
      </w:r>
    </w:p>
    <w:p w14:paraId="7332A58C" w14:textId="48185744" w:rsidR="006C0504" w:rsidRDefault="006C0504" w:rsidP="006C0504">
      <w:pPr>
        <w:tabs>
          <w:tab w:val="left" w:pos="3600"/>
        </w:tabs>
        <w:ind w:left="1440" w:right="0"/>
        <w:rPr>
          <w:u w:val="single"/>
        </w:rPr>
      </w:pPr>
      <w:r>
        <w:t xml:space="preserve">$ </w:t>
      </w:r>
      <w:r>
        <w:tab/>
        <w:t xml:space="preserve"> per month, starting </w:t>
      </w:r>
      <w:r w:rsidRPr="009D498F">
        <w:rPr>
          <w:i/>
          <w:iCs/>
          <w:color w:val="052F61" w:themeColor="accent1"/>
          <w:sz w:val="18"/>
          <w:szCs w:val="18"/>
        </w:rPr>
        <w:t>(date)</w:t>
      </w:r>
    </w:p>
    <w:p w14:paraId="01794432" w14:textId="57C154C8" w:rsidR="00A11174" w:rsidRDefault="00A11174" w:rsidP="00136D07">
      <w:pPr>
        <w:tabs>
          <w:tab w:val="left" w:pos="3600"/>
        </w:tabs>
        <w:ind w:left="1440" w:right="0"/>
      </w:pPr>
      <w:r>
        <w:t xml:space="preserve">$ </w:t>
      </w:r>
      <w:r w:rsidR="00D07AD6">
        <w:tab/>
      </w:r>
      <w:r>
        <w:t xml:space="preserve"> per month, </w:t>
      </w:r>
      <w:r w:rsidR="00D07AD6">
        <w:t xml:space="preserve">starting </w:t>
      </w:r>
      <w:r w:rsidR="00D07AD6" w:rsidRPr="00136D07">
        <w:rPr>
          <w:i/>
          <w:iCs/>
          <w:color w:val="052F61" w:themeColor="accent1"/>
          <w:sz w:val="18"/>
          <w:szCs w:val="18"/>
        </w:rPr>
        <w:t>(date)</w:t>
      </w:r>
    </w:p>
    <w:p w14:paraId="5C802C6B" w14:textId="333B4EC8" w:rsidR="00EB5208" w:rsidRDefault="00B70B97" w:rsidP="007376A1">
      <w:pPr>
        <w:pStyle w:val="Heading2"/>
      </w:pPr>
      <w:r>
        <w:lastRenderedPageBreak/>
        <w:t>3</w:t>
      </w:r>
      <w:r w:rsidR="00EB5208" w:rsidRPr="009D498F">
        <w:t>.</w:t>
      </w:r>
      <w:r w:rsidR="00EB5208" w:rsidRPr="009D498F">
        <w:tab/>
      </w:r>
      <w:r w:rsidR="00EB5208">
        <w:t>Arrear</w:t>
      </w:r>
      <w:r w:rsidR="00F96992">
        <w:t xml:space="preserve">s </w:t>
      </w:r>
      <w:r w:rsidR="001A249B" w:rsidRPr="00136D07">
        <w:rPr>
          <w:i/>
          <w:iCs/>
          <w:color w:val="052F61" w:themeColor="accent1"/>
          <w:sz w:val="21"/>
          <w:szCs w:val="21"/>
        </w:rPr>
        <w:t>(</w:t>
      </w:r>
      <w:r w:rsidR="00AB02ED">
        <w:rPr>
          <w:i/>
          <w:iCs/>
          <w:color w:val="052F61" w:themeColor="accent1"/>
          <w:sz w:val="21"/>
          <w:szCs w:val="21"/>
        </w:rPr>
        <w:t>past</w:t>
      </w:r>
      <w:r w:rsidR="001A249B" w:rsidRPr="00136D07">
        <w:rPr>
          <w:i/>
          <w:iCs/>
          <w:color w:val="052F61" w:themeColor="accent1"/>
          <w:sz w:val="21"/>
          <w:szCs w:val="21"/>
        </w:rPr>
        <w:t xml:space="preserve"> due)</w:t>
      </w:r>
      <w:r w:rsidR="001A249B">
        <w:t xml:space="preserve"> </w:t>
      </w:r>
      <w:r w:rsidR="00F96992">
        <w:t>and Judgment</w:t>
      </w:r>
      <w:r w:rsidR="001A249B">
        <w:t xml:space="preserve"> </w:t>
      </w:r>
      <w:r w:rsidR="001A249B" w:rsidRPr="00136D07">
        <w:rPr>
          <w:i/>
          <w:iCs/>
          <w:color w:val="052F61" w:themeColor="accent1"/>
          <w:sz w:val="21"/>
          <w:szCs w:val="21"/>
        </w:rPr>
        <w:t>(total due)</w:t>
      </w:r>
    </w:p>
    <w:p w14:paraId="611E84BB" w14:textId="58CBB8EE" w:rsidR="007376A1" w:rsidRPr="00136D07" w:rsidRDefault="00636828" w:rsidP="00136D07">
      <w:pPr>
        <w:pStyle w:val="ListParagraph"/>
        <w:tabs>
          <w:tab w:val="left" w:pos="5040"/>
          <w:tab w:val="left" w:pos="7920"/>
        </w:tabs>
        <w:spacing w:before="240"/>
        <w:ind w:right="0"/>
        <w:contextualSpacing w:val="0"/>
        <w:rPr>
          <w:color w:val="auto"/>
        </w:rPr>
      </w:pPr>
      <w:r>
        <w:t xml:space="preserve">For the period of </w:t>
      </w:r>
      <w:r w:rsidRPr="009D498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>
        <w:tab/>
        <w:t xml:space="preserve">to </w:t>
      </w:r>
      <w:r w:rsidRPr="009D498F">
        <w:rPr>
          <w:i/>
          <w:iCs/>
          <w:color w:val="052F61" w:themeColor="accent1"/>
          <w:sz w:val="18"/>
          <w:szCs w:val="18"/>
        </w:rPr>
        <w:t>(date)</w:t>
      </w:r>
      <w:r w:rsidR="006C0504">
        <w:rPr>
          <w:color w:val="052F61" w:themeColor="accent1"/>
          <w:sz w:val="18"/>
          <w:szCs w:val="18"/>
        </w:rPr>
        <w:tab/>
      </w:r>
      <w:r w:rsidR="006C0504" w:rsidRPr="00136D07">
        <w:rPr>
          <w:color w:val="auto"/>
        </w:rPr>
        <w:t>, the Obligor:</w:t>
      </w:r>
    </w:p>
    <w:p w14:paraId="512B5C06" w14:textId="74A04E9F" w:rsidR="00636828" w:rsidRDefault="008C34E7" w:rsidP="00136D07">
      <w:pPr>
        <w:pStyle w:val="ListParagraph"/>
        <w:tabs>
          <w:tab w:val="left" w:pos="4320"/>
        </w:tabs>
        <w:spacing w:before="240" w:line="480" w:lineRule="auto"/>
        <w:ind w:left="1440" w:hanging="360"/>
        <w:contextualSpacing w:val="0"/>
      </w:pPr>
      <w:r>
        <w:t>a)</w:t>
      </w:r>
      <w:r>
        <w:tab/>
      </w:r>
      <w:r w:rsidR="00636828">
        <w:t>Should have paid:</w:t>
      </w:r>
      <w:r w:rsidR="00B57681">
        <w:tab/>
      </w:r>
      <w:r w:rsidR="00636828">
        <w:t>$</w:t>
      </w:r>
    </w:p>
    <w:p w14:paraId="35688FF0" w14:textId="5FCC3EDC" w:rsidR="007376A1" w:rsidRDefault="008C34E7" w:rsidP="00136D07">
      <w:pPr>
        <w:pStyle w:val="ListParagraph"/>
        <w:tabs>
          <w:tab w:val="left" w:pos="4320"/>
        </w:tabs>
        <w:spacing w:line="480" w:lineRule="auto"/>
        <w:ind w:left="1440" w:hanging="360"/>
        <w:contextualSpacing w:val="0"/>
      </w:pPr>
      <w:r>
        <w:t>b)</w:t>
      </w:r>
      <w:r>
        <w:tab/>
      </w:r>
      <w:r w:rsidR="00636828">
        <w:t>Only p</w:t>
      </w:r>
      <w:r w:rsidR="00A11174">
        <w:t xml:space="preserve">aid </w:t>
      </w:r>
      <w:r w:rsidR="007376A1">
        <w:t>a total of</w:t>
      </w:r>
      <w:r>
        <w:t>:</w:t>
      </w:r>
      <w:r w:rsidR="00B57681">
        <w:tab/>
      </w:r>
      <w:r w:rsidR="00A11174">
        <w:t>$</w:t>
      </w:r>
    </w:p>
    <w:p w14:paraId="089375F6" w14:textId="16076F80" w:rsidR="00615A37" w:rsidRDefault="008C34E7" w:rsidP="00136D07">
      <w:pPr>
        <w:pStyle w:val="ListParagraph"/>
        <w:tabs>
          <w:tab w:val="left" w:pos="3600"/>
        </w:tabs>
        <w:spacing w:line="480" w:lineRule="auto"/>
        <w:ind w:left="1440" w:hanging="360"/>
        <w:contextualSpacing w:val="0"/>
      </w:pPr>
      <w:r>
        <w:t>c)</w:t>
      </w:r>
      <w:r>
        <w:tab/>
      </w:r>
      <w:r w:rsidR="006C0504">
        <w:t>S</w:t>
      </w:r>
      <w:r w:rsidR="00615A37">
        <w:t xml:space="preserve">till owes </w:t>
      </w:r>
      <w:r w:rsidR="00615A37" w:rsidRPr="00136D07">
        <w:rPr>
          <w:i/>
          <w:iCs/>
          <w:color w:val="052F61" w:themeColor="accent1"/>
          <w:sz w:val="18"/>
          <w:szCs w:val="18"/>
        </w:rPr>
        <w:t>(arrears</w:t>
      </w:r>
      <w:r>
        <w:rPr>
          <w:i/>
          <w:iCs/>
          <w:color w:val="052F61" w:themeColor="accent1"/>
          <w:sz w:val="18"/>
          <w:szCs w:val="18"/>
        </w:rPr>
        <w:t xml:space="preserve"> = (a) – (b)</w:t>
      </w:r>
      <w:r w:rsidR="00615A37" w:rsidRPr="00136D07">
        <w:rPr>
          <w:i/>
          <w:iCs/>
          <w:color w:val="052F61" w:themeColor="accent1"/>
          <w:sz w:val="18"/>
          <w:szCs w:val="18"/>
        </w:rPr>
        <w:t>)</w:t>
      </w:r>
      <w:r w:rsidR="00F96992">
        <w:rPr>
          <w:color w:val="052F61" w:themeColor="accent1"/>
        </w:rPr>
        <w:t>:</w:t>
      </w:r>
      <w:r w:rsidR="00B57681">
        <w:tab/>
      </w:r>
      <w:r w:rsidR="00615A37">
        <w:t>$</w:t>
      </w:r>
    </w:p>
    <w:p w14:paraId="4A1DD237" w14:textId="06575A11" w:rsidR="006C0504" w:rsidRDefault="008C34E7" w:rsidP="00136D07">
      <w:pPr>
        <w:pStyle w:val="ListParagraph"/>
        <w:tabs>
          <w:tab w:val="left" w:pos="4320"/>
        </w:tabs>
        <w:spacing w:line="480" w:lineRule="auto"/>
        <w:ind w:left="1440" w:hanging="360"/>
        <w:contextualSpacing w:val="0"/>
      </w:pPr>
      <w:r>
        <w:t>d)</w:t>
      </w:r>
      <w:r>
        <w:tab/>
      </w:r>
      <w:r w:rsidR="006C0504">
        <w:t>Accrued interest</w:t>
      </w:r>
      <w:r w:rsidR="00F96992">
        <w:t>:</w:t>
      </w:r>
      <w:r w:rsidR="00B57681">
        <w:tab/>
      </w:r>
      <w:r w:rsidR="006C0504">
        <w:t>$</w:t>
      </w:r>
    </w:p>
    <w:p w14:paraId="59C869E2" w14:textId="6B83E3B3" w:rsidR="006C0504" w:rsidRPr="00136D07" w:rsidRDefault="006C0504" w:rsidP="00136D07">
      <w:pPr>
        <w:pStyle w:val="ListParagraph"/>
        <w:tabs>
          <w:tab w:val="left" w:pos="6480"/>
        </w:tabs>
        <w:spacing w:before="240"/>
        <w:contextualSpacing w:val="0"/>
        <w:rPr>
          <w:sz w:val="22"/>
          <w:szCs w:val="22"/>
        </w:rPr>
      </w:pPr>
      <w:r w:rsidRPr="00136D07">
        <w:rPr>
          <w:b/>
          <w:bCs/>
          <w:sz w:val="22"/>
          <w:szCs w:val="22"/>
        </w:rPr>
        <w:t>Total due</w:t>
      </w:r>
      <w:r w:rsidRPr="00136D07">
        <w:rPr>
          <w:sz w:val="22"/>
          <w:szCs w:val="22"/>
        </w:rPr>
        <w:t xml:space="preserve"> to </w:t>
      </w:r>
      <w:r w:rsidR="00636828" w:rsidRPr="00136D07">
        <w:rPr>
          <w:sz w:val="22"/>
          <w:szCs w:val="22"/>
        </w:rPr>
        <w:t xml:space="preserve">the </w:t>
      </w:r>
      <w:r w:rsidRPr="00136D07">
        <w:rPr>
          <w:sz w:val="22"/>
          <w:szCs w:val="22"/>
        </w:rPr>
        <w:t xml:space="preserve">Obligee </w:t>
      </w:r>
      <w:r w:rsidR="00636828" w:rsidRPr="00136D07">
        <w:rPr>
          <w:i/>
          <w:iCs/>
          <w:color w:val="052F61" w:themeColor="accent1"/>
        </w:rPr>
        <w:t>(</w:t>
      </w:r>
      <w:r w:rsidR="00F96992" w:rsidRPr="00136D07">
        <w:rPr>
          <w:i/>
          <w:iCs/>
          <w:color w:val="052F61" w:themeColor="accent1"/>
        </w:rPr>
        <w:t>amount of judgment</w:t>
      </w:r>
      <w:r w:rsidR="008C34E7">
        <w:rPr>
          <w:i/>
          <w:iCs/>
          <w:color w:val="052F61" w:themeColor="accent1"/>
        </w:rPr>
        <w:t xml:space="preserve"> = (c) + (d)</w:t>
      </w:r>
      <w:r w:rsidR="00636828" w:rsidRPr="00136D07">
        <w:rPr>
          <w:i/>
          <w:iCs/>
          <w:color w:val="052F61" w:themeColor="accent1"/>
        </w:rPr>
        <w:t>)</w:t>
      </w:r>
      <w:r w:rsidR="00F96992" w:rsidRPr="00136D07">
        <w:rPr>
          <w:sz w:val="22"/>
          <w:szCs w:val="22"/>
        </w:rPr>
        <w:t>:</w:t>
      </w:r>
      <w:r w:rsidR="00B57681" w:rsidRPr="00136D07">
        <w:rPr>
          <w:sz w:val="22"/>
          <w:szCs w:val="22"/>
        </w:rPr>
        <w:tab/>
      </w:r>
      <w:r w:rsidRPr="00136D07">
        <w:rPr>
          <w:sz w:val="22"/>
          <w:szCs w:val="22"/>
        </w:rPr>
        <w:t>$</w:t>
      </w:r>
    </w:p>
    <w:p w14:paraId="2C4FFB25" w14:textId="2B9808AF" w:rsidR="00A11174" w:rsidRDefault="00A11174" w:rsidP="00136D07">
      <w:pPr>
        <w:pStyle w:val="ListParagraph"/>
        <w:tabs>
          <w:tab w:val="left" w:pos="6300"/>
        </w:tabs>
        <w:spacing w:before="240"/>
        <w:contextualSpacing w:val="0"/>
      </w:pPr>
      <w:r>
        <w:t>Interest shall continue to accrue at the statutory rate</w:t>
      </w:r>
      <w:r w:rsidR="00B70B97">
        <w:t xml:space="preserve"> of</w:t>
      </w:r>
      <w:r w:rsidR="00B70B97">
        <w:tab/>
        <w:t>%</w:t>
      </w:r>
      <w:r>
        <w:t>.</w:t>
      </w:r>
    </w:p>
    <w:p w14:paraId="4D9D2C64" w14:textId="0479D78F" w:rsidR="00D178D0" w:rsidRPr="00636828" w:rsidRDefault="00B70B97" w:rsidP="00136D07">
      <w:pPr>
        <w:pStyle w:val="Heading2"/>
        <w:rPr>
          <w:rFonts w:cs="Times New Roman"/>
          <w:color w:val="auto"/>
        </w:rPr>
      </w:pPr>
      <w:r>
        <w:t>4</w:t>
      </w:r>
      <w:r w:rsidR="00D178D0" w:rsidRPr="00636828">
        <w:rPr>
          <w:rFonts w:cs="Times New Roman"/>
          <w:color w:val="auto"/>
        </w:rPr>
        <w:t>.</w:t>
      </w:r>
      <w:r w:rsidR="00D178D0" w:rsidRPr="00636828">
        <w:rPr>
          <w:rFonts w:cs="Times New Roman"/>
          <w:color w:val="auto"/>
        </w:rPr>
        <w:tab/>
        <w:t>Certificate of Service</w:t>
      </w:r>
    </w:p>
    <w:p w14:paraId="21BCD4CB" w14:textId="69E49B36" w:rsidR="00D178D0" w:rsidRPr="00D178D0" w:rsidRDefault="00D178D0" w:rsidP="00D178D0">
      <w:pPr>
        <w:tabs>
          <w:tab w:val="left" w:pos="5760"/>
        </w:tabs>
        <w:spacing w:before="240"/>
        <w:ind w:right="0"/>
        <w:outlineLvl w:val="9"/>
        <w:rPr>
          <w:color w:val="auto"/>
        </w:rPr>
      </w:pPr>
      <w:r w:rsidRPr="00D178D0">
        <w:rPr>
          <w:color w:val="auto"/>
        </w:rPr>
        <w:t xml:space="preserve">On </w:t>
      </w:r>
      <w:r w:rsidRPr="00D178D0">
        <w:rPr>
          <w:i/>
          <w:iCs/>
          <w:color w:val="052F61" w:themeColor="accent1"/>
          <w:sz w:val="18"/>
          <w:szCs w:val="18"/>
        </w:rPr>
        <w:t>(enter service date)</w:t>
      </w:r>
    </w:p>
    <w:p w14:paraId="643C28C4" w14:textId="77777777" w:rsidR="00D178D0" w:rsidRPr="00D178D0" w:rsidRDefault="00D178D0" w:rsidP="00D178D0">
      <w:pPr>
        <w:tabs>
          <w:tab w:val="left" w:pos="5760"/>
        </w:tabs>
        <w:ind w:right="0"/>
        <w:outlineLvl w:val="9"/>
        <w:rPr>
          <w:color w:val="auto"/>
        </w:rPr>
      </w:pPr>
      <w:r w:rsidRPr="00D178D0">
        <w:rPr>
          <w:color w:val="auto"/>
        </w:rPr>
        <w:t xml:space="preserve">I certify that I sent a copy of this document </w:t>
      </w:r>
      <w:r w:rsidRPr="00D178D0">
        <w:rPr>
          <w:color w:val="052F61" w:themeColor="accent1"/>
          <w:sz w:val="18"/>
          <w:szCs w:val="18"/>
        </w:rPr>
        <w:t>(and any attachments)</w:t>
      </w:r>
      <w:r w:rsidRPr="00D178D0">
        <w:rPr>
          <w:color w:val="auto"/>
        </w:rPr>
        <w:t xml:space="preserve"> to </w:t>
      </w:r>
      <w:r w:rsidRPr="00D178D0">
        <w:rPr>
          <w:color w:val="000000" w:themeColor="text1"/>
        </w:rPr>
        <w:t xml:space="preserve">the other parties </w:t>
      </w:r>
      <w:r w:rsidRPr="00D178D0">
        <w:rPr>
          <w:color w:val="auto"/>
        </w:rPr>
        <w:t>by:</w:t>
      </w:r>
      <w:r w:rsidRPr="00D178D0">
        <w:rPr>
          <w:i/>
          <w:iCs/>
          <w:color w:val="auto"/>
          <w:sz w:val="18"/>
          <w:szCs w:val="18"/>
        </w:rPr>
        <w:t xml:space="preserve"> </w:t>
      </w:r>
      <w:r w:rsidRPr="00D178D0">
        <w:rPr>
          <w:i/>
          <w:iCs/>
          <w:color w:val="052F61" w:themeColor="accent1"/>
          <w:sz w:val="18"/>
          <w:szCs w:val="18"/>
        </w:rPr>
        <w:t>(select one)</w:t>
      </w:r>
    </w:p>
    <w:p w14:paraId="72F4C9CE" w14:textId="2337D772" w:rsidR="00D178D0" w:rsidRPr="00D178D0" w:rsidRDefault="00D178D0" w:rsidP="00136D07">
      <w:pPr>
        <w:tabs>
          <w:tab w:val="left" w:pos="5760"/>
        </w:tabs>
        <w:spacing w:before="120"/>
        <w:ind w:left="1440" w:right="0" w:hanging="450"/>
        <w:outlineLvl w:val="9"/>
        <w:rPr>
          <w:i/>
          <w:iCs/>
          <w:color w:val="052F61" w:themeColor="accent1"/>
          <w:sz w:val="18"/>
          <w:szCs w:val="18"/>
        </w:rPr>
      </w:pPr>
      <w:r w:rsidRPr="00D178D0">
        <w:rPr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178D0">
        <w:rPr>
          <w:color w:val="auto"/>
          <w:spacing w:val="-3"/>
        </w:rPr>
        <w:instrText xml:space="preserve"> FORMCHECKBOX </w:instrText>
      </w:r>
      <w:r w:rsidRPr="00D178D0">
        <w:rPr>
          <w:color w:val="auto"/>
          <w:spacing w:val="-3"/>
        </w:rPr>
      </w:r>
      <w:r w:rsidRPr="00D178D0">
        <w:rPr>
          <w:color w:val="auto"/>
          <w:spacing w:val="-3"/>
        </w:rPr>
        <w:fldChar w:fldCharType="separate"/>
      </w:r>
      <w:r w:rsidRPr="00D178D0">
        <w:rPr>
          <w:color w:val="auto"/>
          <w:spacing w:val="-3"/>
        </w:rPr>
        <w:fldChar w:fldCharType="end"/>
      </w:r>
      <w:r w:rsidRPr="00D178D0">
        <w:rPr>
          <w:color w:val="auto"/>
        </w:rPr>
        <w:tab/>
        <w:t>Colorado Courts E-Filing</w:t>
      </w:r>
      <w:r w:rsidR="007B5EC6">
        <w:rPr>
          <w:color w:val="auto"/>
        </w:rPr>
        <w:t xml:space="preserve"> </w:t>
      </w:r>
      <w:r w:rsidR="007B5EC6" w:rsidRPr="00136D07">
        <w:rPr>
          <w:i/>
          <w:iCs/>
          <w:color w:val="052F61" w:themeColor="accent1"/>
        </w:rPr>
        <w:t>(when available)</w:t>
      </w:r>
      <w:r w:rsidR="007B5EC6">
        <w:rPr>
          <w:i/>
          <w:iCs/>
          <w:color w:val="052F61" w:themeColor="accent1"/>
        </w:rPr>
        <w:tab/>
      </w:r>
      <w:hyperlink r:id="rId10" w:tooltip="Link to Colorado Courts Efiling website." w:history="1">
        <w:r w:rsidRPr="00D178D0">
          <w:rPr>
            <w:color w:val="0D2E46" w:themeColor="hyperlink"/>
            <w:sz w:val="18"/>
            <w:szCs w:val="18"/>
          </w:rPr>
          <w:t>[www.jbits.courts.state.co.us/efiling</w:t>
        </w:r>
      </w:hyperlink>
      <w:r w:rsidRPr="00D178D0">
        <w:rPr>
          <w:color w:val="0D2E46" w:themeColor="hyperlink"/>
          <w:sz w:val="18"/>
          <w:szCs w:val="18"/>
        </w:rPr>
        <w:t>]</w:t>
      </w:r>
    </w:p>
    <w:p w14:paraId="33EEE58A" w14:textId="77777777" w:rsidR="00D178D0" w:rsidRPr="00D178D0" w:rsidRDefault="00D178D0" w:rsidP="00D178D0">
      <w:pPr>
        <w:tabs>
          <w:tab w:val="left" w:pos="6030"/>
          <w:tab w:val="left" w:pos="6480"/>
          <w:tab w:val="right" w:pos="9360"/>
        </w:tabs>
        <w:spacing w:before="120"/>
        <w:ind w:left="1440" w:right="-86" w:hanging="450"/>
        <w:outlineLvl w:val="9"/>
        <w:rPr>
          <w:color w:val="auto"/>
        </w:rPr>
      </w:pPr>
      <w:r w:rsidRPr="00D178D0">
        <w:rPr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178D0">
        <w:rPr>
          <w:color w:val="auto"/>
          <w:spacing w:val="-3"/>
        </w:rPr>
        <w:instrText xml:space="preserve"> FORMCHECKBOX </w:instrText>
      </w:r>
      <w:r w:rsidRPr="00D178D0">
        <w:rPr>
          <w:color w:val="auto"/>
          <w:spacing w:val="-3"/>
        </w:rPr>
      </w:r>
      <w:r w:rsidRPr="00D178D0">
        <w:rPr>
          <w:color w:val="auto"/>
          <w:spacing w:val="-3"/>
        </w:rPr>
        <w:fldChar w:fldCharType="separate"/>
      </w:r>
      <w:r w:rsidRPr="00D178D0">
        <w:rPr>
          <w:color w:val="auto"/>
          <w:spacing w:val="-3"/>
        </w:rPr>
        <w:fldChar w:fldCharType="end"/>
      </w:r>
      <w:r w:rsidRPr="00D178D0">
        <w:rPr>
          <w:color w:val="auto"/>
        </w:rPr>
        <w:tab/>
        <w:t>Regular Mail, addressed to:</w:t>
      </w:r>
    </w:p>
    <w:p w14:paraId="6EE8A2CA" w14:textId="2D79A584" w:rsidR="00D178D0" w:rsidRPr="00D178D0" w:rsidRDefault="00D178D0" w:rsidP="00D178D0">
      <w:pPr>
        <w:tabs>
          <w:tab w:val="left" w:pos="7200"/>
        </w:tabs>
        <w:ind w:left="1440" w:right="0"/>
        <w:outlineLvl w:val="9"/>
        <w:rPr>
          <w:b/>
          <w:bCs/>
          <w:color w:val="auto"/>
          <w:u w:val="single"/>
        </w:rPr>
      </w:pPr>
      <w:r w:rsidRPr="00D178D0">
        <w:rPr>
          <w:i/>
          <w:iCs/>
          <w:color w:val="052F61" w:themeColor="accent1"/>
          <w:sz w:val="18"/>
          <w:szCs w:val="18"/>
        </w:rPr>
        <w:t>Name:</w:t>
      </w:r>
    </w:p>
    <w:p w14:paraId="6DBA2068" w14:textId="6C6A657A" w:rsidR="00D178D0" w:rsidRPr="00D178D0" w:rsidRDefault="00D178D0" w:rsidP="00D178D0">
      <w:pPr>
        <w:tabs>
          <w:tab w:val="right" w:pos="9360"/>
        </w:tabs>
        <w:ind w:left="1440" w:right="0"/>
        <w:outlineLvl w:val="9"/>
        <w:rPr>
          <w:color w:val="auto"/>
        </w:rPr>
      </w:pPr>
      <w:r w:rsidRPr="00D178D0">
        <w:rPr>
          <w:i/>
          <w:iCs/>
          <w:color w:val="052F61" w:themeColor="accent1"/>
          <w:sz w:val="18"/>
          <w:szCs w:val="18"/>
        </w:rPr>
        <w:t>Full Address:</w:t>
      </w:r>
    </w:p>
    <w:p w14:paraId="187A2DBF" w14:textId="1DB3649C" w:rsidR="00D178D0" w:rsidRPr="00D178D0" w:rsidRDefault="00D178D0" w:rsidP="00136D07">
      <w:pPr>
        <w:tabs>
          <w:tab w:val="right" w:pos="9360"/>
        </w:tabs>
        <w:spacing w:before="960"/>
        <w:ind w:left="1440" w:right="0" w:hanging="450"/>
        <w:outlineLvl w:val="9"/>
        <w:rPr>
          <w:b/>
          <w:bCs/>
          <w:color w:val="auto"/>
          <w:u w:val="single"/>
        </w:rPr>
      </w:pPr>
      <w:r w:rsidRPr="00D178D0">
        <w:rPr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178D0">
        <w:rPr>
          <w:color w:val="auto"/>
          <w:spacing w:val="-3"/>
        </w:rPr>
        <w:instrText xml:space="preserve"> FORMCHECKBOX </w:instrText>
      </w:r>
      <w:r w:rsidRPr="00D178D0">
        <w:rPr>
          <w:color w:val="auto"/>
          <w:spacing w:val="-3"/>
        </w:rPr>
      </w:r>
      <w:r w:rsidRPr="00D178D0">
        <w:rPr>
          <w:color w:val="auto"/>
          <w:spacing w:val="-3"/>
        </w:rPr>
        <w:fldChar w:fldCharType="separate"/>
      </w:r>
      <w:r w:rsidRPr="00D178D0">
        <w:rPr>
          <w:color w:val="auto"/>
          <w:spacing w:val="-3"/>
        </w:rPr>
        <w:fldChar w:fldCharType="end"/>
      </w:r>
      <w:r w:rsidRPr="00D178D0">
        <w:rPr>
          <w:color w:val="auto"/>
        </w:rPr>
        <w:tab/>
        <w:t xml:space="preserve">Other: </w:t>
      </w:r>
      <w:r w:rsidRPr="00D178D0">
        <w:rPr>
          <w:i/>
          <w:iCs/>
          <w:color w:val="052F61" w:themeColor="accent1"/>
          <w:sz w:val="18"/>
          <w:szCs w:val="18"/>
        </w:rPr>
        <w:t>(explain)</w:t>
      </w:r>
    </w:p>
    <w:p w14:paraId="08B0355F" w14:textId="324BDA89" w:rsidR="00DF0F7A" w:rsidRPr="00DF0F7A" w:rsidRDefault="00B70B97" w:rsidP="00136D07">
      <w:pPr>
        <w:pStyle w:val="Heading2"/>
      </w:pPr>
      <w:r>
        <w:t>5</w:t>
      </w:r>
      <w:r w:rsidR="00DF0F7A" w:rsidRPr="00DF0F7A">
        <w:t>.</w:t>
      </w:r>
      <w:r w:rsidR="00DF0F7A" w:rsidRPr="00DF0F7A">
        <w:tab/>
        <w:t>Verified Signature</w:t>
      </w:r>
    </w:p>
    <w:p w14:paraId="0F513E2F" w14:textId="77777777" w:rsidR="00DF0F7A" w:rsidRPr="00FE34FF" w:rsidRDefault="00DF0F7A" w:rsidP="00136D07">
      <w:pPr>
        <w:spacing w:before="240"/>
        <w:ind w:right="0"/>
      </w:pPr>
      <w:r w:rsidRPr="00FE34FF">
        <w:t>I declare under penalty of perjury under the law of Colorado that the foregoing is true and correct.</w:t>
      </w:r>
    </w:p>
    <w:p w14:paraId="3ACB3950" w14:textId="0D75D510" w:rsidR="00DF0F7A" w:rsidRPr="00FE34FF" w:rsidRDefault="00DF0F7A" w:rsidP="00DF0F7A">
      <w:pPr>
        <w:tabs>
          <w:tab w:val="left" w:pos="4140"/>
          <w:tab w:val="left" w:pos="7740"/>
          <w:tab w:val="left" w:pos="9360"/>
        </w:tabs>
        <w:spacing w:before="120" w:line="240" w:lineRule="auto"/>
        <w:ind w:left="1440"/>
      </w:pPr>
      <w:r w:rsidRPr="00FE34FF">
        <w:t xml:space="preserve">Executed on the </w:t>
      </w:r>
      <w:r w:rsidRPr="00FE34FF">
        <w:rPr>
          <w:i/>
          <w:iCs/>
          <w:color w:val="052F61" w:themeColor="accent1"/>
          <w:sz w:val="18"/>
          <w:szCs w:val="18"/>
        </w:rPr>
        <w:t>(date)</w:t>
      </w:r>
      <w:r w:rsidRPr="00136D07">
        <w:rPr>
          <w:b/>
          <w:bCs/>
        </w:rPr>
        <w:tab/>
      </w:r>
      <w:r w:rsidRPr="00FE34FF">
        <w:t xml:space="preserve">day of </w:t>
      </w:r>
      <w:r w:rsidRPr="00FE34FF">
        <w:rPr>
          <w:i/>
          <w:iCs/>
          <w:color w:val="052F61" w:themeColor="accent1"/>
          <w:sz w:val="18"/>
          <w:szCs w:val="18"/>
        </w:rPr>
        <w:t>(month)</w:t>
      </w:r>
      <w:r w:rsidRPr="00136D07">
        <w:rPr>
          <w:b/>
          <w:bCs/>
        </w:rPr>
        <w:tab/>
      </w:r>
      <w:r w:rsidRPr="00FE34FF">
        <w:rPr>
          <w:i/>
          <w:iCs/>
          <w:color w:val="052F61" w:themeColor="accent1"/>
          <w:sz w:val="18"/>
          <w:szCs w:val="18"/>
        </w:rPr>
        <w:t>(year)</w:t>
      </w:r>
    </w:p>
    <w:p w14:paraId="21627A4C" w14:textId="67E61DBA" w:rsidR="00DF0F7A" w:rsidRPr="00FE34FF" w:rsidRDefault="00DF0F7A" w:rsidP="00DF0F7A">
      <w:pPr>
        <w:tabs>
          <w:tab w:val="left" w:pos="6840"/>
          <w:tab w:val="left" w:pos="8640"/>
        </w:tabs>
        <w:spacing w:before="120" w:line="240" w:lineRule="auto"/>
        <w:ind w:left="1440"/>
      </w:pPr>
      <w:r w:rsidRPr="00FE34FF">
        <w:t>at</w:t>
      </w:r>
      <w:r w:rsidRPr="00FE34FF">
        <w:rPr>
          <w:color w:val="000000" w:themeColor="text1"/>
        </w:rPr>
        <w:t xml:space="preserve"> City:</w:t>
      </w:r>
      <w:r w:rsidRPr="00FE34FF">
        <w:rPr>
          <w:i/>
          <w:iCs/>
          <w:color w:val="052F61" w:themeColor="accent1"/>
          <w:sz w:val="18"/>
          <w:szCs w:val="18"/>
        </w:rPr>
        <w:t xml:space="preserve"> (or other location)</w:t>
      </w:r>
    </w:p>
    <w:p w14:paraId="59FA6CFB" w14:textId="5FC6CFA9" w:rsidR="00DF0F7A" w:rsidRDefault="00DF0F7A" w:rsidP="00DF0F7A">
      <w:pPr>
        <w:tabs>
          <w:tab w:val="left" w:pos="6840"/>
          <w:tab w:val="left" w:pos="8640"/>
        </w:tabs>
        <w:spacing w:before="120" w:line="240" w:lineRule="auto"/>
        <w:ind w:left="1440"/>
        <w:rPr>
          <w:b/>
          <w:bCs/>
          <w:u w:val="single"/>
        </w:rPr>
      </w:pPr>
      <w:r w:rsidRPr="00FE34FF">
        <w:t>and</w:t>
      </w:r>
      <w:r w:rsidRPr="00FE34FF">
        <w:rPr>
          <w:color w:val="000000" w:themeColor="text1"/>
        </w:rPr>
        <w:t xml:space="preserve"> State:</w:t>
      </w:r>
      <w:r w:rsidRPr="00FE34FF">
        <w:rPr>
          <w:i/>
          <w:iCs/>
          <w:color w:val="052F61" w:themeColor="accent1"/>
          <w:sz w:val="18"/>
          <w:szCs w:val="18"/>
        </w:rPr>
        <w:t xml:space="preserve"> (or country)</w:t>
      </w:r>
    </w:p>
    <w:p w14:paraId="7733BBF0" w14:textId="27762160" w:rsidR="00DF0F7A" w:rsidRPr="009A685A" w:rsidRDefault="00DF0F7A" w:rsidP="00DF0F7A">
      <w:pPr>
        <w:tabs>
          <w:tab w:val="right" w:pos="7200"/>
        </w:tabs>
        <w:spacing w:before="240"/>
      </w:pPr>
      <w:r w:rsidRPr="009A685A">
        <w:t>Print Your Name:</w:t>
      </w:r>
    </w:p>
    <w:p w14:paraId="16BDCF77" w14:textId="6C6252E8" w:rsidR="00DF0F7A" w:rsidRDefault="00DF0F7A" w:rsidP="00DF0F7A">
      <w:pPr>
        <w:tabs>
          <w:tab w:val="left" w:pos="7200"/>
          <w:tab w:val="right" w:pos="8640"/>
        </w:tabs>
        <w:snapToGrid w:val="0"/>
        <w:spacing w:before="120"/>
        <w:rPr>
          <w:b/>
          <w:bCs/>
          <w:u w:val="single"/>
        </w:rPr>
      </w:pPr>
      <w:r w:rsidRPr="009A685A">
        <w:t>Your Signature:</w:t>
      </w:r>
    </w:p>
    <w:p w14:paraId="339B8FD1" w14:textId="29A76831" w:rsidR="009104AA" w:rsidRDefault="00DF0F7A" w:rsidP="00136D07">
      <w:pPr>
        <w:tabs>
          <w:tab w:val="left" w:pos="3240"/>
          <w:tab w:val="left" w:pos="7200"/>
          <w:tab w:val="right" w:pos="8640"/>
        </w:tabs>
        <w:snapToGrid w:val="0"/>
        <w:spacing w:before="120"/>
      </w:pPr>
      <w:r>
        <w:t>Counsel</w:t>
      </w:r>
      <w:r w:rsidRPr="009A685A">
        <w:t xml:space="preserve"> Signature:</w:t>
      </w:r>
      <w:r>
        <w:t xml:space="preserve"> </w:t>
      </w:r>
      <w:r w:rsidRPr="009A03BC">
        <w:rPr>
          <w:i/>
          <w:iCs/>
          <w:color w:val="052F61" w:themeColor="accent1"/>
          <w:sz w:val="18"/>
          <w:szCs w:val="18"/>
        </w:rPr>
        <w:t>(if any)</w:t>
      </w:r>
    </w:p>
    <w:sectPr w:rsidR="009104AA" w:rsidSect="00574ABA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70E1" w14:textId="77777777" w:rsidR="00757C0E" w:rsidRDefault="00757C0E" w:rsidP="00D178D0">
      <w:r>
        <w:separator/>
      </w:r>
    </w:p>
    <w:p w14:paraId="36075669" w14:textId="77777777" w:rsidR="00757C0E" w:rsidRDefault="00757C0E" w:rsidP="00D178D0"/>
  </w:endnote>
  <w:endnote w:type="continuationSeparator" w:id="0">
    <w:p w14:paraId="2ED72B8E" w14:textId="77777777" w:rsidR="00757C0E" w:rsidRDefault="00757C0E" w:rsidP="00D178D0">
      <w:r>
        <w:continuationSeparator/>
      </w:r>
    </w:p>
    <w:p w14:paraId="0FAEA5C1" w14:textId="77777777" w:rsidR="00757C0E" w:rsidRDefault="00757C0E" w:rsidP="00D17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BA7B" w14:textId="6D32AF67" w:rsidR="00EB5208" w:rsidRPr="00DF0F7A" w:rsidRDefault="00DF0F7A" w:rsidP="00DF0F7A">
    <w:pPr>
      <w:pStyle w:val="Footer"/>
      <w:tabs>
        <w:tab w:val="clear" w:pos="4320"/>
        <w:tab w:val="clear" w:pos="8640"/>
        <w:tab w:val="left" w:pos="5760"/>
        <w:tab w:val="right" w:pos="9360"/>
      </w:tabs>
      <w:ind w:left="0" w:right="0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1813 – Entry of Support Judgment</w:t>
    </w:r>
    <w:r w:rsidRPr="00EC7555">
      <w:rPr>
        <w:color w:val="000000" w:themeColor="text1"/>
        <w:sz w:val="16"/>
        <w:szCs w:val="16"/>
      </w:rPr>
      <w:tab/>
      <w:t xml:space="preserve">R: </w:t>
    </w:r>
    <w:r w:rsidR="00EB1127">
      <w:rPr>
        <w:color w:val="000000" w:themeColor="text1"/>
        <w:sz w:val="16"/>
        <w:szCs w:val="16"/>
      </w:rPr>
      <w:t>July 8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r w:rsidR="007A7557" w:rsidRPr="00EC7555">
      <w:rPr>
        <w:color w:val="000000" w:themeColor="text1"/>
        <w:sz w:val="16"/>
        <w:szCs w:val="16"/>
      </w:rPr>
      <w:t>202</w:t>
    </w:r>
    <w:r w:rsidR="007A7557">
      <w:rPr>
        <w:color w:val="000000" w:themeColor="text1"/>
        <w:sz w:val="16"/>
        <w:szCs w:val="16"/>
      </w:rPr>
      <w:t>5</w:t>
    </w:r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14</w:t>
    </w:r>
    <w:r w:rsidRPr="00B93D5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7020" w14:textId="77777777" w:rsidR="00A11174" w:rsidRDefault="00A11174" w:rsidP="00D178D0">
    <w:pPr>
      <w:pStyle w:val="Footer"/>
    </w:pPr>
    <w:r>
      <w:t>JDF 1813     R7/00    VERIFIED ENTRY OF SUPPORT JUDGMENT</w:t>
    </w:r>
    <w: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t xml:space="preserve"> of 2</w:t>
    </w:r>
  </w:p>
  <w:p w14:paraId="4D96368E" w14:textId="77777777" w:rsidR="00EB5208" w:rsidRDefault="00EB5208" w:rsidP="00D178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E516" w14:textId="77777777" w:rsidR="00757C0E" w:rsidRDefault="00757C0E" w:rsidP="00D178D0">
      <w:r>
        <w:separator/>
      </w:r>
    </w:p>
    <w:p w14:paraId="7B376AC2" w14:textId="77777777" w:rsidR="00757C0E" w:rsidRDefault="00757C0E" w:rsidP="00D178D0"/>
  </w:footnote>
  <w:footnote w:type="continuationSeparator" w:id="0">
    <w:p w14:paraId="767AE1F9" w14:textId="77777777" w:rsidR="00757C0E" w:rsidRDefault="00757C0E" w:rsidP="00D178D0">
      <w:r>
        <w:continuationSeparator/>
      </w:r>
    </w:p>
    <w:p w14:paraId="633BF575" w14:textId="77777777" w:rsidR="00757C0E" w:rsidRDefault="00757C0E" w:rsidP="00D17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15938"/>
    <w:multiLevelType w:val="singleLevel"/>
    <w:tmpl w:val="2770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6834633A"/>
    <w:multiLevelType w:val="hybridMultilevel"/>
    <w:tmpl w:val="31BA0982"/>
    <w:lvl w:ilvl="0" w:tplc="0E7E7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2438">
    <w:abstractNumId w:val="0"/>
  </w:num>
  <w:num w:numId="2" w16cid:durableId="138918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72"/>
    <w:rsid w:val="000478C1"/>
    <w:rsid w:val="00066DC9"/>
    <w:rsid w:val="00072D86"/>
    <w:rsid w:val="000D20FD"/>
    <w:rsid w:val="000F0FAA"/>
    <w:rsid w:val="00136D07"/>
    <w:rsid w:val="001834D0"/>
    <w:rsid w:val="001836B1"/>
    <w:rsid w:val="001A249B"/>
    <w:rsid w:val="001A2669"/>
    <w:rsid w:val="001B561D"/>
    <w:rsid w:val="001D2B9D"/>
    <w:rsid w:val="00220EAC"/>
    <w:rsid w:val="00244193"/>
    <w:rsid w:val="00246A6D"/>
    <w:rsid w:val="0025463A"/>
    <w:rsid w:val="00266042"/>
    <w:rsid w:val="002A5FB5"/>
    <w:rsid w:val="002D6A71"/>
    <w:rsid w:val="002F6FCF"/>
    <w:rsid w:val="003D44BC"/>
    <w:rsid w:val="003F7FDB"/>
    <w:rsid w:val="00434FE1"/>
    <w:rsid w:val="00437468"/>
    <w:rsid w:val="004453BF"/>
    <w:rsid w:val="004702D7"/>
    <w:rsid w:val="00496998"/>
    <w:rsid w:val="004A25A9"/>
    <w:rsid w:val="004C38F1"/>
    <w:rsid w:val="004D4EA4"/>
    <w:rsid w:val="004D7417"/>
    <w:rsid w:val="004D7E95"/>
    <w:rsid w:val="00574ABA"/>
    <w:rsid w:val="005D595B"/>
    <w:rsid w:val="006025A0"/>
    <w:rsid w:val="00615A37"/>
    <w:rsid w:val="0062503F"/>
    <w:rsid w:val="00636828"/>
    <w:rsid w:val="006405BF"/>
    <w:rsid w:val="006C0504"/>
    <w:rsid w:val="006F4935"/>
    <w:rsid w:val="007376A1"/>
    <w:rsid w:val="00757C0E"/>
    <w:rsid w:val="00781447"/>
    <w:rsid w:val="007A7557"/>
    <w:rsid w:val="007B5EC6"/>
    <w:rsid w:val="007E471F"/>
    <w:rsid w:val="00831115"/>
    <w:rsid w:val="00831385"/>
    <w:rsid w:val="008C34E7"/>
    <w:rsid w:val="008E0F8C"/>
    <w:rsid w:val="008E457B"/>
    <w:rsid w:val="009104AA"/>
    <w:rsid w:val="00927547"/>
    <w:rsid w:val="009515C6"/>
    <w:rsid w:val="009B2287"/>
    <w:rsid w:val="009C566F"/>
    <w:rsid w:val="00A11174"/>
    <w:rsid w:val="00A473FD"/>
    <w:rsid w:val="00A73732"/>
    <w:rsid w:val="00AB02ED"/>
    <w:rsid w:val="00AE1E86"/>
    <w:rsid w:val="00AF36DC"/>
    <w:rsid w:val="00AF4C01"/>
    <w:rsid w:val="00B54AC3"/>
    <w:rsid w:val="00B57681"/>
    <w:rsid w:val="00B70B97"/>
    <w:rsid w:val="00BA6C15"/>
    <w:rsid w:val="00BD7D06"/>
    <w:rsid w:val="00C36F47"/>
    <w:rsid w:val="00CA44EA"/>
    <w:rsid w:val="00CB075B"/>
    <w:rsid w:val="00D03DAC"/>
    <w:rsid w:val="00D07AD6"/>
    <w:rsid w:val="00D1768E"/>
    <w:rsid w:val="00D178D0"/>
    <w:rsid w:val="00D32F3B"/>
    <w:rsid w:val="00D559D6"/>
    <w:rsid w:val="00D75041"/>
    <w:rsid w:val="00DA0538"/>
    <w:rsid w:val="00DA52E0"/>
    <w:rsid w:val="00DD76E9"/>
    <w:rsid w:val="00DF0F7A"/>
    <w:rsid w:val="00E243BF"/>
    <w:rsid w:val="00E549CB"/>
    <w:rsid w:val="00E76272"/>
    <w:rsid w:val="00EA7C72"/>
    <w:rsid w:val="00EB1127"/>
    <w:rsid w:val="00EB44A2"/>
    <w:rsid w:val="00EB5208"/>
    <w:rsid w:val="00ED1649"/>
    <w:rsid w:val="00EE21FC"/>
    <w:rsid w:val="00F45B3B"/>
    <w:rsid w:val="00F47A5A"/>
    <w:rsid w:val="00F536B3"/>
    <w:rsid w:val="00F82563"/>
    <w:rsid w:val="00F96992"/>
    <w:rsid w:val="00FC4D54"/>
    <w:rsid w:val="00FE6CE6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61D66"/>
  <w15:chartTrackingRefBased/>
  <w15:docId w15:val="{BBA570E8-329B-B242-92B6-424A22B2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8D0"/>
    <w:pPr>
      <w:spacing w:line="360" w:lineRule="auto"/>
      <w:ind w:left="720" w:right="720"/>
      <w:outlineLvl w:val="1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Header"/>
    <w:next w:val="Normal"/>
    <w:qFormat/>
    <w:rsid w:val="00ED1649"/>
    <w:pPr>
      <w:tabs>
        <w:tab w:val="clear" w:pos="4320"/>
        <w:tab w:val="clear" w:pos="8640"/>
      </w:tabs>
      <w:spacing w:before="360"/>
      <w:ind w:hanging="72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double" w:sz="4" w:space="1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9104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</w:style>
  <w:style w:type="paragraph" w:styleId="BodyText2">
    <w:name w:val="Body Text 2"/>
    <w:basedOn w:val="Normal"/>
    <w:pPr>
      <w:ind w:right="-360"/>
      <w:jc w:val="both"/>
    </w:pPr>
  </w:style>
  <w:style w:type="character" w:customStyle="1" w:styleId="Heading5Char">
    <w:name w:val="Heading 5 Char"/>
    <w:link w:val="Heading5"/>
    <w:rsid w:val="009104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43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F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D16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649"/>
  </w:style>
  <w:style w:type="character" w:customStyle="1" w:styleId="CommentTextChar">
    <w:name w:val="Comment Text Char"/>
    <w:basedOn w:val="DefaultParagraphFont"/>
    <w:link w:val="CommentText"/>
    <w:rsid w:val="00ED1649"/>
  </w:style>
  <w:style w:type="paragraph" w:styleId="CommentSubject">
    <w:name w:val="annotation subject"/>
    <w:basedOn w:val="CommentText"/>
    <w:next w:val="CommentText"/>
    <w:link w:val="CommentSubjectChar"/>
    <w:rsid w:val="00E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649"/>
    <w:rPr>
      <w:b/>
      <w:bCs/>
    </w:rPr>
  </w:style>
  <w:style w:type="paragraph" w:styleId="Revision">
    <w:name w:val="Revision"/>
    <w:hidden/>
    <w:uiPriority w:val="99"/>
    <w:semiHidden/>
    <w:rsid w:val="00ED1649"/>
    <w:rPr>
      <w:sz w:val="24"/>
    </w:rPr>
  </w:style>
  <w:style w:type="paragraph" w:styleId="ListParagraph">
    <w:name w:val="List Paragraph"/>
    <w:basedOn w:val="Normal"/>
    <w:uiPriority w:val="34"/>
    <w:qFormat/>
    <w:rsid w:val="00D178D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bits.courts.state.co.us/efi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DB3EB-C3F8-4C15-94A6-04FE917F9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FD617-AD5F-46EB-AF0E-FC0F9D3719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966AC1-C201-4482-A786-0264063B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1444</Characters>
  <Application>Microsoft Office Word</Application>
  <DocSecurity>0</DocSecurity>
  <Lines>59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1813 - Entry of Support Judgment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1813 - Entry of Support Judgment</dc:title>
  <dc:subject>Judgments</dc:subject>
  <dc:creator>Colorado Judicial Department</dc:creator>
  <cp:keywords>Child Support, Spousal Support, Maintenance, Allimony, Arrears</cp:keywords>
  <dc:description/>
  <cp:lastModifiedBy>slagle, sean</cp:lastModifiedBy>
  <cp:revision>7</cp:revision>
  <cp:lastPrinted>2013-07-12T22:36:00Z</cp:lastPrinted>
  <dcterms:created xsi:type="dcterms:W3CDTF">2025-07-08T13:53:00Z</dcterms:created>
  <dcterms:modified xsi:type="dcterms:W3CDTF">2025-07-08T13:53:00Z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