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27EB" w14:textId="3A12A3FF" w:rsidR="009C42CF" w:rsidRDefault="009C42CF" w:rsidP="00CE47B9">
      <w:pPr>
        <w:jc w:val="center"/>
        <w:rPr>
          <w:sz w:val="24"/>
        </w:rPr>
      </w:pPr>
      <w:r>
        <w:rPr>
          <w:sz w:val="24"/>
        </w:rPr>
        <w:t>SAMPLE LETTER</w:t>
      </w:r>
    </w:p>
    <w:p w14:paraId="1AD642BB" w14:textId="77777777" w:rsidR="009C42CF" w:rsidRDefault="009C42CF" w:rsidP="0094100D">
      <w:pPr>
        <w:rPr>
          <w:sz w:val="24"/>
        </w:rPr>
      </w:pPr>
    </w:p>
    <w:p w14:paraId="28CACA0A" w14:textId="77777777" w:rsidR="009C42CF" w:rsidRDefault="009C42CF" w:rsidP="009C42CF">
      <w:pPr>
        <w:rPr>
          <w:sz w:val="24"/>
        </w:rPr>
      </w:pPr>
      <w:r>
        <w:rPr>
          <w:sz w:val="24"/>
        </w:rPr>
        <w:t>[DATE]</w:t>
      </w:r>
    </w:p>
    <w:p w14:paraId="06B5ADC4" w14:textId="77777777" w:rsidR="009C42CF" w:rsidRDefault="009C42CF" w:rsidP="009C42CF">
      <w:pPr>
        <w:rPr>
          <w:sz w:val="24"/>
        </w:rPr>
      </w:pPr>
    </w:p>
    <w:p w14:paraId="02D7DA4D" w14:textId="77777777" w:rsidR="009C42CF" w:rsidRDefault="009C42CF" w:rsidP="009C42CF">
      <w:pPr>
        <w:rPr>
          <w:sz w:val="24"/>
        </w:rPr>
      </w:pPr>
      <w:r>
        <w:rPr>
          <w:sz w:val="24"/>
        </w:rPr>
        <w:t>[ADDRESSEE]</w:t>
      </w:r>
    </w:p>
    <w:p w14:paraId="2DDE61E3" w14:textId="77777777" w:rsidR="009C42CF" w:rsidRDefault="009C42CF" w:rsidP="00CE47B9">
      <w:pPr>
        <w:jc w:val="both"/>
        <w:rPr>
          <w:sz w:val="24"/>
        </w:rPr>
      </w:pPr>
    </w:p>
    <w:p w14:paraId="475E17DC" w14:textId="77777777" w:rsidR="009C42CF" w:rsidRDefault="009C42CF" w:rsidP="00CE47B9">
      <w:pPr>
        <w:jc w:val="both"/>
        <w:rPr>
          <w:sz w:val="24"/>
        </w:rPr>
      </w:pPr>
      <w:r>
        <w:rPr>
          <w:sz w:val="24"/>
        </w:rPr>
        <w:t xml:space="preserve">RE: </w:t>
      </w:r>
      <w:r w:rsidR="00280E94">
        <w:rPr>
          <w:sz w:val="24"/>
        </w:rPr>
        <w:tab/>
      </w:r>
      <w:r w:rsidR="00D322C4">
        <w:rPr>
          <w:sz w:val="24"/>
        </w:rPr>
        <w:t xml:space="preserve">NOTICE </w:t>
      </w:r>
      <w:r w:rsidR="00280E94">
        <w:rPr>
          <w:sz w:val="24"/>
        </w:rPr>
        <w:t xml:space="preserve">OF INITIATING JUDICIAL PROCEEDINGS UNLESS </w:t>
      </w:r>
      <w:r w:rsidR="00F93C8D" w:rsidRPr="00765B69">
        <w:rPr>
          <w:caps/>
          <w:sz w:val="24"/>
        </w:rPr>
        <w:t xml:space="preserve">the </w:t>
      </w:r>
      <w:r w:rsidR="00280E94" w:rsidRPr="00765B69">
        <w:rPr>
          <w:caps/>
          <w:sz w:val="24"/>
        </w:rPr>
        <w:t>student</w:t>
      </w:r>
      <w:r w:rsidR="00FF2979">
        <w:rPr>
          <w:sz w:val="24"/>
        </w:rPr>
        <w:t>,</w:t>
      </w:r>
      <w:r w:rsidR="00F93C8D">
        <w:rPr>
          <w:sz w:val="24"/>
        </w:rPr>
        <w:t xml:space="preserve"> ____________________</w:t>
      </w:r>
      <w:r w:rsidR="00280E94">
        <w:rPr>
          <w:sz w:val="24"/>
        </w:rPr>
        <w:t xml:space="preserve">, </w:t>
      </w:r>
      <w:r w:rsidR="00F93C8D">
        <w:rPr>
          <w:sz w:val="24"/>
        </w:rPr>
        <w:t xml:space="preserve">DOB: _________, </w:t>
      </w:r>
      <w:r w:rsidR="00280E94">
        <w:rPr>
          <w:sz w:val="24"/>
        </w:rPr>
        <w:t>COMPLIES WITH ATTENDANCE REQUIREMENTS OF STATE LAW</w:t>
      </w:r>
      <w:r w:rsidR="00FF2979">
        <w:rPr>
          <w:sz w:val="24"/>
        </w:rPr>
        <w:t xml:space="preserve"> BY ________ (DATE).</w:t>
      </w:r>
    </w:p>
    <w:p w14:paraId="7FC62DF5" w14:textId="77777777" w:rsidR="009C42CF" w:rsidRDefault="009C42CF" w:rsidP="009C42CF">
      <w:pPr>
        <w:rPr>
          <w:sz w:val="24"/>
        </w:rPr>
      </w:pPr>
    </w:p>
    <w:p w14:paraId="70DE0471" w14:textId="77777777" w:rsidR="009C42CF" w:rsidRDefault="009C42CF" w:rsidP="009C42CF">
      <w:pPr>
        <w:rPr>
          <w:sz w:val="24"/>
        </w:rPr>
      </w:pPr>
      <w:r>
        <w:rPr>
          <w:sz w:val="24"/>
        </w:rPr>
        <w:t>Dear _____________________:</w:t>
      </w:r>
    </w:p>
    <w:p w14:paraId="105D4762" w14:textId="77777777" w:rsidR="009C42CF" w:rsidRDefault="009C42CF" w:rsidP="009C42CF">
      <w:pPr>
        <w:ind w:left="360"/>
        <w:rPr>
          <w:sz w:val="24"/>
        </w:rPr>
      </w:pPr>
    </w:p>
    <w:p w14:paraId="591390EA" w14:textId="2CDEAEB1" w:rsidR="00523D60" w:rsidRDefault="009C42CF" w:rsidP="0090007B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This letter is to inform you that School District _________ is obligated to begin legal action against you and your child,</w:t>
      </w:r>
      <w:r w:rsidR="00F93C8D">
        <w:rPr>
          <w:sz w:val="24"/>
        </w:rPr>
        <w:t xml:space="preserve"> </w:t>
      </w:r>
      <w:r>
        <w:rPr>
          <w:sz w:val="24"/>
        </w:rPr>
        <w:t>____________________, to compel attendance at school if you do not obey Colorado</w:t>
      </w:r>
      <w:r w:rsidR="00C13619">
        <w:rPr>
          <w:sz w:val="24"/>
        </w:rPr>
        <w:t>’s</w:t>
      </w:r>
      <w:r>
        <w:rPr>
          <w:sz w:val="24"/>
        </w:rPr>
        <w:t xml:space="preserve"> compulsory attendance laws. You are advised that Colorado Revised Statute </w:t>
      </w:r>
      <w:r w:rsidR="002B3D13">
        <w:rPr>
          <w:sz w:val="24"/>
        </w:rPr>
        <w:t xml:space="preserve">section </w:t>
      </w:r>
      <w:r>
        <w:rPr>
          <w:sz w:val="24"/>
        </w:rPr>
        <w:t xml:space="preserve">22-33-104 requires that every child between the ages of </w:t>
      </w:r>
      <w:r w:rsidR="0094100D">
        <w:rPr>
          <w:sz w:val="24"/>
        </w:rPr>
        <w:t>6</w:t>
      </w:r>
      <w:r>
        <w:rPr>
          <w:sz w:val="24"/>
        </w:rPr>
        <w:t xml:space="preserve"> and 17, unless excused, shall attend public school </w:t>
      </w:r>
      <w:r w:rsidR="00523D60">
        <w:rPr>
          <w:sz w:val="24"/>
        </w:rPr>
        <w:t>as follows:</w:t>
      </w:r>
    </w:p>
    <w:p w14:paraId="349B143B" w14:textId="53AB6398" w:rsidR="0030587B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One thousand fifty-six hours (1,056) if a secondary school pupil;</w:t>
      </w:r>
    </w:p>
    <w:p w14:paraId="78A3F51A" w14:textId="2DE66110" w:rsidR="0030587B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Nine hundred sixty-eight hours (968) if an elementary school pupil in a grade other than kindergarten; </w:t>
      </w:r>
    </w:p>
    <w:p w14:paraId="0E07EA86" w14:textId="507791B6" w:rsidR="0030587B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Nine hundred hours (900) if a full-day kindergarten pupil; or</w:t>
      </w:r>
    </w:p>
    <w:p w14:paraId="2779B268" w14:textId="00025923" w:rsidR="0030587B" w:rsidRPr="00CB26BF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Four hundred fifty hours (450) if a half-day kindergarten pupil.</w:t>
      </w:r>
    </w:p>
    <w:p w14:paraId="5E86957A" w14:textId="77777777" w:rsidR="0030587B" w:rsidRDefault="0030587B" w:rsidP="00CE47B9">
      <w:pPr>
        <w:jc w:val="both"/>
        <w:rPr>
          <w:sz w:val="24"/>
        </w:rPr>
      </w:pPr>
    </w:p>
    <w:p w14:paraId="65883678" w14:textId="4F94106E" w:rsidR="009C42CF" w:rsidRDefault="00A56232" w:rsidP="00CE47B9">
      <w:pPr>
        <w:jc w:val="both"/>
        <w:rPr>
          <w:sz w:val="24"/>
        </w:rPr>
      </w:pPr>
      <w:r>
        <w:rPr>
          <w:sz w:val="24"/>
        </w:rPr>
        <w:t>E</w:t>
      </w:r>
      <w:r w:rsidR="009C42CF">
        <w:rPr>
          <w:sz w:val="24"/>
        </w:rPr>
        <w:t xml:space="preserve">very parent of a child between the ages of </w:t>
      </w:r>
      <w:r w:rsidR="0094100D">
        <w:rPr>
          <w:sz w:val="24"/>
        </w:rPr>
        <w:t xml:space="preserve">6 </w:t>
      </w:r>
      <w:r w:rsidR="009C42CF">
        <w:rPr>
          <w:sz w:val="24"/>
        </w:rPr>
        <w:t xml:space="preserve">and 17 </w:t>
      </w:r>
      <w:r w:rsidR="00265158">
        <w:rPr>
          <w:sz w:val="24"/>
        </w:rPr>
        <w:t>is required to</w:t>
      </w:r>
      <w:r w:rsidR="009C42CF">
        <w:rPr>
          <w:sz w:val="24"/>
        </w:rPr>
        <w:t xml:space="preserve"> ensure that </w:t>
      </w:r>
      <w:r w:rsidR="002B3D13">
        <w:rPr>
          <w:sz w:val="24"/>
        </w:rPr>
        <w:t>a</w:t>
      </w:r>
      <w:r w:rsidR="003D0266">
        <w:rPr>
          <w:sz w:val="24"/>
        </w:rPr>
        <w:t xml:space="preserve"> </w:t>
      </w:r>
      <w:r>
        <w:rPr>
          <w:sz w:val="24"/>
        </w:rPr>
        <w:t>child under the parent’s care and supervision</w:t>
      </w:r>
      <w:r w:rsidR="009C42CF">
        <w:rPr>
          <w:sz w:val="24"/>
        </w:rPr>
        <w:t xml:space="preserve"> attend</w:t>
      </w:r>
      <w:r w:rsidR="006C4262">
        <w:rPr>
          <w:sz w:val="24"/>
        </w:rPr>
        <w:t>s</w:t>
      </w:r>
      <w:r w:rsidR="009C42CF">
        <w:rPr>
          <w:sz w:val="24"/>
        </w:rPr>
        <w:t xml:space="preserve"> school</w:t>
      </w:r>
      <w:r>
        <w:rPr>
          <w:sz w:val="24"/>
        </w:rPr>
        <w:t xml:space="preserve"> in accordance with </w:t>
      </w:r>
      <w:r w:rsidR="00980A55">
        <w:rPr>
          <w:sz w:val="24"/>
        </w:rPr>
        <w:t>th</w:t>
      </w:r>
      <w:r w:rsidR="00A00ECC">
        <w:rPr>
          <w:sz w:val="24"/>
        </w:rPr>
        <w:t>is</w:t>
      </w:r>
      <w:r w:rsidR="00980A55">
        <w:rPr>
          <w:sz w:val="24"/>
        </w:rPr>
        <w:t xml:space="preserve"> law</w:t>
      </w:r>
      <w:r w:rsidR="009C42CF">
        <w:rPr>
          <w:sz w:val="24"/>
        </w:rPr>
        <w:t xml:space="preserve">.  </w:t>
      </w:r>
    </w:p>
    <w:p w14:paraId="359E7874" w14:textId="77777777" w:rsidR="009C42CF" w:rsidRDefault="009C42CF" w:rsidP="00CE47B9">
      <w:pPr>
        <w:ind w:firstLine="720"/>
        <w:jc w:val="both"/>
        <w:rPr>
          <w:sz w:val="24"/>
        </w:rPr>
      </w:pPr>
    </w:p>
    <w:p w14:paraId="1B7FD255" w14:textId="0A459DDD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>Under Colorado law and th</w:t>
      </w:r>
      <w:r w:rsidR="00980A55">
        <w:rPr>
          <w:sz w:val="24"/>
        </w:rPr>
        <w:t>is</w:t>
      </w:r>
      <w:r>
        <w:rPr>
          <w:sz w:val="24"/>
        </w:rPr>
        <w:t xml:space="preserve"> School District’s policy, a child who has four (4) or more unexcused absences in any month or ten (10) or more unexcused absences during the school year is considered “habitually truant.” </w:t>
      </w:r>
      <w:r w:rsidR="00FF2979">
        <w:rPr>
          <w:i/>
          <w:sz w:val="24"/>
        </w:rPr>
        <w:t xml:space="preserve">See </w:t>
      </w:r>
      <w:r w:rsidR="00FF2979">
        <w:rPr>
          <w:sz w:val="24"/>
        </w:rPr>
        <w:t>C.R.S. §</w:t>
      </w:r>
      <w:r w:rsidR="00982D89">
        <w:rPr>
          <w:sz w:val="24"/>
        </w:rPr>
        <w:t> 22-33-10</w:t>
      </w:r>
      <w:r w:rsidR="00380AFC">
        <w:rPr>
          <w:sz w:val="24"/>
        </w:rPr>
        <w:t>2(3.5).</w:t>
      </w:r>
      <w:r w:rsidR="00FF2979">
        <w:rPr>
          <w:sz w:val="24"/>
        </w:rPr>
        <w:t xml:space="preserve"> </w:t>
      </w:r>
      <w:r>
        <w:rPr>
          <w:sz w:val="24"/>
        </w:rPr>
        <w:t xml:space="preserve">By reviewing the attendance data attached to this letter, you will see that your child is currently considered habitually truant by state law. </w:t>
      </w:r>
    </w:p>
    <w:p w14:paraId="11B4D8B4" w14:textId="77777777" w:rsidR="009C42CF" w:rsidRDefault="009C42CF" w:rsidP="00CE47B9">
      <w:pPr>
        <w:ind w:firstLine="720"/>
        <w:jc w:val="both"/>
        <w:rPr>
          <w:sz w:val="24"/>
        </w:rPr>
      </w:pPr>
    </w:p>
    <w:p w14:paraId="61EA325A" w14:textId="5124BE4B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>The School District will initiate a court action against you and your child to enforce the compulsory attendance laws unless your child</w:t>
      </w:r>
      <w:r w:rsidR="0094100D">
        <w:rPr>
          <w:sz w:val="24"/>
        </w:rPr>
        <w:t xml:space="preserve"> </w:t>
      </w:r>
      <w:r w:rsidR="00D322C4">
        <w:rPr>
          <w:sz w:val="24"/>
        </w:rPr>
        <w:t>[</w:t>
      </w:r>
      <w:r w:rsidR="0094100D" w:rsidRPr="00A64AE2">
        <w:rPr>
          <w:i/>
          <w:iCs/>
          <w:sz w:val="24"/>
        </w:rPr>
        <w:t>either</w:t>
      </w:r>
      <w:r w:rsidRPr="00A64AE2">
        <w:rPr>
          <w:i/>
          <w:iCs/>
          <w:sz w:val="24"/>
        </w:rPr>
        <w:t xml:space="preserve"> immediately begins to attend school</w:t>
      </w:r>
      <w:r w:rsidR="00D322C4" w:rsidRPr="00A64AE2">
        <w:rPr>
          <w:i/>
          <w:iCs/>
          <w:sz w:val="24"/>
        </w:rPr>
        <w:t>/begins to attend school on ________</w:t>
      </w:r>
      <w:r w:rsidRPr="00A64AE2">
        <w:rPr>
          <w:i/>
          <w:iCs/>
          <w:sz w:val="24"/>
        </w:rPr>
        <w:t xml:space="preserve"> and attends school each and every day school is in session </w:t>
      </w:r>
      <w:r w:rsidR="0094100D" w:rsidRPr="00A64AE2">
        <w:rPr>
          <w:i/>
          <w:iCs/>
          <w:sz w:val="24"/>
        </w:rPr>
        <w:t xml:space="preserve">or </w:t>
      </w:r>
      <w:r w:rsidRPr="00A64AE2">
        <w:rPr>
          <w:i/>
          <w:iCs/>
          <w:sz w:val="24"/>
        </w:rPr>
        <w:t>has a valid medical excuse approved by the school</w:t>
      </w:r>
      <w:r w:rsidR="008B6CA9">
        <w:rPr>
          <w:sz w:val="24"/>
        </w:rPr>
        <w:t>]</w:t>
      </w:r>
      <w:r>
        <w:rPr>
          <w:sz w:val="24"/>
        </w:rPr>
        <w:t>. The School District may initiate the court action five days after issuing this notice.</w:t>
      </w:r>
    </w:p>
    <w:p w14:paraId="709A930A" w14:textId="77777777" w:rsidR="009C42CF" w:rsidRDefault="009C42CF" w:rsidP="00CE47B9">
      <w:pPr>
        <w:ind w:firstLine="720"/>
        <w:jc w:val="both"/>
        <w:rPr>
          <w:sz w:val="24"/>
        </w:rPr>
      </w:pPr>
    </w:p>
    <w:p w14:paraId="7507D97F" w14:textId="77777777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>[</w:t>
      </w:r>
      <w:r w:rsidRPr="00A64AE2">
        <w:rPr>
          <w:i/>
          <w:iCs/>
          <w:sz w:val="24"/>
        </w:rPr>
        <w:t>Any other information the district wishes to include with regard to management of the matter should be included here.</w:t>
      </w:r>
      <w:r>
        <w:rPr>
          <w:sz w:val="24"/>
        </w:rPr>
        <w:t>]</w:t>
      </w:r>
    </w:p>
    <w:p w14:paraId="492FC882" w14:textId="77777777" w:rsidR="009C42CF" w:rsidRDefault="009C42CF" w:rsidP="00CE47B9">
      <w:pPr>
        <w:jc w:val="both"/>
        <w:rPr>
          <w:sz w:val="24"/>
        </w:rPr>
      </w:pPr>
    </w:p>
    <w:p w14:paraId="492C084E" w14:textId="310AE54D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 xml:space="preserve">If you wish to discuss this matter further, please contact ________________________ at </w:t>
      </w:r>
      <w:r w:rsidR="008B6CA9">
        <w:rPr>
          <w:sz w:val="24"/>
        </w:rPr>
        <w:t>_____</w:t>
      </w:r>
      <w:r>
        <w:rPr>
          <w:sz w:val="24"/>
        </w:rPr>
        <w:t>_____ immediately upon receipt of this letter.</w:t>
      </w:r>
    </w:p>
    <w:p w14:paraId="39477373" w14:textId="77777777" w:rsidR="009C42CF" w:rsidRDefault="009C42CF" w:rsidP="009C42CF">
      <w:pPr>
        <w:ind w:left="360"/>
        <w:rPr>
          <w:sz w:val="24"/>
        </w:rPr>
      </w:pPr>
    </w:p>
    <w:p w14:paraId="0524D7D3" w14:textId="77777777" w:rsidR="009C42CF" w:rsidRDefault="009C42CF" w:rsidP="009C42CF">
      <w:pPr>
        <w:ind w:left="360"/>
        <w:rPr>
          <w:sz w:val="24"/>
        </w:rPr>
      </w:pPr>
    </w:p>
    <w:p w14:paraId="71787358" w14:textId="77777777" w:rsidR="009C42CF" w:rsidRDefault="009C42CF" w:rsidP="009C42CF">
      <w:pPr>
        <w:ind w:left="360"/>
        <w:rPr>
          <w:sz w:val="24"/>
        </w:rPr>
      </w:pPr>
      <w:r>
        <w:rPr>
          <w:sz w:val="24"/>
        </w:rPr>
        <w:lastRenderedPageBreak/>
        <w:t xml:space="preserve">Sincerely,  </w:t>
      </w:r>
    </w:p>
    <w:p w14:paraId="34EDF1ED" w14:textId="77777777" w:rsidR="00F1019C" w:rsidRDefault="00F1019C"/>
    <w:sectPr w:rsidR="00F1019C" w:rsidSect="00CE47B9">
      <w:headerReference w:type="default" r:id="rId10"/>
      <w:footerReference w:type="default" r:id="rId11"/>
      <w:pgSz w:w="12240" w:h="15840"/>
      <w:pgMar w:top="1080" w:right="1440" w:bottom="450" w:left="1440" w:header="720" w:footer="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A3A3" w14:textId="77777777" w:rsidR="00FC7B71" w:rsidRDefault="00FC7B71" w:rsidP="0094100D">
      <w:r>
        <w:separator/>
      </w:r>
    </w:p>
  </w:endnote>
  <w:endnote w:type="continuationSeparator" w:id="0">
    <w:p w14:paraId="64352E2B" w14:textId="77777777" w:rsidR="00FC7B71" w:rsidRDefault="00FC7B71" w:rsidP="009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3CB4" w14:textId="1EF9DC0E" w:rsidR="00DA5934" w:rsidRDefault="0051707F" w:rsidP="0051707F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05F2" w14:textId="77777777" w:rsidR="00FC7B71" w:rsidRDefault="00FC7B71" w:rsidP="0094100D">
      <w:r>
        <w:separator/>
      </w:r>
    </w:p>
  </w:footnote>
  <w:footnote w:type="continuationSeparator" w:id="0">
    <w:p w14:paraId="63DF39FE" w14:textId="77777777" w:rsidR="00FC7B71" w:rsidRDefault="00FC7B71" w:rsidP="0094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6868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C0D17A" w14:textId="02EC1070" w:rsidR="0051707F" w:rsidRDefault="005170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F6AB9" w14:textId="77777777" w:rsidR="0051707F" w:rsidRDefault="00517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97A15"/>
    <w:multiLevelType w:val="hybridMultilevel"/>
    <w:tmpl w:val="A93AB5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32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CF"/>
    <w:rsid w:val="000B0DD8"/>
    <w:rsid w:val="00107AA9"/>
    <w:rsid w:val="00122A8E"/>
    <w:rsid w:val="00146D98"/>
    <w:rsid w:val="001A1482"/>
    <w:rsid w:val="001F6E9A"/>
    <w:rsid w:val="00234A27"/>
    <w:rsid w:val="0023624B"/>
    <w:rsid w:val="00237288"/>
    <w:rsid w:val="00247244"/>
    <w:rsid w:val="00265158"/>
    <w:rsid w:val="00280E94"/>
    <w:rsid w:val="002B3D13"/>
    <w:rsid w:val="0030587B"/>
    <w:rsid w:val="003324C5"/>
    <w:rsid w:val="00380AFC"/>
    <w:rsid w:val="003D0266"/>
    <w:rsid w:val="003F61F8"/>
    <w:rsid w:val="0040414E"/>
    <w:rsid w:val="0051707F"/>
    <w:rsid w:val="00520330"/>
    <w:rsid w:val="00523D60"/>
    <w:rsid w:val="00534895"/>
    <w:rsid w:val="00557EFA"/>
    <w:rsid w:val="00593F49"/>
    <w:rsid w:val="006804B1"/>
    <w:rsid w:val="006B5068"/>
    <w:rsid w:val="006C17FC"/>
    <w:rsid w:val="006C4262"/>
    <w:rsid w:val="006F1FF7"/>
    <w:rsid w:val="007102C2"/>
    <w:rsid w:val="00765B69"/>
    <w:rsid w:val="0080552C"/>
    <w:rsid w:val="00815529"/>
    <w:rsid w:val="00822BA5"/>
    <w:rsid w:val="008317B4"/>
    <w:rsid w:val="0086254C"/>
    <w:rsid w:val="008B6CA9"/>
    <w:rsid w:val="0090007B"/>
    <w:rsid w:val="0094100D"/>
    <w:rsid w:val="00980A55"/>
    <w:rsid w:val="00982D89"/>
    <w:rsid w:val="0098374F"/>
    <w:rsid w:val="009C42CF"/>
    <w:rsid w:val="00A00ECC"/>
    <w:rsid w:val="00A069A3"/>
    <w:rsid w:val="00A56232"/>
    <w:rsid w:val="00A64AE2"/>
    <w:rsid w:val="00C13619"/>
    <w:rsid w:val="00C81AD6"/>
    <w:rsid w:val="00CB145E"/>
    <w:rsid w:val="00CB26BF"/>
    <w:rsid w:val="00CE47B9"/>
    <w:rsid w:val="00D12102"/>
    <w:rsid w:val="00D322C4"/>
    <w:rsid w:val="00D55F60"/>
    <w:rsid w:val="00D5611D"/>
    <w:rsid w:val="00DA5934"/>
    <w:rsid w:val="00DC4277"/>
    <w:rsid w:val="00DF5402"/>
    <w:rsid w:val="00EC26F3"/>
    <w:rsid w:val="00F1019C"/>
    <w:rsid w:val="00F93C8D"/>
    <w:rsid w:val="00FC7B71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2C9F2A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C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1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9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9BE2E-C591-4AD5-8B77-5A6D803E56CF}">
  <ds:schemaRefs>
    <ds:schemaRef ds:uri="http://purl.org/dc/terms/"/>
    <ds:schemaRef ds:uri="099dd1d6-c3b6-42e6-bb93-9cbd6c2b0c60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666084-6943-4E01-A3A9-ED4BD652A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A4BD-BE32-45A4-864E-5C05CC08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mondragon, ronnie</cp:lastModifiedBy>
  <cp:revision>5</cp:revision>
  <dcterms:created xsi:type="dcterms:W3CDTF">2022-07-28T21:23:00Z</dcterms:created>
  <dcterms:modified xsi:type="dcterms:W3CDTF">2025-07-08T14:57:00Z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