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DAB7" w14:textId="1AB10155" w:rsidR="00E9496A" w:rsidRPr="00DE0A8C" w:rsidRDefault="00C2323A" w:rsidP="00B16994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E0A8C">
        <w:rPr>
          <w:rFonts w:ascii="Arial" w:eastAsia="Arial" w:hAnsi="Arial" w:cs="Arial"/>
          <w:b/>
          <w:bCs/>
          <w:sz w:val="28"/>
          <w:szCs w:val="28"/>
        </w:rPr>
        <w:t>T</w:t>
      </w:r>
      <w:r w:rsidR="00E9496A" w:rsidRPr="00DE0A8C">
        <w:rPr>
          <w:rFonts w:ascii="Arial" w:eastAsia="Arial" w:hAnsi="Arial" w:cs="Arial"/>
          <w:b/>
          <w:bCs/>
          <w:sz w:val="28"/>
          <w:szCs w:val="28"/>
        </w:rPr>
        <w:t xml:space="preserve">ranslation Request </w:t>
      </w:r>
      <w:r w:rsidR="00DE0A8C" w:rsidRPr="00DE0A8C">
        <w:rPr>
          <w:rFonts w:ascii="Arial" w:eastAsia="Arial" w:hAnsi="Arial" w:cs="Arial"/>
          <w:b/>
          <w:bCs/>
          <w:sz w:val="28"/>
          <w:szCs w:val="28"/>
        </w:rPr>
        <w:t xml:space="preserve">Form </w:t>
      </w:r>
      <w:r w:rsidR="00E9496A" w:rsidRPr="00DE0A8C">
        <w:rPr>
          <w:rFonts w:ascii="Arial" w:eastAsia="Arial" w:hAnsi="Arial" w:cs="Arial"/>
          <w:b/>
          <w:bCs/>
          <w:sz w:val="28"/>
          <w:szCs w:val="28"/>
        </w:rPr>
        <w:t>for HB24-1031 Documents</w:t>
      </w:r>
    </w:p>
    <w:p w14:paraId="69C51834" w14:textId="77777777" w:rsidR="008C09D3" w:rsidRDefault="00C2323A" w:rsidP="00B16994">
      <w:pPr>
        <w:spacing w:after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</w:pPr>
      <w:r w:rsidRPr="008C09D3"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  <w:t xml:space="preserve">Solicitud de </w:t>
      </w:r>
      <w:r w:rsidR="006703F3" w:rsidRPr="008C09D3"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  <w:t>traducción</w:t>
      </w:r>
      <w:r w:rsidRPr="008C09D3"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  <w:t xml:space="preserve"> de documentación relacionada </w:t>
      </w:r>
    </w:p>
    <w:p w14:paraId="08020929" w14:textId="0EC9AB80" w:rsidR="00C2323A" w:rsidRPr="008C09D3" w:rsidRDefault="00C2323A" w:rsidP="00B16994">
      <w:pPr>
        <w:spacing w:after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</w:pPr>
      <w:r w:rsidRPr="008C09D3"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  <w:t xml:space="preserve">con causas </w:t>
      </w:r>
      <w:r w:rsidR="006703F3" w:rsidRPr="008C09D3">
        <w:rPr>
          <w:rFonts w:ascii="Arial" w:eastAsia="Arial" w:hAnsi="Arial" w:cs="Arial"/>
          <w:b/>
          <w:bCs/>
          <w:i/>
          <w:iCs/>
          <w:sz w:val="24"/>
          <w:szCs w:val="24"/>
          <w:lang w:val="es-US"/>
        </w:rPr>
        <w:t>bajo la ley HB24-1031</w:t>
      </w:r>
    </w:p>
    <w:p w14:paraId="384178D5" w14:textId="77777777" w:rsidR="005F1A99" w:rsidRPr="008C09D3" w:rsidRDefault="005F1A99" w:rsidP="005F1A99">
      <w:pPr>
        <w:rPr>
          <w:rFonts w:ascii="Arial" w:eastAsia="Arial" w:hAnsi="Arial" w:cs="Arial"/>
          <w:lang w:val="es-US"/>
        </w:rPr>
      </w:pPr>
    </w:p>
    <w:p w14:paraId="57877ED2" w14:textId="6722852A" w:rsidR="005F1A99" w:rsidRDefault="005F1A99" w:rsidP="005F1A99">
      <w:pPr>
        <w:spacing w:after="0"/>
      </w:pPr>
      <w:r w:rsidRPr="005F1A99">
        <w:rPr>
          <w:rFonts w:ascii="Arial" w:eastAsia="Arial" w:hAnsi="Arial" w:cs="Arial"/>
        </w:rPr>
        <w:t xml:space="preserve">Send an email to </w:t>
      </w:r>
      <w:r>
        <w:rPr>
          <w:rFonts w:ascii="Arial" w:eastAsia="Arial" w:hAnsi="Arial" w:cs="Arial"/>
        </w:rPr>
        <w:t xml:space="preserve">the </w:t>
      </w:r>
      <w:r w:rsidRPr="005F1A99">
        <w:rPr>
          <w:rFonts w:ascii="Arial" w:eastAsia="Arial" w:hAnsi="Arial" w:cs="Arial"/>
        </w:rPr>
        <w:t xml:space="preserve">OLA </w:t>
      </w:r>
      <w:r>
        <w:rPr>
          <w:rFonts w:ascii="Arial" w:eastAsia="Arial" w:hAnsi="Arial" w:cs="Arial"/>
        </w:rPr>
        <w:t xml:space="preserve">Translations Department </w:t>
      </w:r>
      <w:r w:rsidRPr="005F1A99">
        <w:rPr>
          <w:rFonts w:ascii="Arial" w:eastAsia="Arial" w:hAnsi="Arial" w:cs="Arial"/>
        </w:rPr>
        <w:t xml:space="preserve">at </w:t>
      </w:r>
      <w:hyperlink r:id="rId10">
        <w:r w:rsidRPr="00573274">
          <w:rPr>
            <w:b/>
            <w:bCs/>
            <w:color w:val="215E99" w:themeColor="text2" w:themeTint="BF"/>
            <w:u w:val="single"/>
          </w:rPr>
          <w:t>TranslationsHB24-1031@judicial.state.co.us</w:t>
        </w:r>
      </w:hyperlink>
      <w:r w:rsidR="008C09D3" w:rsidRPr="00573274">
        <w:rPr>
          <w:b/>
          <w:bCs/>
          <w:color w:val="215E99" w:themeColor="text2" w:themeTint="BF"/>
          <w:u w:val="single"/>
        </w:rPr>
        <w:t xml:space="preserve"> </w:t>
      </w:r>
      <w:r w:rsidR="008C09D3">
        <w:t xml:space="preserve">with the original documentation to be translated for your case. </w:t>
      </w:r>
    </w:p>
    <w:p w14:paraId="5616500B" w14:textId="38500346" w:rsidR="008C09D3" w:rsidRPr="008C09D3" w:rsidRDefault="005F1A99" w:rsidP="008C09D3">
      <w:pPr>
        <w:spacing w:after="0"/>
        <w:rPr>
          <w:i/>
          <w:iCs/>
          <w:lang w:val="es-US"/>
        </w:rPr>
      </w:pPr>
      <w:r w:rsidRPr="005F1A99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US"/>
        </w:rPr>
        <w:t>Envíe un correo electrónico a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US"/>
        </w:rPr>
        <w:t xml:space="preserve">l Departamento de Traducciones de la Oficina de Access Lingüístico a </w:t>
      </w:r>
      <w:hyperlink r:id="rId11">
        <w:r w:rsidRPr="00573274">
          <w:rPr>
            <w:b/>
            <w:bCs/>
            <w:i/>
            <w:iCs/>
            <w:color w:val="215E99" w:themeColor="text2" w:themeTint="BF"/>
            <w:u w:val="single"/>
            <w:lang w:val="es-US"/>
          </w:rPr>
          <w:t>TranslationsHB24-1031@judicial.state.co.us</w:t>
        </w:r>
      </w:hyperlink>
      <w:r w:rsidR="008C09D3" w:rsidRPr="008C09D3">
        <w:rPr>
          <w:i/>
          <w:iCs/>
          <w:lang w:val="es-US"/>
        </w:rPr>
        <w:t xml:space="preserve"> </w:t>
      </w:r>
      <w:r w:rsidR="008C09D3">
        <w:rPr>
          <w:i/>
          <w:iCs/>
          <w:lang w:val="es-US"/>
        </w:rPr>
        <w:t xml:space="preserve">con </w:t>
      </w:r>
      <w:r w:rsidR="008C09D3" w:rsidRPr="008C09D3">
        <w:rPr>
          <w:i/>
          <w:iCs/>
          <w:lang w:val="es-US"/>
        </w:rPr>
        <w:t>la documentación original que debe traducirse para su caso.</w:t>
      </w:r>
    </w:p>
    <w:p w14:paraId="5868B0DB" w14:textId="77777777" w:rsidR="00B16994" w:rsidRPr="008C09D3" w:rsidRDefault="00B16994" w:rsidP="005F1A99">
      <w:pPr>
        <w:spacing w:after="0"/>
        <w:rPr>
          <w:i/>
          <w:iCs/>
          <w:lang w:val="es-US"/>
        </w:rPr>
      </w:pPr>
    </w:p>
    <w:p w14:paraId="469EE512" w14:textId="77777777" w:rsidR="00B16994" w:rsidRDefault="00B16994" w:rsidP="005F1A99">
      <w:pPr>
        <w:spacing w:after="0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es-US"/>
        </w:rPr>
      </w:pPr>
    </w:p>
    <w:p w14:paraId="07DB5F5A" w14:textId="77777777" w:rsidR="005F1A99" w:rsidRPr="005F1A99" w:rsidRDefault="005F1A99" w:rsidP="005F1A99">
      <w:pPr>
        <w:spacing w:after="0"/>
        <w:rPr>
          <w:rFonts w:ascii="Arial" w:eastAsia="Arial" w:hAnsi="Arial" w:cs="Arial"/>
          <w:lang w:val="es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9496A" w:rsidRPr="00796422" w14:paraId="3B08A89E" w14:textId="77777777" w:rsidTr="0301A8B1">
        <w:trPr>
          <w:trHeight w:val="300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34A1" w14:textId="77777777" w:rsidR="00E9496A" w:rsidRPr="005F1A99" w:rsidRDefault="00E9496A" w:rsidP="005F1A9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Requester’s</w:t>
            </w:r>
            <w:proofErr w:type="spellEnd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 </w:t>
            </w: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Name</w:t>
            </w:r>
            <w:proofErr w:type="spellEnd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  <w:p w14:paraId="3A96AE2B" w14:textId="77777777" w:rsidR="006703F3" w:rsidRPr="005F1A99" w:rsidRDefault="006703F3" w:rsidP="005F1A99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  <w:r w:rsidRPr="005F1A9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Nombre del solicitante:</w:t>
            </w:r>
          </w:p>
          <w:p w14:paraId="3831B222" w14:textId="77777777" w:rsidR="005F1A99" w:rsidRPr="005F1A99" w:rsidRDefault="005F1A99" w:rsidP="005F1A99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</w:p>
          <w:p w14:paraId="5FEA7352" w14:textId="77777777" w:rsidR="006703F3" w:rsidRPr="005F1A99" w:rsidRDefault="006703F3" w:rsidP="006703F3">
            <w:pPr>
              <w:pStyle w:val="ListParagraph"/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</w:p>
          <w:p w14:paraId="6456B2EC" w14:textId="77777777" w:rsidR="006703F3" w:rsidRPr="005F1A99" w:rsidRDefault="006703F3" w:rsidP="006703F3">
            <w:pPr>
              <w:pStyle w:val="ListParagraph"/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</w:p>
          <w:p w14:paraId="7C8F1D92" w14:textId="7026C710" w:rsidR="006703F3" w:rsidRPr="005F1A99" w:rsidRDefault="006703F3" w:rsidP="006703F3">
            <w:pPr>
              <w:pStyle w:val="ListParagraph"/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lang w:val="es-US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7C19" w14:textId="532C1BE6" w:rsidR="00E9496A" w:rsidRPr="005F1A99" w:rsidRDefault="005F1A99" w:rsidP="006703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Case </w:t>
            </w: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lang w:val="es-US"/>
              </w:rPr>
              <w:t>umber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  <w:p w14:paraId="113B2CBE" w14:textId="54B8DE11" w:rsidR="006703F3" w:rsidRPr="005F1A99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Número de causa:</w:t>
            </w:r>
          </w:p>
          <w:p w14:paraId="23550F5D" w14:textId="77777777" w:rsidR="006703F3" w:rsidRPr="005F1A99" w:rsidRDefault="006703F3" w:rsidP="006703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</w:p>
          <w:p w14:paraId="196E6440" w14:textId="77777777" w:rsidR="006703F3" w:rsidRPr="005F1A99" w:rsidRDefault="006703F3" w:rsidP="006703F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</w:p>
        </w:tc>
      </w:tr>
      <w:tr w:rsidR="008C09D3" w:rsidRPr="00796422" w14:paraId="0988403E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4B9" w14:textId="46368C89" w:rsidR="008C09D3" w:rsidRPr="005F1A99" w:rsidRDefault="008C09D3" w:rsidP="008C09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  <w:r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County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  <w:p w14:paraId="23837343" w14:textId="57EA1202" w:rsidR="008C09D3" w:rsidRPr="005F1A99" w:rsidRDefault="008C09D3" w:rsidP="008C09D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Condado de:</w:t>
            </w:r>
          </w:p>
          <w:p w14:paraId="22B0FE6A" w14:textId="77777777" w:rsid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  <w:p w14:paraId="1E669641" w14:textId="77777777" w:rsid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  <w:p w14:paraId="750265D1" w14:textId="77777777" w:rsidR="008C09D3" w:rsidRP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93F4" w14:textId="61A7622A" w:rsidR="008C09D3" w:rsidRPr="005F1A99" w:rsidRDefault="008C09D3" w:rsidP="008C09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lang w:val="es-US"/>
              </w:rPr>
            </w:pPr>
            <w:r>
              <w:rPr>
                <w:rFonts w:ascii="Arial" w:eastAsia="Arial" w:hAnsi="Arial" w:cs="Arial"/>
                <w:color w:val="000000" w:themeColor="text1"/>
                <w:lang w:val="es-US"/>
              </w:rPr>
              <w:t>División</w:t>
            </w:r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 xml:space="preserve"> </w:t>
            </w:r>
            <w:proofErr w:type="spellStart"/>
            <w:r w:rsidRPr="005F1A99">
              <w:rPr>
                <w:rFonts w:ascii="Arial" w:eastAsia="Arial" w:hAnsi="Arial" w:cs="Arial"/>
                <w:color w:val="000000" w:themeColor="text1"/>
                <w:lang w:val="es-US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  <w:lang w:val="es-US"/>
              </w:rPr>
              <w:t>umber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lang w:val="es-US"/>
              </w:rPr>
              <w:t>:</w:t>
            </w:r>
          </w:p>
          <w:p w14:paraId="0FDDBD7A" w14:textId="220C4A39" w:rsidR="008C09D3" w:rsidRPr="005F1A99" w:rsidRDefault="008C09D3" w:rsidP="008C09D3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es-US"/>
              </w:rPr>
              <w:t>Número de división:</w:t>
            </w:r>
          </w:p>
          <w:p w14:paraId="7808ED65" w14:textId="77777777" w:rsidR="008C09D3" w:rsidRPr="008C09D3" w:rsidRDefault="008C09D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</w:tr>
      <w:tr w:rsidR="00666CAD" w:rsidRPr="00796422" w14:paraId="4C4FABD0" w14:textId="77777777" w:rsidTr="008D05A8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5B9B" w14:textId="77777777" w:rsidR="00666CAD" w:rsidRDefault="00666CAD" w:rsidP="008D05A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301A8B1">
              <w:rPr>
                <w:rFonts w:ascii="Arial" w:eastAsia="Arial" w:hAnsi="Arial" w:cs="Arial"/>
              </w:rPr>
              <w:t>Language Requested (Spanish or Other)</w:t>
            </w:r>
          </w:p>
          <w:p w14:paraId="72BC22C5" w14:textId="77777777" w:rsidR="00666CAD" w:rsidRPr="00573274" w:rsidRDefault="00666CAD" w:rsidP="008D05A8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  <w:r w:rsidRPr="00573274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Idioma solicitado (español u otro)</w:t>
            </w:r>
          </w:p>
          <w:p w14:paraId="368EDB20" w14:textId="77777777" w:rsidR="00666CAD" w:rsidRDefault="00666CAD" w:rsidP="008D05A8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21792255" w14:textId="77777777" w:rsidR="00666CAD" w:rsidRDefault="00666CAD" w:rsidP="008D05A8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3F26EA33" w14:textId="77777777" w:rsidR="00666CAD" w:rsidRDefault="00666CAD" w:rsidP="008D05A8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52F37FC4" w14:textId="77777777" w:rsidR="00666CAD" w:rsidRPr="006703F3" w:rsidRDefault="00666CAD" w:rsidP="008D05A8">
            <w:pPr>
              <w:spacing w:after="0" w:line="240" w:lineRule="auto"/>
              <w:rPr>
                <w:rFonts w:ascii="Arial" w:eastAsia="Arial" w:hAnsi="Arial" w:cs="Arial"/>
                <w:i/>
                <w:iCs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68DA" w14:textId="77777777" w:rsidR="00666CAD" w:rsidRPr="00573274" w:rsidRDefault="00666CAD" w:rsidP="008D05A8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  <w:r w:rsidRPr="00573274">
              <w:rPr>
                <w:rFonts w:ascii="Arial" w:eastAsia="Arial" w:hAnsi="Arial" w:cs="Arial"/>
                <w:lang w:val="es-US"/>
              </w:rPr>
              <w:t>[</w:t>
            </w:r>
            <w:proofErr w:type="spellStart"/>
            <w:r w:rsidRPr="00573274">
              <w:rPr>
                <w:rFonts w:ascii="Arial" w:eastAsia="Arial" w:hAnsi="Arial" w:cs="Arial"/>
                <w:lang w:val="es-US"/>
              </w:rPr>
              <w:t>Enter</w:t>
            </w:r>
            <w:proofErr w:type="spellEnd"/>
            <w:r w:rsidRPr="00573274">
              <w:rPr>
                <w:rFonts w:ascii="Arial" w:eastAsia="Arial" w:hAnsi="Arial" w:cs="Arial"/>
                <w:lang w:val="es-US"/>
              </w:rPr>
              <w:t xml:space="preserve"> </w:t>
            </w:r>
            <w:proofErr w:type="spellStart"/>
            <w:r w:rsidRPr="00573274">
              <w:rPr>
                <w:rFonts w:ascii="Arial" w:eastAsia="Arial" w:hAnsi="Arial" w:cs="Arial"/>
                <w:lang w:val="es-US"/>
              </w:rPr>
              <w:t>specific</w:t>
            </w:r>
            <w:proofErr w:type="spellEnd"/>
            <w:r w:rsidRPr="00573274">
              <w:rPr>
                <w:rFonts w:ascii="Arial" w:eastAsia="Arial" w:hAnsi="Arial" w:cs="Arial"/>
                <w:lang w:val="es-US"/>
              </w:rPr>
              <w:t xml:space="preserve"> </w:t>
            </w:r>
            <w:proofErr w:type="spellStart"/>
            <w:r w:rsidRPr="00573274">
              <w:rPr>
                <w:rFonts w:ascii="Arial" w:eastAsia="Arial" w:hAnsi="Arial" w:cs="Arial"/>
                <w:lang w:val="es-US"/>
              </w:rPr>
              <w:t>language</w:t>
            </w:r>
            <w:proofErr w:type="spellEnd"/>
            <w:r w:rsidRPr="00573274">
              <w:rPr>
                <w:rFonts w:ascii="Arial" w:eastAsia="Arial" w:hAnsi="Arial" w:cs="Arial"/>
                <w:lang w:val="es-US"/>
              </w:rPr>
              <w:t xml:space="preserve">] </w:t>
            </w:r>
          </w:p>
          <w:p w14:paraId="66B86D8D" w14:textId="77777777" w:rsidR="00666CAD" w:rsidRPr="00573274" w:rsidRDefault="00666CAD" w:rsidP="008D05A8">
            <w:pPr>
              <w:spacing w:after="0" w:line="240" w:lineRule="auto"/>
              <w:rPr>
                <w:rFonts w:ascii="Arial" w:eastAsia="Arial" w:hAnsi="Arial" w:cs="Arial"/>
                <w:i/>
                <w:iCs/>
                <w:lang w:val="es-US"/>
              </w:rPr>
            </w:pPr>
            <w:r w:rsidRPr="00573274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[Escriba el idioma específico]</w:t>
            </w:r>
          </w:p>
        </w:tc>
      </w:tr>
      <w:tr w:rsidR="00666CAD" w:rsidRPr="00796422" w14:paraId="3783B105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584E" w14:textId="77777777" w:rsidR="00666CAD" w:rsidRPr="00666CAD" w:rsidRDefault="00666CAD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590A" w14:textId="77777777" w:rsidR="00666CAD" w:rsidRPr="00573274" w:rsidRDefault="00666CAD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</w:tr>
      <w:tr w:rsidR="00E9496A" w:rsidRPr="00796422" w14:paraId="7800FFFF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4287" w14:textId="651D445C" w:rsidR="00E9496A" w:rsidRDefault="00E9496A" w:rsidP="006703F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301A8B1">
              <w:rPr>
                <w:rFonts w:ascii="Arial" w:eastAsia="Arial" w:hAnsi="Arial" w:cs="Arial"/>
              </w:rPr>
              <w:t>Documents to be Translated (Attach Files</w:t>
            </w:r>
            <w:r w:rsidR="00666CAD">
              <w:rPr>
                <w:rFonts w:ascii="Arial" w:eastAsia="Arial" w:hAnsi="Arial" w:cs="Arial"/>
              </w:rPr>
              <w:t xml:space="preserve"> to Email above</w:t>
            </w:r>
            <w:r w:rsidRPr="0301A8B1">
              <w:rPr>
                <w:rFonts w:ascii="Arial" w:eastAsia="Arial" w:hAnsi="Arial" w:cs="Arial"/>
              </w:rPr>
              <w:t>):</w:t>
            </w:r>
          </w:p>
          <w:p w14:paraId="72D1AC87" w14:textId="14CF5731" w:rsidR="006703F3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  <w:r w:rsidRPr="006703F3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Documentos para traducir (anexe los archivos</w:t>
            </w:r>
            <w:r w:rsidR="00666CAD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 xml:space="preserve"> al correo electrónico indicado arriba</w:t>
            </w:r>
            <w:r w:rsidRPr="006703F3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):</w:t>
            </w:r>
          </w:p>
          <w:p w14:paraId="7D69DC1C" w14:textId="77777777" w:rsidR="005F1A99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41A376CC" w14:textId="77777777" w:rsidR="005F1A99" w:rsidRDefault="005F1A99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2A2AED5C" w14:textId="77777777" w:rsidR="006703F3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03E8D2F4" w14:textId="77777777" w:rsidR="006703F3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6CE63D96" w14:textId="77777777" w:rsidR="006703F3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5639862C" w14:textId="24CD0982" w:rsidR="006703F3" w:rsidRPr="006703F3" w:rsidRDefault="006703F3" w:rsidP="006703F3">
            <w:pPr>
              <w:spacing w:after="0" w:line="240" w:lineRule="auto"/>
              <w:rPr>
                <w:rFonts w:ascii="Arial" w:eastAsia="Arial" w:hAnsi="Arial" w:cs="Arial"/>
                <w:i/>
                <w:iCs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A129" w14:textId="77777777" w:rsidR="00666CAD" w:rsidRPr="00573274" w:rsidRDefault="00666CAD" w:rsidP="00666CAD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  <w:proofErr w:type="spellStart"/>
            <w:r w:rsidRPr="00573274">
              <w:rPr>
                <w:rFonts w:ascii="Arial" w:eastAsia="Arial" w:hAnsi="Arial" w:cs="Arial"/>
                <w:lang w:val="es-US"/>
              </w:rPr>
              <w:t>Deadline</w:t>
            </w:r>
            <w:proofErr w:type="spellEnd"/>
            <w:r w:rsidRPr="00573274">
              <w:rPr>
                <w:rFonts w:ascii="Arial" w:eastAsia="Arial" w:hAnsi="Arial" w:cs="Arial"/>
                <w:lang w:val="es-US"/>
              </w:rPr>
              <w:t xml:space="preserve"> </w:t>
            </w:r>
            <w:proofErr w:type="spellStart"/>
            <w:r w:rsidRPr="00573274">
              <w:rPr>
                <w:rFonts w:ascii="Arial" w:eastAsia="Arial" w:hAnsi="Arial" w:cs="Arial"/>
                <w:lang w:val="es-US"/>
              </w:rPr>
              <w:t>for</w:t>
            </w:r>
            <w:proofErr w:type="spellEnd"/>
            <w:r w:rsidRPr="00573274">
              <w:rPr>
                <w:rFonts w:ascii="Arial" w:eastAsia="Arial" w:hAnsi="Arial" w:cs="Arial"/>
                <w:lang w:val="es-US"/>
              </w:rPr>
              <w:t xml:space="preserve"> </w:t>
            </w:r>
            <w:proofErr w:type="spellStart"/>
            <w:r w:rsidRPr="00573274">
              <w:rPr>
                <w:rFonts w:ascii="Arial" w:eastAsia="Arial" w:hAnsi="Arial" w:cs="Arial"/>
                <w:lang w:val="es-US"/>
              </w:rPr>
              <w:t>delivery</w:t>
            </w:r>
            <w:proofErr w:type="spellEnd"/>
            <w:r w:rsidRPr="00573274">
              <w:rPr>
                <w:rFonts w:ascii="Arial" w:eastAsia="Arial" w:hAnsi="Arial" w:cs="Arial"/>
                <w:lang w:val="es-US"/>
              </w:rPr>
              <w:t>:</w:t>
            </w:r>
          </w:p>
          <w:p w14:paraId="5CE76EC5" w14:textId="77777777" w:rsid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  <w:r w:rsidRPr="006703F3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Fecha límite para entrega de documentos:</w:t>
            </w:r>
          </w:p>
          <w:p w14:paraId="7E6DCCC8" w14:textId="31094FBC" w:rsidR="006703F3" w:rsidRPr="006703F3" w:rsidRDefault="006703F3" w:rsidP="00666CAD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0DBBF334" w14:textId="77777777" w:rsidR="006703F3" w:rsidRPr="00573274" w:rsidRDefault="006703F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  <w:p w14:paraId="77DD187A" w14:textId="77777777" w:rsidR="006703F3" w:rsidRPr="00573274" w:rsidRDefault="006703F3" w:rsidP="006703F3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</w:tr>
      <w:tr w:rsidR="00666CAD" w:rsidRPr="00796422" w14:paraId="0533C053" w14:textId="77777777" w:rsidTr="00796422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B447" w14:textId="77777777" w:rsid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Translated d</w:t>
            </w:r>
            <w:r w:rsidRPr="00945DF9">
              <w:rPr>
                <w:rFonts w:ascii="Arial" w:eastAsia="Arial" w:hAnsi="Arial" w:cs="Arial"/>
                <w:sz w:val="20"/>
                <w:szCs w:val="20"/>
              </w:rPr>
              <w:t>ocuments to be sent 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o: </w:t>
            </w:r>
          </w:p>
          <w:p w14:paraId="4FCDF796" w14:textId="77777777" w:rsid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45DF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U.S. Postal Address</w:t>
            </w:r>
          </w:p>
          <w:p w14:paraId="4BCF6391" w14:textId="024E1B29" w:rsid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  <w:r w:rsidRPr="00666CAD"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Los documentos traducidos se e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nviarán a:</w:t>
            </w:r>
          </w:p>
          <w:p w14:paraId="5023494F" w14:textId="24716B1C" w:rsidR="00666CAD" w:rsidRP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  <w:t>Dirección postal en E.E. U.U.</w:t>
            </w:r>
          </w:p>
          <w:p w14:paraId="2BA00FA2" w14:textId="77777777" w:rsidR="00666CAD" w:rsidRP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i/>
                <w:iCs/>
                <w:sz w:val="20"/>
                <w:szCs w:val="20"/>
                <w:lang w:val="es-US"/>
              </w:rPr>
            </w:pPr>
          </w:p>
          <w:p w14:paraId="54722559" w14:textId="77777777" w:rsidR="00666CAD" w:rsidRP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7D5F" w14:textId="77777777" w:rsidR="00666CAD" w:rsidRDefault="00666CAD" w:rsidP="00666CA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 </w:t>
            </w:r>
            <w:r w:rsidRPr="00945DF9">
              <w:rPr>
                <w:rFonts w:ascii="Arial" w:eastAsia="Arial" w:hAnsi="Arial" w:cs="Arial"/>
                <w:b/>
                <w:bCs/>
              </w:rPr>
              <w:t>Email Address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3A0FA4D8" w14:textId="1C4233BE" w:rsidR="00666CAD" w:rsidRP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i/>
                <w:iCs/>
                <w:lang w:val="es-US"/>
              </w:rPr>
            </w:pPr>
            <w:r w:rsidRPr="00666CAD">
              <w:rPr>
                <w:rFonts w:ascii="Arial" w:eastAsia="Arial" w:hAnsi="Arial" w:cs="Arial"/>
                <w:i/>
                <w:iCs/>
                <w:lang w:val="es-US"/>
              </w:rPr>
              <w:t>O a la dirección d</w:t>
            </w:r>
            <w:r>
              <w:rPr>
                <w:rFonts w:ascii="Arial" w:eastAsia="Arial" w:hAnsi="Arial" w:cs="Arial"/>
                <w:i/>
                <w:iCs/>
                <w:lang w:val="es-US"/>
              </w:rPr>
              <w:t>e correo electrónico:</w:t>
            </w:r>
          </w:p>
        </w:tc>
      </w:tr>
      <w:tr w:rsidR="00666CAD" w:rsidRPr="00796422" w14:paraId="65224D2F" w14:textId="77777777" w:rsidTr="0301A8B1">
        <w:trPr>
          <w:trHeight w:val="30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D0B3" w14:textId="77777777" w:rsidR="00666CAD" w:rsidRPr="00666CAD" w:rsidRDefault="00666CAD" w:rsidP="00666CAD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4928" w14:textId="77777777" w:rsidR="00666CAD" w:rsidRPr="00573274" w:rsidRDefault="00666CAD" w:rsidP="00666CAD">
            <w:pPr>
              <w:spacing w:after="0" w:line="240" w:lineRule="auto"/>
              <w:rPr>
                <w:rFonts w:ascii="Arial" w:eastAsia="Arial" w:hAnsi="Arial" w:cs="Arial"/>
                <w:lang w:val="es-US"/>
              </w:rPr>
            </w:pPr>
          </w:p>
        </w:tc>
      </w:tr>
    </w:tbl>
    <w:p w14:paraId="19539A6A" w14:textId="61ADCE87" w:rsidR="005F1A99" w:rsidRPr="00573274" w:rsidRDefault="005F1A99" w:rsidP="00622CC2">
      <w:pPr>
        <w:tabs>
          <w:tab w:val="left" w:pos="2810"/>
          <w:tab w:val="left" w:pos="5790"/>
        </w:tabs>
        <w:rPr>
          <w:rFonts w:ascii="Arial" w:eastAsia="Arial" w:hAnsi="Arial" w:cs="Arial"/>
          <w:lang w:val="es-US"/>
        </w:rPr>
      </w:pPr>
    </w:p>
    <w:sectPr w:rsidR="005F1A99" w:rsidRPr="00573274" w:rsidSect="005F1A99">
      <w:headerReference w:type="default" r:id="rId12"/>
      <w:footerReference w:type="defaul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C77F" w14:textId="77777777" w:rsidR="005F1A99" w:rsidRDefault="005F1A99" w:rsidP="005F1A99">
      <w:pPr>
        <w:spacing w:after="0" w:line="240" w:lineRule="auto"/>
      </w:pPr>
      <w:r>
        <w:separator/>
      </w:r>
    </w:p>
  </w:endnote>
  <w:endnote w:type="continuationSeparator" w:id="0">
    <w:p w14:paraId="47725843" w14:textId="77777777" w:rsidR="005F1A99" w:rsidRDefault="005F1A99" w:rsidP="005F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3CED" w14:textId="5BD4BDA1" w:rsidR="005F1A99" w:rsidRPr="005F1A99" w:rsidRDefault="005F1A99" w:rsidP="005F1A99">
    <w:pPr>
      <w:spacing w:after="0"/>
      <w:rPr>
        <w:rFonts w:ascii="Arial" w:eastAsia="Arial" w:hAnsi="Arial" w:cs="Arial"/>
        <w:sz w:val="18"/>
        <w:szCs w:val="18"/>
      </w:rPr>
    </w:pPr>
    <w:r w:rsidRPr="005F1A99">
      <w:rPr>
        <w:rFonts w:ascii="Arial" w:eastAsia="Arial" w:hAnsi="Arial" w:cs="Arial"/>
        <w:sz w:val="18"/>
        <w:szCs w:val="18"/>
      </w:rPr>
      <w:t>Translation Request for HB24-1031 Documents</w:t>
    </w:r>
    <w:r>
      <w:rPr>
        <w:rFonts w:ascii="Arial" w:eastAsia="Arial" w:hAnsi="Arial" w:cs="Arial"/>
        <w:sz w:val="18"/>
        <w:szCs w:val="18"/>
      </w:rPr>
      <w:t xml:space="preserve"> -</w:t>
    </w:r>
    <w:r w:rsidRPr="005F1A99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Bilingual (Spanish) 08-2024</w:t>
    </w:r>
  </w:p>
  <w:p w14:paraId="2AF12884" w14:textId="3DBB1BB5" w:rsidR="005F1A99" w:rsidRDefault="005F1A99" w:rsidP="005F1A99">
    <w:pPr>
      <w:spacing w:after="0"/>
      <w:rPr>
        <w:rFonts w:ascii="Arial" w:eastAsia="Arial" w:hAnsi="Arial" w:cs="Arial"/>
        <w:i/>
        <w:iCs/>
        <w:sz w:val="16"/>
        <w:szCs w:val="16"/>
        <w:lang w:val="es-US"/>
      </w:rPr>
    </w:pPr>
    <w:r w:rsidRPr="005F1A99">
      <w:rPr>
        <w:rFonts w:ascii="Arial" w:eastAsia="Arial" w:hAnsi="Arial" w:cs="Arial"/>
        <w:i/>
        <w:iCs/>
        <w:sz w:val="16"/>
        <w:szCs w:val="16"/>
        <w:lang w:val="es-US"/>
      </w:rPr>
      <w:t>Solicitud de traducción de documentación relacionada con causas bajo la ley HB24-1031</w:t>
    </w:r>
    <w:r>
      <w:rPr>
        <w:rFonts w:ascii="Arial" w:eastAsia="Arial" w:hAnsi="Arial" w:cs="Arial"/>
        <w:i/>
        <w:iCs/>
        <w:sz w:val="16"/>
        <w:szCs w:val="16"/>
        <w:lang w:val="es-US"/>
      </w:rPr>
      <w:t xml:space="preserve"> – Bilingüe (español) 08-2024</w:t>
    </w:r>
  </w:p>
  <w:p w14:paraId="1AD63D7D" w14:textId="77777777" w:rsidR="005F1A99" w:rsidRDefault="005F1A99" w:rsidP="005F1A99">
    <w:pPr>
      <w:spacing w:after="0"/>
      <w:rPr>
        <w:rFonts w:ascii="Arial" w:eastAsia="Arial" w:hAnsi="Arial" w:cs="Arial"/>
        <w:i/>
        <w:iCs/>
        <w:sz w:val="16"/>
        <w:szCs w:val="16"/>
        <w:lang w:val="es-US"/>
      </w:rPr>
    </w:pPr>
  </w:p>
  <w:p w14:paraId="1A2B05F4" w14:textId="1ABE778B" w:rsidR="005F1A99" w:rsidRPr="00622CC2" w:rsidRDefault="005F1A99">
    <w:pPr>
      <w:pStyle w:val="Footer"/>
      <w:rPr>
        <w:sz w:val="18"/>
        <w:szCs w:val="18"/>
        <w:lang w:val="es-US"/>
      </w:rPr>
    </w:pPr>
    <w:r w:rsidRPr="00622CC2">
      <w:rPr>
        <w:sz w:val="18"/>
        <w:szCs w:val="18"/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013F" w14:textId="77777777" w:rsidR="005F1A99" w:rsidRDefault="005F1A99" w:rsidP="005F1A99">
      <w:pPr>
        <w:spacing w:after="0" w:line="240" w:lineRule="auto"/>
      </w:pPr>
      <w:r>
        <w:separator/>
      </w:r>
    </w:p>
  </w:footnote>
  <w:footnote w:type="continuationSeparator" w:id="0">
    <w:p w14:paraId="0C84C11C" w14:textId="77777777" w:rsidR="005F1A99" w:rsidRDefault="005F1A99" w:rsidP="005F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A84A" w14:textId="254EA02C" w:rsidR="00573274" w:rsidRDefault="00573274">
    <w:pPr>
      <w:pStyle w:val="Header"/>
    </w:pPr>
    <w:r>
      <w:rPr>
        <w:noProof/>
        <w:sz w:val="24"/>
        <w:szCs w:val="24"/>
        <w14:ligatures w14:val="none"/>
      </w:rPr>
      <w:drawing>
        <wp:inline distT="0" distB="0" distL="0" distR="0" wp14:anchorId="0BDA8EAB" wp14:editId="15306F5F">
          <wp:extent cx="679450" cy="679450"/>
          <wp:effectExtent l="0" t="0" r="6350" b="6350"/>
          <wp:docPr id="18886259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4"/>
        <w:szCs w:val="24"/>
        <w14:ligatures w14:val="none"/>
      </w:rPr>
      <w:t xml:space="preserve">  </w:t>
    </w:r>
    <w:r>
      <w:rPr>
        <w:noProof/>
        <w:sz w:val="24"/>
        <w:szCs w:val="24"/>
        <w14:ligatures w14:val="none"/>
      </w:rPr>
      <w:drawing>
        <wp:inline distT="0" distB="0" distL="0" distR="0" wp14:anchorId="5CCFCF28" wp14:editId="1D7B7BF1">
          <wp:extent cx="1047750" cy="863600"/>
          <wp:effectExtent l="0" t="0" r="0" b="0"/>
          <wp:docPr id="20907328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965F6"/>
    <w:multiLevelType w:val="hybridMultilevel"/>
    <w:tmpl w:val="E1CE513E"/>
    <w:lvl w:ilvl="0" w:tplc="032E5D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43"/>
    <w:rsid w:val="00130EFA"/>
    <w:rsid w:val="002A2805"/>
    <w:rsid w:val="002D24CD"/>
    <w:rsid w:val="003A5AB2"/>
    <w:rsid w:val="00463BCE"/>
    <w:rsid w:val="00573274"/>
    <w:rsid w:val="005F1A99"/>
    <w:rsid w:val="00622CC2"/>
    <w:rsid w:val="00666CAD"/>
    <w:rsid w:val="006703F3"/>
    <w:rsid w:val="00796422"/>
    <w:rsid w:val="008B4B92"/>
    <w:rsid w:val="008C09D3"/>
    <w:rsid w:val="00A86443"/>
    <w:rsid w:val="00B16994"/>
    <w:rsid w:val="00BD676D"/>
    <w:rsid w:val="00C2323A"/>
    <w:rsid w:val="00C73102"/>
    <w:rsid w:val="00CF0145"/>
    <w:rsid w:val="00D65562"/>
    <w:rsid w:val="00DE0A8C"/>
    <w:rsid w:val="00E65088"/>
    <w:rsid w:val="00E90582"/>
    <w:rsid w:val="00E9496A"/>
    <w:rsid w:val="00ED5043"/>
    <w:rsid w:val="00F38A1D"/>
    <w:rsid w:val="0301A8B1"/>
    <w:rsid w:val="11269207"/>
    <w:rsid w:val="251F47F0"/>
    <w:rsid w:val="4311590B"/>
    <w:rsid w:val="5474239D"/>
    <w:rsid w:val="6194263D"/>
    <w:rsid w:val="67F08B34"/>
    <w:rsid w:val="738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D45B"/>
  <w15:chartTrackingRefBased/>
  <w15:docId w15:val="{8E9711AE-038C-4018-9B77-44E03B9F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4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4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4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4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A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99"/>
  </w:style>
  <w:style w:type="paragraph" w:styleId="Footer">
    <w:name w:val="footer"/>
    <w:basedOn w:val="Normal"/>
    <w:link w:val="FooterChar"/>
    <w:uiPriority w:val="99"/>
    <w:unhideWhenUsed/>
    <w:rsid w:val="005F1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99"/>
  </w:style>
  <w:style w:type="paragraph" w:styleId="NormalWeb">
    <w:name w:val="Normal (Web)"/>
    <w:basedOn w:val="Normal"/>
    <w:uiPriority w:val="99"/>
    <w:semiHidden/>
    <w:unhideWhenUsed/>
    <w:rsid w:val="008C09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lationsHB24-1031@judicial.state.co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anslationsHB24-1031@judicial.state.co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AE725.B4851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F1F06850EC94CAB96153A35D07D09" ma:contentTypeVersion="12" ma:contentTypeDescription="Create a new document." ma:contentTypeScope="" ma:versionID="2c93f7305a91dcd35ef2b5461a63b528">
  <xsd:schema xmlns:xsd="http://www.w3.org/2001/XMLSchema" xmlns:xs="http://www.w3.org/2001/XMLSchema" xmlns:p="http://schemas.microsoft.com/office/2006/metadata/properties" xmlns:ns2="811a71f0-9c56-48f7-ad45-67bd79d9ed7e" xmlns:ns3="9c34473f-639a-4f89-a101-bcc9af900169" targetNamespace="http://schemas.microsoft.com/office/2006/metadata/properties" ma:root="true" ma:fieldsID="01f727283e3dd4726dfeac13c3933318" ns2:_="" ns3:_="">
    <xsd:import namespace="811a71f0-9c56-48f7-ad45-67bd79d9ed7e"/>
    <xsd:import namespace="9c34473f-639a-4f89-a101-bcc9af900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71f0-9c56-48f7-ad45-67bd79d9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0c4905-1f1a-4847-bb1c-f40b4d226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4473f-639a-4f89-a101-bcc9af900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fc0e94-30e1-4502-99d1-60eb96e6b57d}" ma:internalName="TaxCatchAll" ma:showField="CatchAllData" ma:web="9c34473f-639a-4f89-a101-bcc9af900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34473f-639a-4f89-a101-bcc9af900169" xsi:nil="true"/>
    <lcf76f155ced4ddcb4097134ff3c332f xmlns="811a71f0-9c56-48f7-ad45-67bd79d9ed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58C6A-654B-4292-95B7-7064F929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a71f0-9c56-48f7-ad45-67bd79d9ed7e"/>
    <ds:schemaRef ds:uri="9c34473f-639a-4f89-a101-bcc9af900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E6EEC-4DDD-454A-90F6-9103DC4CF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9B47D-0CF4-4AB7-9644-5B2941C0D0D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9c34473f-639a-4f89-a101-bcc9af900169"/>
    <ds:schemaRef ds:uri="811a71f0-9c56-48f7-ad45-67bd79d9ed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kayla</dc:creator>
  <cp:keywords/>
  <dc:description/>
  <cp:lastModifiedBy>lopez galeano, Teresa</cp:lastModifiedBy>
  <cp:revision>8</cp:revision>
  <dcterms:created xsi:type="dcterms:W3CDTF">2024-08-05T17:04:00Z</dcterms:created>
  <dcterms:modified xsi:type="dcterms:W3CDTF">2024-08-08T13:42:00Z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0x010100D84F1F06850EC94CAB96153A35D07D09</vt:lpwstr>
  </property>
  <property fmtid="{D5CDD505-2E9C-101B-9397-08002B2CF9AE}" pid="3" name="MediaServiceImageTags">
    <vt:lpwstr/>
  </property>
</Properties>
</file>