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BB4CE4" w:rsidRPr="00BB4CE4" w14:paraId="072BBFC0" w14:textId="77777777" w:rsidTr="00BB4CE4">
        <w:trPr>
          <w:trHeight w:val="125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FCC0FF" w14:textId="1BFC83B0" w:rsidR="00BB4CE4" w:rsidRPr="00BB4CE4" w:rsidRDefault="00A37814" w:rsidP="00BB4CE4">
            <w:pPr>
              <w:tabs>
                <w:tab w:val="left" w:pos="1424"/>
                <w:tab w:val="left" w:pos="2684"/>
                <w:tab w:val="left" w:pos="4117"/>
              </w:tabs>
              <w:spacing w:before="60" w:after="120" w:line="300" w:lineRule="auto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t xml:space="preserve">County </w:t>
            </w:r>
            <w:r w:rsidR="00BB4CE4" w:rsidRPr="00BB4CE4">
              <w:rPr>
                <w:rFonts w:cs="Arial"/>
                <w:b/>
                <w:color w:val="auto"/>
                <w:sz w:val="18"/>
                <w:szCs w:val="18"/>
              </w:rPr>
              <w:t>Court</w:t>
            </w:r>
          </w:p>
          <w:p w14:paraId="5F84C9BB" w14:textId="77777777" w:rsidR="00BB4CE4" w:rsidRPr="00BB4CE4" w:rsidRDefault="00BB4CE4" w:rsidP="00BB4CE4">
            <w:pPr>
              <w:tabs>
                <w:tab w:val="right" w:pos="5742"/>
              </w:tabs>
              <w:spacing w:line="420" w:lineRule="auto"/>
              <w:rPr>
                <w:rFonts w:cs="Arial"/>
                <w:color w:val="auto"/>
                <w:sz w:val="18"/>
                <w:szCs w:val="18"/>
                <w:u w:val="single"/>
              </w:rPr>
            </w:pPr>
            <w:r w:rsidRPr="00BB4CE4">
              <w:rPr>
                <w:rFonts w:cs="Arial"/>
                <w:color w:val="auto"/>
                <w:sz w:val="18"/>
                <w:szCs w:val="18"/>
              </w:rPr>
              <w:t xml:space="preserve">Colorado County: </w:t>
            </w:r>
            <w:r w:rsidRPr="00BB4CE4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043BF5A3" w14:textId="27736F9E" w:rsidR="00BB4CE4" w:rsidRPr="00BB4CE4" w:rsidRDefault="00BB4CE4" w:rsidP="00BB4CE4">
            <w:pPr>
              <w:tabs>
                <w:tab w:val="right" w:pos="6277"/>
              </w:tabs>
              <w:spacing w:after="60"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BB4CE4">
              <w:rPr>
                <w:rFonts w:cs="Arial"/>
                <w:color w:val="auto"/>
                <w:sz w:val="18"/>
                <w:szCs w:val="18"/>
              </w:rPr>
              <w:t>Mailing Ad</w:t>
            </w:r>
            <w:r>
              <w:rPr>
                <w:rFonts w:cs="Arial"/>
                <w:color w:val="auto"/>
                <w:sz w:val="18"/>
                <w:szCs w:val="18"/>
              </w:rPr>
              <w:t>dress</w:t>
            </w:r>
            <w:r w:rsidRPr="00BB4CE4">
              <w:rPr>
                <w:rFonts w:cs="Arial"/>
                <w:color w:val="auto"/>
                <w:sz w:val="18"/>
                <w:szCs w:val="18"/>
              </w:rPr>
              <w:t xml:space="preserve">: </w:t>
            </w:r>
            <w:r w:rsidRPr="00BB4CE4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bottom"/>
          </w:tcPr>
          <w:p w14:paraId="0B4B1482" w14:textId="6DD51645" w:rsidR="00BB4CE4" w:rsidRPr="00BB4CE4" w:rsidRDefault="00BB4CE4" w:rsidP="00BB4CE4">
            <w:pPr>
              <w:spacing w:line="276" w:lineRule="auto"/>
              <w:jc w:val="center"/>
              <w:rPr>
                <w:rFonts w:cs="Arial"/>
                <w:i/>
                <w:iCs/>
                <w:color w:val="auto"/>
                <w:sz w:val="20"/>
              </w:rPr>
            </w:pPr>
            <w:r w:rsidRPr="00BB4CE4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This box </w:t>
            </w:r>
            <w:r w:rsidR="00A37814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is </w:t>
            </w:r>
            <w:r w:rsidRPr="00BB4CE4">
              <w:rPr>
                <w:rFonts w:cs="Arial"/>
                <w:i/>
                <w:iCs/>
                <w:color w:val="auto"/>
                <w:sz w:val="18"/>
                <w:szCs w:val="18"/>
              </w:rPr>
              <w:t>for court use only.</w:t>
            </w:r>
          </w:p>
        </w:tc>
      </w:tr>
      <w:tr w:rsidR="00BB4CE4" w:rsidRPr="00BB4CE4" w14:paraId="52635052" w14:textId="77777777" w:rsidTr="00BB4CE4">
        <w:trPr>
          <w:trHeight w:val="907"/>
        </w:trPr>
        <w:tc>
          <w:tcPr>
            <w:tcW w:w="57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57E116" w14:textId="77777777" w:rsidR="00BB4CE4" w:rsidRPr="00BB4CE4" w:rsidRDefault="00BB4CE4" w:rsidP="00BB4CE4">
            <w:pPr>
              <w:tabs>
                <w:tab w:val="left" w:pos="6102"/>
              </w:tabs>
              <w:spacing w:before="60" w:after="120" w:line="276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BB4CE4">
              <w:rPr>
                <w:rFonts w:cs="Arial"/>
                <w:b/>
                <w:bCs/>
                <w:color w:val="auto"/>
                <w:sz w:val="18"/>
                <w:szCs w:val="18"/>
              </w:rPr>
              <w:t>Parties:</w:t>
            </w:r>
          </w:p>
          <w:p w14:paraId="0D630860" w14:textId="7AB9FA15" w:rsidR="00BB4CE4" w:rsidRPr="00BB4CE4" w:rsidRDefault="00BB4CE4" w:rsidP="00BB4CE4">
            <w:pPr>
              <w:tabs>
                <w:tab w:val="right" w:pos="5548"/>
              </w:tabs>
              <w:spacing w:line="300" w:lineRule="auto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Plaintiff</w:t>
            </w:r>
            <w:r w:rsidRPr="00BB4CE4">
              <w:rPr>
                <w:rFonts w:cs="Arial"/>
                <w:color w:val="auto"/>
                <w:sz w:val="18"/>
                <w:szCs w:val="18"/>
              </w:rPr>
              <w:t xml:space="preserve">: </w:t>
            </w:r>
            <w:r w:rsidRPr="00490ADB">
              <w:rPr>
                <w:rFonts w:cs="Arial"/>
                <w:color w:val="auto"/>
                <w:sz w:val="18"/>
                <w:szCs w:val="18"/>
              </w:rPr>
              <w:t>People of the State of Colorado</w:t>
            </w:r>
          </w:p>
          <w:p w14:paraId="2B44F643" w14:textId="77777777" w:rsidR="00BB4CE4" w:rsidRPr="00BB4CE4" w:rsidRDefault="00BB4CE4" w:rsidP="00A0010A">
            <w:pPr>
              <w:spacing w:before="120" w:line="300" w:lineRule="auto"/>
              <w:rPr>
                <w:rFonts w:cs="Arial"/>
                <w:color w:val="auto"/>
                <w:sz w:val="18"/>
                <w:szCs w:val="18"/>
              </w:rPr>
            </w:pPr>
            <w:r w:rsidRPr="00BB4CE4">
              <w:rPr>
                <w:rFonts w:cs="Arial"/>
                <w:color w:val="auto"/>
                <w:sz w:val="18"/>
                <w:szCs w:val="18"/>
              </w:rPr>
              <w:t>v.</w:t>
            </w:r>
          </w:p>
          <w:p w14:paraId="0FA82256" w14:textId="77777777" w:rsidR="00BB4CE4" w:rsidRPr="00BB4CE4" w:rsidRDefault="00BB4CE4" w:rsidP="00A0010A">
            <w:pPr>
              <w:tabs>
                <w:tab w:val="right" w:pos="6277"/>
              </w:tabs>
              <w:spacing w:before="120" w:line="276" w:lineRule="auto"/>
              <w:rPr>
                <w:rFonts w:cs="Arial"/>
                <w:color w:val="auto"/>
                <w:sz w:val="18"/>
                <w:szCs w:val="18"/>
                <w:u w:val="single"/>
              </w:rPr>
            </w:pPr>
            <w:r w:rsidRPr="00BB4CE4">
              <w:rPr>
                <w:rFonts w:cs="Arial"/>
                <w:color w:val="auto"/>
                <w:sz w:val="18"/>
                <w:szCs w:val="18"/>
              </w:rPr>
              <w:t xml:space="preserve">Defendant: </w:t>
            </w:r>
            <w:r w:rsidRPr="00BB4CE4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403A0759" w14:textId="77777777" w:rsidR="00BB4CE4" w:rsidRPr="00BB4CE4" w:rsidRDefault="00BB4CE4" w:rsidP="00BB4CE4">
            <w:pPr>
              <w:tabs>
                <w:tab w:val="right" w:pos="5548"/>
              </w:tabs>
              <w:spacing w:line="360" w:lineRule="auto"/>
              <w:rPr>
                <w:rFonts w:cs="Arial"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D38AD76" w14:textId="77777777" w:rsidR="00BB4CE4" w:rsidRPr="00BB4CE4" w:rsidRDefault="00BB4CE4" w:rsidP="00BB4CE4">
            <w:pPr>
              <w:tabs>
                <w:tab w:val="right" w:pos="2570"/>
              </w:tabs>
              <w:spacing w:after="60" w:line="276" w:lineRule="auto"/>
              <w:rPr>
                <w:rFonts w:cs="Arial"/>
                <w:color w:val="auto"/>
                <w:sz w:val="20"/>
              </w:rPr>
            </w:pPr>
          </w:p>
        </w:tc>
      </w:tr>
      <w:tr w:rsidR="00BB4CE4" w:rsidRPr="00BB4CE4" w14:paraId="6B257F16" w14:textId="77777777" w:rsidTr="00104CB4">
        <w:trPr>
          <w:trHeight w:val="999"/>
        </w:trPr>
        <w:tc>
          <w:tcPr>
            <w:tcW w:w="57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0D4C6E" w14:textId="77777777" w:rsidR="00BB4CE4" w:rsidRPr="00BB4CE4" w:rsidRDefault="00BB4CE4" w:rsidP="00BB4CE4">
            <w:pPr>
              <w:tabs>
                <w:tab w:val="left" w:pos="6102"/>
              </w:tabs>
              <w:spacing w:before="60" w:after="120" w:line="360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9EE5A" w14:textId="77777777" w:rsidR="00BB4CE4" w:rsidRPr="00BB4CE4" w:rsidRDefault="00BB4CE4" w:rsidP="00BB4CE4">
            <w:pPr>
              <w:tabs>
                <w:tab w:val="right" w:pos="2574"/>
              </w:tabs>
              <w:spacing w:before="60"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BB4CE4">
              <w:rPr>
                <w:rFonts w:cs="Arial"/>
                <w:color w:val="auto"/>
                <w:sz w:val="18"/>
                <w:szCs w:val="18"/>
              </w:rPr>
              <w:t>Case</w:t>
            </w:r>
          </w:p>
          <w:p w14:paraId="1D79DD19" w14:textId="77777777" w:rsidR="00BB4CE4" w:rsidRPr="00BB4CE4" w:rsidRDefault="00BB4CE4" w:rsidP="00BB4CE4">
            <w:pPr>
              <w:tabs>
                <w:tab w:val="right" w:pos="3308"/>
              </w:tabs>
              <w:spacing w:line="360" w:lineRule="auto"/>
              <w:rPr>
                <w:rFonts w:cs="Arial"/>
                <w:color w:val="auto"/>
                <w:sz w:val="18"/>
                <w:szCs w:val="18"/>
                <w:u w:val="single"/>
              </w:rPr>
            </w:pPr>
            <w:r w:rsidRPr="00BB4CE4">
              <w:rPr>
                <w:rFonts w:cs="Arial"/>
                <w:color w:val="auto"/>
                <w:sz w:val="18"/>
                <w:szCs w:val="18"/>
              </w:rPr>
              <w:t xml:space="preserve">Number: </w:t>
            </w:r>
            <w:r w:rsidRPr="00BB4CE4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6723B8DC" w14:textId="77777777" w:rsidR="00BB4CE4" w:rsidRPr="00BB4CE4" w:rsidRDefault="00BB4CE4" w:rsidP="00BB4CE4">
            <w:pPr>
              <w:tabs>
                <w:tab w:val="right" w:pos="3308"/>
              </w:tabs>
              <w:spacing w:line="360" w:lineRule="auto"/>
              <w:rPr>
                <w:rFonts w:cs="Arial"/>
                <w:color w:val="auto"/>
                <w:sz w:val="18"/>
                <w:szCs w:val="18"/>
              </w:rPr>
            </w:pPr>
            <w:r w:rsidRPr="00BB4CE4">
              <w:rPr>
                <w:rFonts w:cs="Arial"/>
                <w:color w:val="auto"/>
                <w:sz w:val="18"/>
                <w:szCs w:val="18"/>
              </w:rPr>
              <w:t xml:space="preserve">Division: </w:t>
            </w:r>
            <w:r w:rsidRPr="00BB4CE4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6077B346" w14:textId="77777777" w:rsidR="00BB4CE4" w:rsidRPr="00BB4CE4" w:rsidRDefault="00BB4CE4" w:rsidP="00BB4CE4">
            <w:pPr>
              <w:tabs>
                <w:tab w:val="right" w:pos="3308"/>
              </w:tabs>
              <w:spacing w:after="60" w:line="360" w:lineRule="auto"/>
              <w:rPr>
                <w:rFonts w:cs="Arial"/>
                <w:color w:val="auto"/>
                <w:sz w:val="18"/>
                <w:szCs w:val="18"/>
              </w:rPr>
            </w:pPr>
            <w:r w:rsidRPr="00BB4CE4">
              <w:rPr>
                <w:rFonts w:cs="Arial"/>
                <w:color w:val="auto"/>
                <w:sz w:val="18"/>
                <w:szCs w:val="18"/>
              </w:rPr>
              <w:t xml:space="preserve">Courtroom: </w:t>
            </w:r>
            <w:r w:rsidRPr="00BB4CE4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</w:tc>
      </w:tr>
      <w:tr w:rsidR="00BB4CE4" w:rsidRPr="00BB4CE4" w14:paraId="67B8AE28" w14:textId="77777777" w:rsidTr="00104CB4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EDA09C" w14:textId="77777777" w:rsidR="00BB4CE4" w:rsidRDefault="00BB4CE4" w:rsidP="00A37814">
            <w:pPr>
              <w:tabs>
                <w:tab w:val="left" w:pos="2676"/>
              </w:tabs>
              <w:spacing w:before="120" w:line="276" w:lineRule="auto"/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BB4CE4">
              <w:rPr>
                <w:rFonts w:cs="Arial"/>
                <w:b/>
                <w:bCs/>
                <w:color w:val="auto"/>
                <w:sz w:val="28"/>
                <w:szCs w:val="28"/>
              </w:rPr>
              <w:t>Order to Seal Records</w:t>
            </w:r>
          </w:p>
          <w:p w14:paraId="18895619" w14:textId="0766F5F5" w:rsidR="00A37814" w:rsidRPr="00A37814" w:rsidRDefault="00A37814" w:rsidP="00A37814">
            <w:pPr>
              <w:tabs>
                <w:tab w:val="left" w:pos="2676"/>
              </w:tabs>
              <w:spacing w:after="120" w:line="276" w:lineRule="auto"/>
              <w:jc w:val="center"/>
              <w:rPr>
                <w:rFonts w:cs="Arial"/>
                <w:i/>
                <w:iCs/>
                <w:color w:val="auto"/>
                <w:sz w:val="32"/>
                <w:szCs w:val="32"/>
              </w:rPr>
            </w:pPr>
            <w:r w:rsidRPr="00A37814">
              <w:rPr>
                <w:rFonts w:cs="Arial"/>
                <w:i/>
                <w:iCs/>
                <w:color w:val="auto"/>
                <w:szCs w:val="24"/>
              </w:rPr>
              <w:t>(Minor in Possession)</w:t>
            </w:r>
          </w:p>
        </w:tc>
      </w:tr>
    </w:tbl>
    <w:p w14:paraId="5DBE2CC6" w14:textId="2068F821" w:rsidR="005B7A2C" w:rsidRPr="00964C94" w:rsidRDefault="007D514F" w:rsidP="00301B0A">
      <w:pPr>
        <w:spacing w:before="240" w:line="360" w:lineRule="auto"/>
        <w:rPr>
          <w:sz w:val="20"/>
        </w:rPr>
      </w:pPr>
      <w:r>
        <w:rPr>
          <w:sz w:val="20"/>
        </w:rPr>
        <w:t>The Court</w:t>
      </w:r>
      <w:r w:rsidR="00C9661B" w:rsidRPr="00964C94">
        <w:rPr>
          <w:sz w:val="20"/>
        </w:rPr>
        <w:t xml:space="preserve"> </w:t>
      </w:r>
      <w:r w:rsidR="00E14D7D" w:rsidRPr="00964C94">
        <w:rPr>
          <w:sz w:val="20"/>
        </w:rPr>
        <w:t>finds</w:t>
      </w:r>
      <w:r w:rsidR="005B7A2C" w:rsidRPr="00964C94">
        <w:rPr>
          <w:sz w:val="20"/>
        </w:rPr>
        <w:t xml:space="preserve"> </w:t>
      </w:r>
      <w:r w:rsidR="00E54670">
        <w:rPr>
          <w:sz w:val="20"/>
        </w:rPr>
        <w:t xml:space="preserve">the </w:t>
      </w:r>
      <w:r w:rsidR="00782ED0">
        <w:rPr>
          <w:sz w:val="20"/>
        </w:rPr>
        <w:t xml:space="preserve">Defendant is eligible for relief under </w:t>
      </w:r>
      <w:r w:rsidR="00715DB5">
        <w:rPr>
          <w:sz w:val="20"/>
        </w:rPr>
        <w:t xml:space="preserve">C.R.S. </w:t>
      </w:r>
      <w:r w:rsidR="00782ED0">
        <w:rPr>
          <w:sz w:val="20"/>
        </w:rPr>
        <w:t xml:space="preserve">§ </w:t>
      </w:r>
      <w:r w:rsidR="000C445F">
        <w:rPr>
          <w:sz w:val="20"/>
        </w:rPr>
        <w:t>18</w:t>
      </w:r>
      <w:r w:rsidR="00782ED0">
        <w:rPr>
          <w:sz w:val="20"/>
        </w:rPr>
        <w:t>-</w:t>
      </w:r>
      <w:r w:rsidR="000C445F">
        <w:rPr>
          <w:sz w:val="20"/>
        </w:rPr>
        <w:t>13</w:t>
      </w:r>
      <w:r w:rsidR="00782ED0">
        <w:rPr>
          <w:sz w:val="20"/>
        </w:rPr>
        <w:t>-</w:t>
      </w:r>
      <w:r w:rsidR="000C445F">
        <w:rPr>
          <w:sz w:val="20"/>
        </w:rPr>
        <w:t>122</w:t>
      </w:r>
      <w:r w:rsidR="00C839B7">
        <w:rPr>
          <w:sz w:val="20"/>
        </w:rPr>
        <w:t>(13)</w:t>
      </w:r>
      <w:r w:rsidR="00782ED0">
        <w:rPr>
          <w:sz w:val="20"/>
        </w:rPr>
        <w:t>.</w:t>
      </w:r>
    </w:p>
    <w:p w14:paraId="733777FF" w14:textId="56C56CEC" w:rsidR="00823F5D" w:rsidRPr="00211E69" w:rsidRDefault="00823F5D" w:rsidP="00211E69">
      <w:pPr>
        <w:spacing w:before="360" w:line="360" w:lineRule="auto"/>
        <w:ind w:left="720" w:hanging="720"/>
        <w:rPr>
          <w:b/>
          <w:bCs/>
          <w:sz w:val="22"/>
          <w:szCs w:val="22"/>
        </w:rPr>
      </w:pPr>
      <w:r w:rsidRPr="00211E69">
        <w:rPr>
          <w:b/>
          <w:bCs/>
          <w:sz w:val="22"/>
          <w:szCs w:val="22"/>
        </w:rPr>
        <w:t>1.</w:t>
      </w:r>
      <w:r w:rsidRPr="00211E69">
        <w:rPr>
          <w:b/>
          <w:bCs/>
          <w:sz w:val="22"/>
          <w:szCs w:val="22"/>
        </w:rPr>
        <w:tab/>
        <w:t>Defendant</w:t>
      </w:r>
      <w:r w:rsidR="000A41DB">
        <w:rPr>
          <w:b/>
          <w:bCs/>
          <w:sz w:val="22"/>
          <w:szCs w:val="22"/>
        </w:rPr>
        <w:t>’</w:t>
      </w:r>
      <w:r w:rsidRPr="00211E69">
        <w:rPr>
          <w:b/>
          <w:bCs/>
          <w:sz w:val="22"/>
          <w:szCs w:val="22"/>
        </w:rPr>
        <w:t>s Information</w:t>
      </w:r>
    </w:p>
    <w:p w14:paraId="220F873C" w14:textId="128DD48C" w:rsidR="00ED7841" w:rsidRPr="00964C94" w:rsidRDefault="005B7A2C" w:rsidP="00301B0A">
      <w:pPr>
        <w:tabs>
          <w:tab w:val="left" w:pos="6120"/>
          <w:tab w:val="right" w:pos="9360"/>
        </w:tabs>
        <w:spacing w:before="240" w:line="360" w:lineRule="auto"/>
        <w:ind w:left="720"/>
        <w:rPr>
          <w:sz w:val="20"/>
        </w:rPr>
      </w:pPr>
      <w:r w:rsidRPr="00964C94">
        <w:rPr>
          <w:sz w:val="20"/>
        </w:rPr>
        <w:t>Name:</w:t>
      </w:r>
      <w:r w:rsidR="00E54670">
        <w:rPr>
          <w:sz w:val="20"/>
        </w:rPr>
        <w:t xml:space="preserve"> </w:t>
      </w:r>
      <w:r w:rsidR="00ED7841" w:rsidRPr="00211E69">
        <w:rPr>
          <w:b/>
          <w:bCs/>
          <w:sz w:val="20"/>
          <w:u w:val="single"/>
        </w:rPr>
        <w:tab/>
      </w:r>
      <w:r w:rsidRPr="00964C94">
        <w:rPr>
          <w:sz w:val="20"/>
        </w:rPr>
        <w:t xml:space="preserve"> Date of Birth:</w:t>
      </w:r>
      <w:r w:rsidR="00E54670">
        <w:rPr>
          <w:sz w:val="20"/>
        </w:rPr>
        <w:t xml:space="preserve"> </w:t>
      </w:r>
      <w:r w:rsidR="00ED7841" w:rsidRPr="00211E69">
        <w:rPr>
          <w:b/>
          <w:bCs/>
          <w:sz w:val="20"/>
          <w:u w:val="single"/>
        </w:rPr>
        <w:tab/>
      </w:r>
    </w:p>
    <w:p w14:paraId="48C3D380" w14:textId="4CA9BCDC" w:rsidR="00ED7841" w:rsidRPr="00964C94" w:rsidRDefault="00ED7841" w:rsidP="00211E69">
      <w:pPr>
        <w:tabs>
          <w:tab w:val="right" w:pos="9360"/>
        </w:tabs>
        <w:spacing w:line="360" w:lineRule="auto"/>
        <w:ind w:left="720"/>
        <w:rPr>
          <w:sz w:val="20"/>
        </w:rPr>
      </w:pPr>
      <w:r w:rsidRPr="00964C94">
        <w:rPr>
          <w:sz w:val="20"/>
        </w:rPr>
        <w:t>Mailing Address:</w:t>
      </w:r>
      <w:r w:rsidR="00E54670">
        <w:rPr>
          <w:sz w:val="20"/>
        </w:rPr>
        <w:t xml:space="preserve"> </w:t>
      </w:r>
      <w:r w:rsidR="00E54670" w:rsidRPr="00211E69">
        <w:rPr>
          <w:b/>
          <w:bCs/>
          <w:sz w:val="20"/>
          <w:u w:val="single"/>
        </w:rPr>
        <w:tab/>
      </w:r>
    </w:p>
    <w:p w14:paraId="1B95B303" w14:textId="03BA291F" w:rsidR="00ED7841" w:rsidRDefault="00ED7841" w:rsidP="00211E69">
      <w:pPr>
        <w:tabs>
          <w:tab w:val="left" w:pos="5760"/>
          <w:tab w:val="left" w:pos="7200"/>
          <w:tab w:val="right" w:pos="9360"/>
        </w:tabs>
        <w:spacing w:line="360" w:lineRule="auto"/>
        <w:ind w:left="2250"/>
        <w:rPr>
          <w:b/>
          <w:bCs/>
          <w:sz w:val="20"/>
          <w:u w:val="single"/>
        </w:rPr>
      </w:pPr>
      <w:r w:rsidRPr="00964C94">
        <w:rPr>
          <w:sz w:val="20"/>
        </w:rPr>
        <w:t xml:space="preserve">City: </w:t>
      </w:r>
      <w:r w:rsidRPr="00211E69">
        <w:rPr>
          <w:b/>
          <w:bCs/>
          <w:sz w:val="20"/>
          <w:u w:val="single"/>
        </w:rPr>
        <w:tab/>
      </w:r>
      <w:r w:rsidRPr="00964C94">
        <w:rPr>
          <w:sz w:val="20"/>
        </w:rPr>
        <w:t xml:space="preserve"> State: </w:t>
      </w:r>
      <w:r w:rsidRPr="00211E69">
        <w:rPr>
          <w:b/>
          <w:bCs/>
          <w:sz w:val="20"/>
          <w:u w:val="single"/>
        </w:rPr>
        <w:tab/>
      </w:r>
      <w:r w:rsidRPr="00964C94">
        <w:rPr>
          <w:sz w:val="20"/>
        </w:rPr>
        <w:t xml:space="preserve"> Zip Code: </w:t>
      </w:r>
      <w:r w:rsidRPr="00211E69">
        <w:rPr>
          <w:b/>
          <w:bCs/>
          <w:sz w:val="20"/>
          <w:u w:val="single"/>
        </w:rPr>
        <w:tab/>
      </w:r>
    </w:p>
    <w:p w14:paraId="3E538F56" w14:textId="1530D267" w:rsidR="00C839B7" w:rsidRPr="00211E69" w:rsidRDefault="00C839B7" w:rsidP="00C839B7">
      <w:pPr>
        <w:spacing w:before="360" w:line="360" w:lineRule="auto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211E69">
        <w:rPr>
          <w:b/>
          <w:bCs/>
          <w:sz w:val="22"/>
          <w:szCs w:val="22"/>
        </w:rPr>
        <w:t>.</w:t>
      </w:r>
      <w:r w:rsidRPr="00211E6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Findings</w:t>
      </w:r>
    </w:p>
    <w:p w14:paraId="54D9B076" w14:textId="4A1A9ED5" w:rsidR="00C839B7" w:rsidRDefault="00004B06" w:rsidP="00004B06">
      <w:pPr>
        <w:tabs>
          <w:tab w:val="left" w:pos="5760"/>
          <w:tab w:val="left" w:pos="7200"/>
          <w:tab w:val="right" w:pos="9360"/>
        </w:tabs>
        <w:spacing w:before="120" w:line="360" w:lineRule="auto"/>
        <w:ind w:left="1440" w:hanging="540"/>
        <w:rPr>
          <w:sz w:val="20"/>
        </w:rPr>
      </w:pPr>
      <w:r>
        <w:rPr>
          <w:sz w:val="20"/>
        </w:rPr>
        <w:t>1)</w:t>
      </w:r>
      <w:r>
        <w:rPr>
          <w:sz w:val="20"/>
        </w:rPr>
        <w:tab/>
      </w:r>
      <w:r w:rsidR="00C839B7">
        <w:rPr>
          <w:sz w:val="20"/>
        </w:rPr>
        <w:t>This was the Defendant’s first conviction under C.R.S. § 18-13-122(b)</w:t>
      </w:r>
      <w:r w:rsidR="00217849">
        <w:rPr>
          <w:sz w:val="20"/>
        </w:rPr>
        <w:t>.</w:t>
      </w:r>
    </w:p>
    <w:p w14:paraId="17C832A7" w14:textId="46D3A56F" w:rsidR="000C445F" w:rsidRPr="000C445F" w:rsidRDefault="00004B06" w:rsidP="00775187">
      <w:pPr>
        <w:tabs>
          <w:tab w:val="left" w:pos="5760"/>
          <w:tab w:val="left" w:pos="7200"/>
          <w:tab w:val="right" w:pos="9360"/>
        </w:tabs>
        <w:spacing w:before="120" w:line="360" w:lineRule="auto"/>
        <w:ind w:left="1440" w:hanging="540"/>
        <w:rPr>
          <w:sz w:val="20"/>
        </w:rPr>
      </w:pPr>
      <w:r>
        <w:rPr>
          <w:sz w:val="20"/>
        </w:rPr>
        <w:t>2)</w:t>
      </w:r>
      <w:r>
        <w:rPr>
          <w:sz w:val="20"/>
        </w:rPr>
        <w:tab/>
      </w:r>
      <w:r w:rsidR="000C445F">
        <w:rPr>
          <w:sz w:val="20"/>
        </w:rPr>
        <w:t>The Defendant has completed court-ordered substance abuse education.</w:t>
      </w:r>
    </w:p>
    <w:p w14:paraId="488BB24C" w14:textId="19504191" w:rsidR="002D01C4" w:rsidRPr="00380C99" w:rsidRDefault="002D01C4" w:rsidP="002D01C4">
      <w:pPr>
        <w:spacing w:before="360" w:line="360" w:lineRule="auto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380C99">
        <w:rPr>
          <w:b/>
          <w:bCs/>
          <w:sz w:val="22"/>
          <w:szCs w:val="22"/>
        </w:rPr>
        <w:t>.</w:t>
      </w:r>
      <w:r w:rsidRPr="00380C9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Record</w:t>
      </w:r>
      <w:r w:rsidR="00775187">
        <w:rPr>
          <w:b/>
          <w:bCs/>
          <w:sz w:val="22"/>
          <w:szCs w:val="22"/>
        </w:rPr>
        <w:t>s to be Sealed</w:t>
      </w:r>
    </w:p>
    <w:p w14:paraId="07765015" w14:textId="6FBD54E3" w:rsidR="002D01C4" w:rsidRDefault="002D01C4" w:rsidP="00310035">
      <w:pPr>
        <w:tabs>
          <w:tab w:val="left" w:pos="8640"/>
        </w:tabs>
        <w:spacing w:before="240" w:line="360" w:lineRule="auto"/>
        <w:ind w:left="900"/>
        <w:rPr>
          <w:sz w:val="20"/>
        </w:rPr>
      </w:pPr>
      <w:r w:rsidRPr="00964C94">
        <w:rPr>
          <w:sz w:val="20"/>
        </w:rPr>
        <w:t>Law Enforcement</w:t>
      </w:r>
      <w:r>
        <w:rPr>
          <w:sz w:val="20"/>
        </w:rPr>
        <w:t xml:space="preserve"> Agency: </w:t>
      </w:r>
      <w:r w:rsidRPr="002A7260">
        <w:rPr>
          <w:b/>
          <w:bCs/>
          <w:sz w:val="20"/>
          <w:u w:val="single"/>
        </w:rPr>
        <w:tab/>
      </w:r>
    </w:p>
    <w:p w14:paraId="60EAF8FD" w14:textId="2BA4E4C3" w:rsidR="002D01C4" w:rsidRDefault="009F4D7F" w:rsidP="00310035">
      <w:pPr>
        <w:tabs>
          <w:tab w:val="left" w:pos="6480"/>
          <w:tab w:val="right" w:pos="9360"/>
        </w:tabs>
        <w:spacing w:before="120" w:line="360" w:lineRule="auto"/>
        <w:ind w:left="1440"/>
        <w:rPr>
          <w:b/>
          <w:bCs/>
          <w:sz w:val="20"/>
          <w:u w:val="single"/>
        </w:rPr>
      </w:pPr>
      <w:r>
        <w:rPr>
          <w:sz w:val="20"/>
        </w:rPr>
        <w:t>Agency/</w:t>
      </w:r>
      <w:r w:rsidR="002D01C4" w:rsidRPr="00964C94">
        <w:rPr>
          <w:sz w:val="20"/>
        </w:rPr>
        <w:t>Arrest number:</w:t>
      </w:r>
      <w:r w:rsidR="002D01C4">
        <w:rPr>
          <w:sz w:val="20"/>
        </w:rPr>
        <w:t xml:space="preserve"> </w:t>
      </w:r>
      <w:r w:rsidR="002D01C4" w:rsidRPr="00211E69">
        <w:rPr>
          <w:b/>
          <w:bCs/>
          <w:sz w:val="20"/>
          <w:u w:val="single"/>
        </w:rPr>
        <w:tab/>
      </w:r>
      <w:r w:rsidR="002D01C4" w:rsidRPr="00964C94">
        <w:rPr>
          <w:sz w:val="20"/>
        </w:rPr>
        <w:t xml:space="preserve"> </w:t>
      </w:r>
      <w:r w:rsidR="002D01C4">
        <w:rPr>
          <w:sz w:val="20"/>
        </w:rPr>
        <w:t xml:space="preserve">Offense </w:t>
      </w:r>
      <w:r w:rsidR="002D01C4" w:rsidRPr="00964C94">
        <w:rPr>
          <w:sz w:val="20"/>
        </w:rPr>
        <w:t xml:space="preserve">Date: </w:t>
      </w:r>
      <w:r w:rsidR="002D01C4" w:rsidRPr="00211E69">
        <w:rPr>
          <w:b/>
          <w:bCs/>
          <w:sz w:val="20"/>
          <w:u w:val="single"/>
        </w:rPr>
        <w:tab/>
      </w:r>
    </w:p>
    <w:p w14:paraId="315EE711" w14:textId="2FED30BB" w:rsidR="002D01C4" w:rsidRDefault="002D01C4" w:rsidP="00310035">
      <w:pPr>
        <w:tabs>
          <w:tab w:val="right" w:pos="9360"/>
        </w:tabs>
        <w:spacing w:before="120" w:line="360" w:lineRule="auto"/>
        <w:ind w:left="1440"/>
        <w:rPr>
          <w:b/>
          <w:bCs/>
          <w:sz w:val="20"/>
          <w:u w:val="single"/>
        </w:rPr>
      </w:pPr>
      <w:r>
        <w:rPr>
          <w:sz w:val="20"/>
        </w:rPr>
        <w:t xml:space="preserve">Mailing Address: </w:t>
      </w:r>
      <w:r w:rsidRPr="002A7260">
        <w:rPr>
          <w:b/>
          <w:bCs/>
          <w:sz w:val="20"/>
          <w:u w:val="single"/>
        </w:rPr>
        <w:tab/>
      </w:r>
    </w:p>
    <w:p w14:paraId="47812F79" w14:textId="41BF8C67" w:rsidR="000B3919" w:rsidRDefault="000B3919" w:rsidP="000B3919">
      <w:pPr>
        <w:tabs>
          <w:tab w:val="left" w:pos="8640"/>
        </w:tabs>
        <w:spacing w:before="240" w:line="360" w:lineRule="auto"/>
        <w:ind w:left="900"/>
        <w:rPr>
          <w:sz w:val="20"/>
        </w:rPr>
      </w:pPr>
      <w:r>
        <w:rPr>
          <w:sz w:val="20"/>
        </w:rPr>
        <w:t>Colorado Bureau of Investigation (CBI)</w:t>
      </w:r>
    </w:p>
    <w:p w14:paraId="397336BF" w14:textId="41EEDB51" w:rsidR="000B3919" w:rsidRPr="007D260F" w:rsidRDefault="000B3919" w:rsidP="00310035">
      <w:pPr>
        <w:tabs>
          <w:tab w:val="right" w:pos="9360"/>
        </w:tabs>
        <w:spacing w:before="120" w:line="360" w:lineRule="auto"/>
        <w:ind w:left="1440"/>
        <w:rPr>
          <w:sz w:val="20"/>
        </w:rPr>
      </w:pPr>
      <w:r w:rsidRPr="007D260F">
        <w:rPr>
          <w:sz w:val="20"/>
        </w:rPr>
        <w:t xml:space="preserve">ATTN: </w:t>
      </w:r>
      <w:r>
        <w:rPr>
          <w:sz w:val="20"/>
        </w:rPr>
        <w:t>Identification-Seals, 690 Kipling St. STE 3000, Lakewood, CO 80215</w:t>
      </w:r>
    </w:p>
    <w:p w14:paraId="2FAED16D" w14:textId="3086DC9D" w:rsidR="00BB4CE4" w:rsidRPr="0053574B" w:rsidRDefault="002D01C4" w:rsidP="00BB4CE4">
      <w:pPr>
        <w:spacing w:befor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4</w:t>
      </w:r>
      <w:r w:rsidR="00BB4CE4" w:rsidRPr="0053574B">
        <w:rPr>
          <w:b/>
          <w:bCs/>
          <w:sz w:val="22"/>
          <w:szCs w:val="22"/>
        </w:rPr>
        <w:t>.</w:t>
      </w:r>
      <w:r w:rsidR="00BB4CE4" w:rsidRPr="0053574B">
        <w:rPr>
          <w:b/>
          <w:bCs/>
          <w:sz w:val="22"/>
          <w:szCs w:val="22"/>
        </w:rPr>
        <w:tab/>
      </w:r>
      <w:r w:rsidR="00BB4CE4">
        <w:rPr>
          <w:b/>
          <w:bCs/>
          <w:sz w:val="22"/>
          <w:szCs w:val="22"/>
        </w:rPr>
        <w:t>Court Orders</w:t>
      </w:r>
    </w:p>
    <w:p w14:paraId="25D2511F" w14:textId="77777777" w:rsidR="00BB4CE4" w:rsidRPr="00BB4CE4" w:rsidRDefault="00BB4CE4" w:rsidP="00217849">
      <w:pPr>
        <w:spacing w:before="240" w:line="360" w:lineRule="auto"/>
        <w:ind w:left="1440" w:hanging="540"/>
        <w:rPr>
          <w:b/>
          <w:bCs/>
          <w:sz w:val="20"/>
        </w:rPr>
      </w:pPr>
      <w:r w:rsidRPr="00BB4CE4">
        <w:rPr>
          <w:b/>
          <w:bCs/>
          <w:sz w:val="20"/>
        </w:rPr>
        <w:t>1)</w:t>
      </w:r>
      <w:r w:rsidRPr="00BB4CE4">
        <w:rPr>
          <w:b/>
          <w:bCs/>
          <w:sz w:val="20"/>
        </w:rPr>
        <w:tab/>
        <w:t>Records Sealed</w:t>
      </w:r>
    </w:p>
    <w:p w14:paraId="289FFF6A" w14:textId="2C9217EF" w:rsidR="005B7A2C" w:rsidRPr="00964C94" w:rsidRDefault="00A37814" w:rsidP="00BB4CE4">
      <w:pPr>
        <w:spacing w:before="240" w:line="360" w:lineRule="auto"/>
        <w:ind w:left="1440"/>
        <w:rPr>
          <w:sz w:val="20"/>
        </w:rPr>
      </w:pPr>
      <w:r>
        <w:rPr>
          <w:sz w:val="20"/>
        </w:rPr>
        <w:t>The</w:t>
      </w:r>
      <w:r w:rsidR="00823F5D">
        <w:rPr>
          <w:sz w:val="20"/>
        </w:rPr>
        <w:t xml:space="preserve"> </w:t>
      </w:r>
      <w:r w:rsidR="002D01C4">
        <w:rPr>
          <w:sz w:val="20"/>
        </w:rPr>
        <w:t xml:space="preserve">above </w:t>
      </w:r>
      <w:r w:rsidR="00823F5D">
        <w:rPr>
          <w:sz w:val="20"/>
        </w:rPr>
        <w:t xml:space="preserve">records </w:t>
      </w:r>
      <w:r w:rsidR="005B7A2C" w:rsidRPr="00964C94">
        <w:rPr>
          <w:sz w:val="20"/>
        </w:rPr>
        <w:t xml:space="preserve">shall be sealed immediately, except for basic </w:t>
      </w:r>
      <w:r w:rsidR="00716D3C" w:rsidRPr="00964C94">
        <w:rPr>
          <w:sz w:val="20"/>
        </w:rPr>
        <w:t>i</w:t>
      </w:r>
      <w:r w:rsidR="005B7A2C" w:rsidRPr="00964C94">
        <w:rPr>
          <w:sz w:val="20"/>
        </w:rPr>
        <w:t>dentifying information</w:t>
      </w:r>
      <w:r w:rsidR="00AA5EA2">
        <w:rPr>
          <w:sz w:val="20"/>
        </w:rPr>
        <w:t>.</w:t>
      </w:r>
      <w:r w:rsidR="005B7A2C" w:rsidRPr="00964C94">
        <w:rPr>
          <w:sz w:val="20"/>
        </w:rPr>
        <w:t xml:space="preserve"> </w:t>
      </w:r>
      <w:r w:rsidR="00AA5EA2">
        <w:rPr>
          <w:sz w:val="20"/>
        </w:rPr>
        <w:t xml:space="preserve"> U</w:t>
      </w:r>
      <w:r w:rsidR="005B7A2C" w:rsidRPr="00964C94">
        <w:rPr>
          <w:sz w:val="20"/>
        </w:rPr>
        <w:t xml:space="preserve">pon inquiry in the matter, the </w:t>
      </w:r>
      <w:r w:rsidR="00FF4228">
        <w:rPr>
          <w:sz w:val="20"/>
        </w:rPr>
        <w:t>P</w:t>
      </w:r>
      <w:r w:rsidR="005B7A2C" w:rsidRPr="00964C94">
        <w:rPr>
          <w:sz w:val="20"/>
        </w:rPr>
        <w:t xml:space="preserve">erson in </w:t>
      </w:r>
      <w:r w:rsidR="00FF4228">
        <w:rPr>
          <w:sz w:val="20"/>
        </w:rPr>
        <w:t>I</w:t>
      </w:r>
      <w:r w:rsidR="005B7A2C" w:rsidRPr="00964C94">
        <w:rPr>
          <w:sz w:val="20"/>
        </w:rPr>
        <w:t xml:space="preserve">nterest and criminal justice agencies to which this </w:t>
      </w:r>
      <w:r w:rsidR="00FF4228">
        <w:rPr>
          <w:sz w:val="20"/>
        </w:rPr>
        <w:t>O</w:t>
      </w:r>
      <w:r w:rsidR="005B7A2C" w:rsidRPr="00964C94">
        <w:rPr>
          <w:sz w:val="20"/>
        </w:rPr>
        <w:t>rder is directed may properly reply that no such records exist with respect to such person.</w:t>
      </w:r>
      <w:r w:rsidR="0018560A">
        <w:rPr>
          <w:sz w:val="20"/>
        </w:rPr>
        <w:t xml:space="preserve">  This order applies to public and private custodians of the record.</w:t>
      </w:r>
    </w:p>
    <w:p w14:paraId="67E55335" w14:textId="29F469EB" w:rsidR="00BB4CE4" w:rsidRPr="009C5B0B" w:rsidRDefault="00775187" w:rsidP="00BB4CE4">
      <w:pPr>
        <w:pStyle w:val="BodyText"/>
        <w:spacing w:before="240"/>
        <w:ind w:left="1440" w:hanging="540"/>
        <w:rPr>
          <w:b/>
          <w:bCs/>
        </w:rPr>
      </w:pPr>
      <w:r>
        <w:rPr>
          <w:b/>
          <w:bCs/>
        </w:rPr>
        <w:t>2</w:t>
      </w:r>
      <w:r w:rsidR="00BB4CE4" w:rsidRPr="009C5B0B">
        <w:rPr>
          <w:b/>
          <w:bCs/>
        </w:rPr>
        <w:t>)</w:t>
      </w:r>
      <w:r w:rsidR="00BB4CE4" w:rsidRPr="009C5B0B">
        <w:rPr>
          <w:b/>
          <w:bCs/>
        </w:rPr>
        <w:tab/>
        <w:t>Case Sealed</w:t>
      </w:r>
    </w:p>
    <w:p w14:paraId="7B01D148" w14:textId="4D71A122" w:rsidR="008963C9" w:rsidRDefault="005B7A2C" w:rsidP="00490ADB">
      <w:pPr>
        <w:pStyle w:val="BodyText"/>
        <w:spacing w:before="240" w:line="360" w:lineRule="auto"/>
        <w:ind w:left="1440"/>
        <w:jc w:val="left"/>
      </w:pPr>
      <w:r w:rsidRPr="00964C94">
        <w:t xml:space="preserve">The Court directs the Clerk of Court to seal </w:t>
      </w:r>
      <w:r w:rsidR="000C445F">
        <w:t xml:space="preserve">this </w:t>
      </w:r>
      <w:r w:rsidR="00ED187E">
        <w:t xml:space="preserve">court </w:t>
      </w:r>
      <w:r w:rsidR="000C445F">
        <w:t>case</w:t>
      </w:r>
      <w:r w:rsidR="008963C9">
        <w:t>.</w:t>
      </w:r>
    </w:p>
    <w:p w14:paraId="628266CD" w14:textId="20902414" w:rsidR="00BB4CE4" w:rsidRPr="00BB4CE4" w:rsidRDefault="00775187" w:rsidP="00BB4CE4">
      <w:pPr>
        <w:spacing w:before="240" w:line="360" w:lineRule="auto"/>
        <w:ind w:left="1440" w:hanging="540"/>
        <w:rPr>
          <w:b/>
          <w:bCs/>
          <w:sz w:val="20"/>
        </w:rPr>
      </w:pPr>
      <w:r>
        <w:rPr>
          <w:b/>
          <w:bCs/>
          <w:sz w:val="20"/>
        </w:rPr>
        <w:t>3</w:t>
      </w:r>
      <w:r w:rsidR="00BB4CE4" w:rsidRPr="00BB4CE4">
        <w:rPr>
          <w:b/>
          <w:bCs/>
          <w:sz w:val="20"/>
        </w:rPr>
        <w:t>)</w:t>
      </w:r>
      <w:r w:rsidR="00BB4CE4" w:rsidRPr="00BB4CE4">
        <w:rPr>
          <w:b/>
          <w:bCs/>
          <w:sz w:val="20"/>
        </w:rPr>
        <w:tab/>
        <w:t>Service</w:t>
      </w:r>
    </w:p>
    <w:p w14:paraId="3FAEAB8D" w14:textId="66207609" w:rsidR="00BB4CE4" w:rsidRPr="00BB4CE4" w:rsidRDefault="00BB4CE4" w:rsidP="000B3919">
      <w:pPr>
        <w:spacing w:before="120" w:after="120" w:line="360" w:lineRule="auto"/>
        <w:ind w:left="1440"/>
        <w:rPr>
          <w:sz w:val="20"/>
        </w:rPr>
      </w:pPr>
      <w:r w:rsidRPr="00BB4CE4">
        <w:rPr>
          <w:sz w:val="20"/>
        </w:rPr>
        <w:t>The Court’s clerk shall provide a copy of this Order to the</w:t>
      </w:r>
      <w:r w:rsidR="000B3919">
        <w:rPr>
          <w:sz w:val="20"/>
        </w:rPr>
        <w:t xml:space="preserve"> </w:t>
      </w:r>
      <w:r w:rsidR="00310035">
        <w:rPr>
          <w:sz w:val="20"/>
        </w:rPr>
        <w:t>law enforcement agency</w:t>
      </w:r>
      <w:r w:rsidR="00BD3348">
        <w:rPr>
          <w:sz w:val="20"/>
        </w:rPr>
        <w:t xml:space="preserve"> </w:t>
      </w:r>
      <w:r w:rsidR="000B3919">
        <w:rPr>
          <w:sz w:val="20"/>
        </w:rPr>
        <w:t xml:space="preserve">and CBI </w:t>
      </w:r>
      <w:r w:rsidR="00BD3348">
        <w:rPr>
          <w:sz w:val="20"/>
        </w:rPr>
        <w:t>listed above, the prosecutor, and the</w:t>
      </w:r>
      <w:r w:rsidR="000C445F">
        <w:rPr>
          <w:sz w:val="20"/>
        </w:rPr>
        <w:t xml:space="preserve"> Defendant</w:t>
      </w:r>
      <w:r w:rsidR="00487A5C">
        <w:rPr>
          <w:sz w:val="20"/>
        </w:rPr>
        <w:t>.</w:t>
      </w:r>
    </w:p>
    <w:p w14:paraId="7F5B25C0" w14:textId="77777777" w:rsidR="00BB4CE4" w:rsidRPr="00BB4CE4" w:rsidRDefault="00BB4CE4" w:rsidP="00BB4CE4">
      <w:pPr>
        <w:tabs>
          <w:tab w:val="left" w:pos="720"/>
        </w:tabs>
        <w:spacing w:before="360" w:after="240" w:line="360" w:lineRule="auto"/>
        <w:rPr>
          <w:rFonts w:cs="Arial"/>
          <w:b/>
          <w:bCs/>
          <w:sz w:val="22"/>
          <w:szCs w:val="22"/>
        </w:rPr>
      </w:pPr>
      <w:r w:rsidRPr="00BB4CE4">
        <w:rPr>
          <w:rFonts w:cs="Arial"/>
          <w:b/>
          <w:bCs/>
          <w:sz w:val="22"/>
          <w:szCs w:val="22"/>
        </w:rPr>
        <w:t>So Ordered</w:t>
      </w:r>
    </w:p>
    <w:p w14:paraId="66C43A79" w14:textId="77777777" w:rsidR="00BB4CE4" w:rsidRPr="00BB4CE4" w:rsidRDefault="00BB4CE4" w:rsidP="00BB4CE4">
      <w:pPr>
        <w:tabs>
          <w:tab w:val="left" w:pos="5040"/>
          <w:tab w:val="left" w:pos="5760"/>
          <w:tab w:val="left" w:pos="8640"/>
        </w:tabs>
        <w:ind w:left="720"/>
        <w:rPr>
          <w:rFonts w:cs="Arial"/>
          <w:b/>
          <w:bCs/>
          <w:sz w:val="20"/>
          <w:szCs w:val="24"/>
          <w:u w:val="single"/>
        </w:rPr>
      </w:pPr>
      <w:r w:rsidRPr="00BB4CE4">
        <w:rPr>
          <w:rFonts w:cs="Arial"/>
          <w:b/>
          <w:bCs/>
          <w:sz w:val="20"/>
          <w:szCs w:val="24"/>
          <w:u w:val="single"/>
        </w:rPr>
        <w:tab/>
      </w:r>
      <w:r w:rsidRPr="00BB4CE4">
        <w:rPr>
          <w:rFonts w:cs="Arial"/>
          <w:b/>
          <w:bCs/>
          <w:sz w:val="20"/>
          <w:szCs w:val="24"/>
        </w:rPr>
        <w:tab/>
      </w:r>
      <w:r w:rsidRPr="00BB4CE4">
        <w:rPr>
          <w:rFonts w:cs="Arial"/>
          <w:b/>
          <w:bCs/>
          <w:sz w:val="20"/>
          <w:szCs w:val="24"/>
          <w:u w:val="single"/>
        </w:rPr>
        <w:tab/>
      </w:r>
    </w:p>
    <w:p w14:paraId="11041A63" w14:textId="77777777" w:rsidR="00BB4CE4" w:rsidRPr="00BB4CE4" w:rsidRDefault="00BB4CE4" w:rsidP="00BB4CE4">
      <w:pPr>
        <w:tabs>
          <w:tab w:val="left" w:pos="5760"/>
          <w:tab w:val="left" w:pos="7920"/>
        </w:tabs>
        <w:spacing w:line="360" w:lineRule="auto"/>
        <w:ind w:left="720"/>
        <w:rPr>
          <w:sz w:val="20"/>
        </w:rPr>
      </w:pPr>
      <w:r w:rsidRPr="00BB4CE4">
        <w:rPr>
          <w:rFonts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Pr="00BB4CE4">
        <w:rPr>
          <w:rFonts w:cs="Arial"/>
          <w:sz w:val="20"/>
        </w:rPr>
        <w:instrText xml:space="preserve"> FORMCHECKBOX </w:instrText>
      </w:r>
      <w:r w:rsidR="007D260F">
        <w:rPr>
          <w:rFonts w:cs="Arial"/>
          <w:sz w:val="20"/>
        </w:rPr>
      </w:r>
      <w:r w:rsidR="007D260F">
        <w:rPr>
          <w:rFonts w:cs="Arial"/>
          <w:sz w:val="20"/>
        </w:rPr>
        <w:fldChar w:fldCharType="separate"/>
      </w:r>
      <w:r w:rsidRPr="00BB4CE4">
        <w:rPr>
          <w:rFonts w:cs="Arial"/>
          <w:sz w:val="20"/>
        </w:rPr>
        <w:fldChar w:fldCharType="end"/>
      </w:r>
      <w:bookmarkEnd w:id="0"/>
      <w:r w:rsidRPr="00BB4CE4">
        <w:rPr>
          <w:rFonts w:cs="Arial"/>
          <w:sz w:val="20"/>
        </w:rPr>
        <w:t xml:space="preserve"> Judge     </w:t>
      </w:r>
      <w:r w:rsidRPr="00BB4CE4">
        <w:rPr>
          <w:rFonts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Pr="00BB4CE4">
        <w:rPr>
          <w:rFonts w:cs="Arial"/>
          <w:sz w:val="20"/>
        </w:rPr>
        <w:instrText xml:space="preserve"> FORMCHECKBOX </w:instrText>
      </w:r>
      <w:r w:rsidR="007D260F">
        <w:rPr>
          <w:rFonts w:cs="Arial"/>
          <w:sz w:val="20"/>
        </w:rPr>
      </w:r>
      <w:r w:rsidR="007D260F">
        <w:rPr>
          <w:rFonts w:cs="Arial"/>
          <w:sz w:val="20"/>
        </w:rPr>
        <w:fldChar w:fldCharType="separate"/>
      </w:r>
      <w:r w:rsidRPr="00BB4CE4">
        <w:rPr>
          <w:rFonts w:cs="Arial"/>
          <w:sz w:val="20"/>
        </w:rPr>
        <w:fldChar w:fldCharType="end"/>
      </w:r>
      <w:bookmarkEnd w:id="1"/>
      <w:r w:rsidRPr="00BB4CE4">
        <w:rPr>
          <w:rFonts w:cs="Arial"/>
          <w:sz w:val="20"/>
        </w:rPr>
        <w:t xml:space="preserve"> Magistrate</w:t>
      </w:r>
      <w:r w:rsidRPr="00BB4CE4">
        <w:rPr>
          <w:rFonts w:cs="Arial"/>
          <w:sz w:val="20"/>
        </w:rPr>
        <w:tab/>
        <w:t>Dated</w:t>
      </w:r>
    </w:p>
    <w:p w14:paraId="1BB9018B" w14:textId="72FA7982" w:rsidR="007718C5" w:rsidRPr="007718C5" w:rsidRDefault="007718C5" w:rsidP="00BB4CE4">
      <w:pPr>
        <w:spacing w:before="240" w:line="360" w:lineRule="auto"/>
        <w:ind w:left="720"/>
        <w:rPr>
          <w:color w:val="auto"/>
          <w:sz w:val="18"/>
          <w:szCs w:val="18"/>
        </w:rPr>
      </w:pPr>
    </w:p>
    <w:sectPr w:rsidR="007718C5" w:rsidRPr="007718C5" w:rsidSect="00211E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89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B220" w14:textId="77777777" w:rsidR="004530D7" w:rsidRDefault="004530D7">
      <w:r>
        <w:separator/>
      </w:r>
    </w:p>
  </w:endnote>
  <w:endnote w:type="continuationSeparator" w:id="0">
    <w:p w14:paraId="3F943365" w14:textId="77777777" w:rsidR="004530D7" w:rsidRDefault="0045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40DE" w14:textId="77777777" w:rsidR="000B3919" w:rsidRDefault="000B3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A535" w14:textId="61C9FDE6" w:rsidR="00FE0075" w:rsidRPr="003A1D09" w:rsidRDefault="00937225" w:rsidP="00211E69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cs="Arial"/>
        <w:color w:val="auto"/>
        <w:sz w:val="18"/>
        <w:szCs w:val="18"/>
      </w:rPr>
    </w:pPr>
    <w:r>
      <w:rPr>
        <w:sz w:val="16"/>
      </w:rPr>
      <w:t xml:space="preserve">JDF </w:t>
    </w:r>
    <w:r w:rsidR="00A37814">
      <w:rPr>
        <w:sz w:val="16"/>
      </w:rPr>
      <w:t>31</w:t>
    </w:r>
    <w:r w:rsidR="00217849">
      <w:rPr>
        <w:sz w:val="16"/>
      </w:rPr>
      <w:t>4</w:t>
    </w:r>
    <w:r>
      <w:rPr>
        <w:sz w:val="16"/>
      </w:rPr>
      <w:t xml:space="preserve"> </w:t>
    </w:r>
    <w:r w:rsidR="006B3E3A">
      <w:rPr>
        <w:sz w:val="16"/>
      </w:rPr>
      <w:t>-</w:t>
    </w:r>
    <w:r>
      <w:rPr>
        <w:sz w:val="16"/>
      </w:rPr>
      <w:t xml:space="preserve"> </w:t>
    </w:r>
    <w:r w:rsidR="006B3E3A">
      <w:rPr>
        <w:sz w:val="16"/>
      </w:rPr>
      <w:t xml:space="preserve">Order </w:t>
    </w:r>
    <w:r w:rsidR="00BB4CE4">
      <w:rPr>
        <w:sz w:val="16"/>
      </w:rPr>
      <w:t>t</w:t>
    </w:r>
    <w:r w:rsidR="006B3E3A">
      <w:rPr>
        <w:sz w:val="16"/>
      </w:rPr>
      <w:t>o Seal Records</w:t>
    </w:r>
    <w:r w:rsidR="00A37814">
      <w:rPr>
        <w:sz w:val="16"/>
      </w:rPr>
      <w:t xml:space="preserve"> (Minor in Possession)</w:t>
    </w:r>
    <w:r w:rsidR="006B3E3A">
      <w:rPr>
        <w:sz w:val="16"/>
      </w:rPr>
      <w:tab/>
      <w:t xml:space="preserve">R: </w:t>
    </w:r>
    <w:r w:rsidR="000B3919">
      <w:rPr>
        <w:sz w:val="16"/>
      </w:rPr>
      <w:t>January 23</w:t>
    </w:r>
    <w:r w:rsidR="006B3E3A">
      <w:rPr>
        <w:sz w:val="16"/>
      </w:rPr>
      <w:t xml:space="preserve">, </w:t>
    </w:r>
    <w:r w:rsidR="000B3919">
      <w:rPr>
        <w:sz w:val="16"/>
      </w:rPr>
      <w:t>2023</w:t>
    </w:r>
    <w:r w:rsidR="006B3E3A">
      <w:rPr>
        <w:sz w:val="16"/>
        <w:szCs w:val="16"/>
      </w:rPr>
      <w:tab/>
    </w:r>
    <w:r w:rsidR="006B3E3A" w:rsidRPr="00580FCA">
      <w:rPr>
        <w:sz w:val="16"/>
        <w:szCs w:val="16"/>
      </w:rPr>
      <w:t xml:space="preserve">Page </w:t>
    </w:r>
    <w:r w:rsidR="006B3E3A" w:rsidRPr="00580FCA">
      <w:rPr>
        <w:bCs/>
        <w:sz w:val="16"/>
        <w:szCs w:val="16"/>
      </w:rPr>
      <w:fldChar w:fldCharType="begin"/>
    </w:r>
    <w:r w:rsidR="006B3E3A" w:rsidRPr="00580FCA">
      <w:rPr>
        <w:bCs/>
        <w:sz w:val="16"/>
        <w:szCs w:val="16"/>
      </w:rPr>
      <w:instrText xml:space="preserve"> PAGE </w:instrText>
    </w:r>
    <w:r w:rsidR="006B3E3A" w:rsidRPr="00580FCA">
      <w:rPr>
        <w:bCs/>
        <w:sz w:val="16"/>
        <w:szCs w:val="16"/>
      </w:rPr>
      <w:fldChar w:fldCharType="separate"/>
    </w:r>
    <w:r w:rsidR="006B3E3A">
      <w:rPr>
        <w:bCs/>
        <w:sz w:val="16"/>
        <w:szCs w:val="16"/>
      </w:rPr>
      <w:t>1</w:t>
    </w:r>
    <w:r w:rsidR="006B3E3A" w:rsidRPr="00580FCA">
      <w:rPr>
        <w:bCs/>
        <w:sz w:val="16"/>
        <w:szCs w:val="16"/>
      </w:rPr>
      <w:fldChar w:fldCharType="end"/>
    </w:r>
    <w:r w:rsidR="006B3E3A" w:rsidRPr="00580FCA">
      <w:rPr>
        <w:sz w:val="16"/>
        <w:szCs w:val="16"/>
      </w:rPr>
      <w:t xml:space="preserve"> of </w:t>
    </w:r>
    <w:r w:rsidR="006B3E3A" w:rsidRPr="00580FCA">
      <w:rPr>
        <w:bCs/>
        <w:sz w:val="16"/>
        <w:szCs w:val="16"/>
      </w:rPr>
      <w:fldChar w:fldCharType="begin"/>
    </w:r>
    <w:r w:rsidR="006B3E3A" w:rsidRPr="00580FCA">
      <w:rPr>
        <w:bCs/>
        <w:sz w:val="16"/>
        <w:szCs w:val="16"/>
      </w:rPr>
      <w:instrText xml:space="preserve"> NUMPAGES  </w:instrText>
    </w:r>
    <w:r w:rsidR="006B3E3A" w:rsidRPr="00580FCA">
      <w:rPr>
        <w:bCs/>
        <w:sz w:val="16"/>
        <w:szCs w:val="16"/>
      </w:rPr>
      <w:fldChar w:fldCharType="separate"/>
    </w:r>
    <w:r w:rsidR="006B3E3A">
      <w:rPr>
        <w:bCs/>
        <w:sz w:val="16"/>
        <w:szCs w:val="16"/>
      </w:rPr>
      <w:t>3</w:t>
    </w:r>
    <w:r w:rsidR="006B3E3A" w:rsidRPr="00580FCA">
      <w:rPr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6DBA" w14:textId="77777777" w:rsidR="00D91443" w:rsidRDefault="00D91443" w:rsidP="00D91443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rPr>
        <w:sz w:val="16"/>
      </w:rPr>
    </w:pPr>
    <w:r>
      <w:rPr>
        <w:sz w:val="16"/>
      </w:rPr>
      <w:t>www.courts.state.co.us/Forms/Criminal</w:t>
    </w:r>
  </w:p>
  <w:p w14:paraId="2E0C6D60" w14:textId="1E7B6A93" w:rsidR="00D91443" w:rsidRPr="00211E69" w:rsidRDefault="00D91443" w:rsidP="00211E69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cs="Arial"/>
        <w:color w:val="auto"/>
        <w:sz w:val="18"/>
        <w:szCs w:val="18"/>
      </w:rPr>
    </w:pPr>
    <w:r>
      <w:rPr>
        <w:sz w:val="16"/>
      </w:rPr>
      <w:t xml:space="preserve">JDF </w:t>
    </w:r>
    <w:r w:rsidR="00217849">
      <w:rPr>
        <w:sz w:val="16"/>
      </w:rPr>
      <w:t>314</w:t>
    </w:r>
    <w:r>
      <w:rPr>
        <w:sz w:val="16"/>
      </w:rPr>
      <w:t xml:space="preserve"> - Order </w:t>
    </w:r>
    <w:r w:rsidR="0009279B">
      <w:rPr>
        <w:sz w:val="16"/>
      </w:rPr>
      <w:t>t</w:t>
    </w:r>
    <w:r>
      <w:rPr>
        <w:sz w:val="16"/>
      </w:rPr>
      <w:t>o Seal Records</w:t>
    </w:r>
    <w:r w:rsidR="00217849">
      <w:rPr>
        <w:sz w:val="16"/>
      </w:rPr>
      <w:t xml:space="preserve"> (Minor in Possession)</w:t>
    </w:r>
    <w:r>
      <w:rPr>
        <w:sz w:val="16"/>
      </w:rPr>
      <w:tab/>
      <w:t xml:space="preserve">R: </w:t>
    </w:r>
    <w:r w:rsidR="000B3919">
      <w:rPr>
        <w:sz w:val="16"/>
      </w:rPr>
      <w:t>January 23</w:t>
    </w:r>
    <w:r>
      <w:rPr>
        <w:sz w:val="16"/>
      </w:rPr>
      <w:t xml:space="preserve">, </w:t>
    </w:r>
    <w:r w:rsidR="0009279B">
      <w:rPr>
        <w:sz w:val="16"/>
      </w:rPr>
      <w:t>202</w:t>
    </w:r>
    <w:r w:rsidR="000B3919">
      <w:rPr>
        <w:sz w:val="16"/>
      </w:rPr>
      <w:t>3</w:t>
    </w:r>
    <w:r>
      <w:rPr>
        <w:sz w:val="16"/>
        <w:szCs w:val="16"/>
      </w:rPr>
      <w:tab/>
    </w:r>
    <w:r w:rsidRPr="00580FCA">
      <w:rPr>
        <w:sz w:val="16"/>
        <w:szCs w:val="16"/>
      </w:rPr>
      <w:t xml:space="preserve">Page </w:t>
    </w:r>
    <w:r w:rsidRPr="00580FCA">
      <w:rPr>
        <w:bCs/>
        <w:sz w:val="16"/>
        <w:szCs w:val="16"/>
      </w:rPr>
      <w:fldChar w:fldCharType="begin"/>
    </w:r>
    <w:r w:rsidRPr="00580FCA">
      <w:rPr>
        <w:bCs/>
        <w:sz w:val="16"/>
        <w:szCs w:val="16"/>
      </w:rPr>
      <w:instrText xml:space="preserve"> PAGE </w:instrText>
    </w:r>
    <w:r w:rsidRPr="00580FCA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2</w:t>
    </w:r>
    <w:r w:rsidRPr="00580FCA">
      <w:rPr>
        <w:bCs/>
        <w:sz w:val="16"/>
        <w:szCs w:val="16"/>
      </w:rPr>
      <w:fldChar w:fldCharType="end"/>
    </w:r>
    <w:r w:rsidRPr="00580FCA">
      <w:rPr>
        <w:sz w:val="16"/>
        <w:szCs w:val="16"/>
      </w:rPr>
      <w:t xml:space="preserve"> of </w:t>
    </w:r>
    <w:r w:rsidRPr="00580FCA">
      <w:rPr>
        <w:bCs/>
        <w:sz w:val="16"/>
        <w:szCs w:val="16"/>
      </w:rPr>
      <w:fldChar w:fldCharType="begin"/>
    </w:r>
    <w:r w:rsidRPr="00580FCA">
      <w:rPr>
        <w:bCs/>
        <w:sz w:val="16"/>
        <w:szCs w:val="16"/>
      </w:rPr>
      <w:instrText xml:space="preserve"> NUMPAGES  </w:instrText>
    </w:r>
    <w:r w:rsidRPr="00580FCA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2</w:t>
    </w:r>
    <w:r w:rsidRPr="00580FCA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BBF6" w14:textId="77777777" w:rsidR="004530D7" w:rsidRDefault="004530D7">
      <w:r>
        <w:separator/>
      </w:r>
    </w:p>
  </w:footnote>
  <w:footnote w:type="continuationSeparator" w:id="0">
    <w:p w14:paraId="56DEDE3B" w14:textId="77777777" w:rsidR="004530D7" w:rsidRDefault="0045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1372" w14:textId="77777777" w:rsidR="000B3919" w:rsidRDefault="000B3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A20B" w14:textId="72A2A7F9" w:rsidR="00395AE4" w:rsidRDefault="00395AE4">
    <w:pPr>
      <w:pStyle w:val="Header"/>
    </w:pPr>
  </w:p>
  <w:p w14:paraId="173C50EF" w14:textId="77777777" w:rsidR="00395AE4" w:rsidRDefault="00395A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3525" w14:textId="67163D32" w:rsidR="00395AE4" w:rsidRPr="00211E69" w:rsidRDefault="00395AE4">
    <w:pPr>
      <w:pStyle w:val="Header"/>
      <w:rPr>
        <w:sz w:val="20"/>
      </w:rPr>
    </w:pPr>
  </w:p>
  <w:p w14:paraId="5B36A45F" w14:textId="77777777" w:rsidR="00395AE4" w:rsidRPr="00211E69" w:rsidRDefault="00395AE4">
    <w:pPr>
      <w:pStyle w:val="Header"/>
      <w:rPr>
        <w:sz w:val="20"/>
      </w:rPr>
    </w:pPr>
  </w:p>
  <w:p w14:paraId="08634773" w14:textId="187A8CF0" w:rsidR="00395AE4" w:rsidRPr="00211E69" w:rsidRDefault="00395AE4">
    <w:pPr>
      <w:pStyle w:val="Header"/>
      <w:rPr>
        <w:sz w:val="20"/>
      </w:rPr>
    </w:pPr>
  </w:p>
  <w:p w14:paraId="307D999F" w14:textId="77777777" w:rsidR="00395AE4" w:rsidRPr="00211E69" w:rsidRDefault="00395AE4">
    <w:pPr>
      <w:pStyle w:val="Header"/>
      <w:rPr>
        <w:sz w:val="20"/>
      </w:rPr>
    </w:pPr>
  </w:p>
  <w:p w14:paraId="612F138F" w14:textId="77777777" w:rsidR="00395AE4" w:rsidRPr="00211E69" w:rsidRDefault="00395AE4">
    <w:pPr>
      <w:pStyle w:val="Header"/>
      <w:rPr>
        <w:sz w:val="20"/>
      </w:rPr>
    </w:pPr>
  </w:p>
  <w:p w14:paraId="6E1DB650" w14:textId="77777777" w:rsidR="00395AE4" w:rsidRPr="00211E69" w:rsidRDefault="00395AE4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511D2"/>
    <w:multiLevelType w:val="singleLevel"/>
    <w:tmpl w:val="2984F5F4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num w:numId="1" w16cid:durableId="184543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3C"/>
    <w:rsid w:val="00004B06"/>
    <w:rsid w:val="000104EF"/>
    <w:rsid w:val="00024025"/>
    <w:rsid w:val="000254FD"/>
    <w:rsid w:val="0003035D"/>
    <w:rsid w:val="00041806"/>
    <w:rsid w:val="00067A0C"/>
    <w:rsid w:val="00080C14"/>
    <w:rsid w:val="0009279B"/>
    <w:rsid w:val="000971DE"/>
    <w:rsid w:val="000A41DB"/>
    <w:rsid w:val="000B3919"/>
    <w:rsid w:val="000C3644"/>
    <w:rsid w:val="000C445F"/>
    <w:rsid w:val="000E3334"/>
    <w:rsid w:val="001103FC"/>
    <w:rsid w:val="001225E6"/>
    <w:rsid w:val="0012384F"/>
    <w:rsid w:val="00132BC7"/>
    <w:rsid w:val="0015522C"/>
    <w:rsid w:val="0018560A"/>
    <w:rsid w:val="0018626C"/>
    <w:rsid w:val="001B4687"/>
    <w:rsid w:val="001C42B3"/>
    <w:rsid w:val="001D51A4"/>
    <w:rsid w:val="001E3638"/>
    <w:rsid w:val="001E397E"/>
    <w:rsid w:val="001E76F9"/>
    <w:rsid w:val="00211E69"/>
    <w:rsid w:val="00217849"/>
    <w:rsid w:val="0022365D"/>
    <w:rsid w:val="00233208"/>
    <w:rsid w:val="0023601C"/>
    <w:rsid w:val="00241DE3"/>
    <w:rsid w:val="002505A1"/>
    <w:rsid w:val="00253BA8"/>
    <w:rsid w:val="002573AC"/>
    <w:rsid w:val="00260EB2"/>
    <w:rsid w:val="00271EF6"/>
    <w:rsid w:val="002761DA"/>
    <w:rsid w:val="002A7260"/>
    <w:rsid w:val="002C139C"/>
    <w:rsid w:val="002C2545"/>
    <w:rsid w:val="002C3425"/>
    <w:rsid w:val="002D01C4"/>
    <w:rsid w:val="00301B0A"/>
    <w:rsid w:val="00305545"/>
    <w:rsid w:val="00310035"/>
    <w:rsid w:val="00320CF3"/>
    <w:rsid w:val="0033658F"/>
    <w:rsid w:val="00337886"/>
    <w:rsid w:val="0034179D"/>
    <w:rsid w:val="003601BA"/>
    <w:rsid w:val="00386AD5"/>
    <w:rsid w:val="00395AE4"/>
    <w:rsid w:val="003A1D09"/>
    <w:rsid w:val="003B38D2"/>
    <w:rsid w:val="003C17C5"/>
    <w:rsid w:val="003C505E"/>
    <w:rsid w:val="003E51D0"/>
    <w:rsid w:val="003E5967"/>
    <w:rsid w:val="00410E46"/>
    <w:rsid w:val="00420D22"/>
    <w:rsid w:val="00427CCA"/>
    <w:rsid w:val="004530D7"/>
    <w:rsid w:val="00467C9D"/>
    <w:rsid w:val="00472318"/>
    <w:rsid w:val="0047751F"/>
    <w:rsid w:val="00487A5C"/>
    <w:rsid w:val="00490ADB"/>
    <w:rsid w:val="004C099A"/>
    <w:rsid w:val="004C409A"/>
    <w:rsid w:val="004E17D8"/>
    <w:rsid w:val="00514955"/>
    <w:rsid w:val="00531EA5"/>
    <w:rsid w:val="00545B7A"/>
    <w:rsid w:val="0054742D"/>
    <w:rsid w:val="00565EE0"/>
    <w:rsid w:val="005806E1"/>
    <w:rsid w:val="0058214C"/>
    <w:rsid w:val="005A01C4"/>
    <w:rsid w:val="005A1A2D"/>
    <w:rsid w:val="005B7A2C"/>
    <w:rsid w:val="005C2CC3"/>
    <w:rsid w:val="005D2444"/>
    <w:rsid w:val="005D4AA0"/>
    <w:rsid w:val="005E249C"/>
    <w:rsid w:val="005E56E5"/>
    <w:rsid w:val="005E72E6"/>
    <w:rsid w:val="00600C9C"/>
    <w:rsid w:val="0060198A"/>
    <w:rsid w:val="00631DA3"/>
    <w:rsid w:val="00632CC5"/>
    <w:rsid w:val="00637BDB"/>
    <w:rsid w:val="00641EBA"/>
    <w:rsid w:val="00642726"/>
    <w:rsid w:val="00645856"/>
    <w:rsid w:val="006565FE"/>
    <w:rsid w:val="00664641"/>
    <w:rsid w:val="0066731B"/>
    <w:rsid w:val="00683C73"/>
    <w:rsid w:val="006947CB"/>
    <w:rsid w:val="006A17CE"/>
    <w:rsid w:val="006B3E3A"/>
    <w:rsid w:val="006E18E8"/>
    <w:rsid w:val="006F27B2"/>
    <w:rsid w:val="007034AC"/>
    <w:rsid w:val="00714CE9"/>
    <w:rsid w:val="007150A7"/>
    <w:rsid w:val="00715DB5"/>
    <w:rsid w:val="00716D3C"/>
    <w:rsid w:val="00721C58"/>
    <w:rsid w:val="00763D4D"/>
    <w:rsid w:val="0076683A"/>
    <w:rsid w:val="00767D9D"/>
    <w:rsid w:val="0077002B"/>
    <w:rsid w:val="007718C5"/>
    <w:rsid w:val="00775187"/>
    <w:rsid w:val="007772FB"/>
    <w:rsid w:val="00782ED0"/>
    <w:rsid w:val="007D260F"/>
    <w:rsid w:val="007D514F"/>
    <w:rsid w:val="007F7F61"/>
    <w:rsid w:val="00811151"/>
    <w:rsid w:val="008134A9"/>
    <w:rsid w:val="00823F5D"/>
    <w:rsid w:val="00833B39"/>
    <w:rsid w:val="0083594F"/>
    <w:rsid w:val="00854E99"/>
    <w:rsid w:val="00865B7E"/>
    <w:rsid w:val="00891131"/>
    <w:rsid w:val="008963C9"/>
    <w:rsid w:val="008D0D40"/>
    <w:rsid w:val="008D399B"/>
    <w:rsid w:val="008E1734"/>
    <w:rsid w:val="008E7F04"/>
    <w:rsid w:val="00911B54"/>
    <w:rsid w:val="00937225"/>
    <w:rsid w:val="009578CC"/>
    <w:rsid w:val="00964C94"/>
    <w:rsid w:val="009771F9"/>
    <w:rsid w:val="00992F1B"/>
    <w:rsid w:val="009B18BA"/>
    <w:rsid w:val="009C0BB9"/>
    <w:rsid w:val="009F2B2F"/>
    <w:rsid w:val="009F4D7F"/>
    <w:rsid w:val="00A0010A"/>
    <w:rsid w:val="00A17507"/>
    <w:rsid w:val="00A32953"/>
    <w:rsid w:val="00A37814"/>
    <w:rsid w:val="00A61CE5"/>
    <w:rsid w:val="00A669A2"/>
    <w:rsid w:val="00A81ACD"/>
    <w:rsid w:val="00A8265C"/>
    <w:rsid w:val="00A83B12"/>
    <w:rsid w:val="00A93C3F"/>
    <w:rsid w:val="00A9502C"/>
    <w:rsid w:val="00AA388B"/>
    <w:rsid w:val="00AA5EA2"/>
    <w:rsid w:val="00AA6165"/>
    <w:rsid w:val="00AC4FD9"/>
    <w:rsid w:val="00AE08FB"/>
    <w:rsid w:val="00B1524F"/>
    <w:rsid w:val="00B1535D"/>
    <w:rsid w:val="00B15E03"/>
    <w:rsid w:val="00B16847"/>
    <w:rsid w:val="00B24B52"/>
    <w:rsid w:val="00B26417"/>
    <w:rsid w:val="00B26830"/>
    <w:rsid w:val="00B27312"/>
    <w:rsid w:val="00B41AD8"/>
    <w:rsid w:val="00B511E4"/>
    <w:rsid w:val="00B51BCB"/>
    <w:rsid w:val="00B90675"/>
    <w:rsid w:val="00B920D9"/>
    <w:rsid w:val="00BA460D"/>
    <w:rsid w:val="00BA5CDF"/>
    <w:rsid w:val="00BB1E72"/>
    <w:rsid w:val="00BB4CE4"/>
    <w:rsid w:val="00BD3348"/>
    <w:rsid w:val="00BE36FD"/>
    <w:rsid w:val="00C00771"/>
    <w:rsid w:val="00C071A0"/>
    <w:rsid w:val="00C129B1"/>
    <w:rsid w:val="00C44A01"/>
    <w:rsid w:val="00C52FE7"/>
    <w:rsid w:val="00C53B62"/>
    <w:rsid w:val="00C61776"/>
    <w:rsid w:val="00C62A2D"/>
    <w:rsid w:val="00C839B7"/>
    <w:rsid w:val="00C90BC4"/>
    <w:rsid w:val="00C92D1A"/>
    <w:rsid w:val="00C9661B"/>
    <w:rsid w:val="00CA6E01"/>
    <w:rsid w:val="00CA7A49"/>
    <w:rsid w:val="00CC3AD7"/>
    <w:rsid w:val="00CE1CB1"/>
    <w:rsid w:val="00CE1E62"/>
    <w:rsid w:val="00D05510"/>
    <w:rsid w:val="00D30F17"/>
    <w:rsid w:val="00D36D47"/>
    <w:rsid w:val="00D36F4E"/>
    <w:rsid w:val="00D42254"/>
    <w:rsid w:val="00D54EBB"/>
    <w:rsid w:val="00D91443"/>
    <w:rsid w:val="00D944A0"/>
    <w:rsid w:val="00D96FE4"/>
    <w:rsid w:val="00DC25F1"/>
    <w:rsid w:val="00DC66E3"/>
    <w:rsid w:val="00DF7318"/>
    <w:rsid w:val="00E00C9D"/>
    <w:rsid w:val="00E121DC"/>
    <w:rsid w:val="00E14D7D"/>
    <w:rsid w:val="00E330BD"/>
    <w:rsid w:val="00E3638E"/>
    <w:rsid w:val="00E436B6"/>
    <w:rsid w:val="00E47D6E"/>
    <w:rsid w:val="00E5424C"/>
    <w:rsid w:val="00E54670"/>
    <w:rsid w:val="00E675FB"/>
    <w:rsid w:val="00E80812"/>
    <w:rsid w:val="00EB29EE"/>
    <w:rsid w:val="00EC08D8"/>
    <w:rsid w:val="00ED187E"/>
    <w:rsid w:val="00ED694E"/>
    <w:rsid w:val="00ED7841"/>
    <w:rsid w:val="00EE683D"/>
    <w:rsid w:val="00EF6DAE"/>
    <w:rsid w:val="00F009DE"/>
    <w:rsid w:val="00F2508F"/>
    <w:rsid w:val="00F42B6A"/>
    <w:rsid w:val="00F66223"/>
    <w:rsid w:val="00F668C9"/>
    <w:rsid w:val="00F67A7A"/>
    <w:rsid w:val="00F849E2"/>
    <w:rsid w:val="00FA4F05"/>
    <w:rsid w:val="00FA5CC5"/>
    <w:rsid w:val="00FE0075"/>
    <w:rsid w:val="00FE3A37"/>
    <w:rsid w:val="00FF29DD"/>
    <w:rsid w:val="00FF4228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9954A"/>
  <w15:docId w15:val="{2F9CAF6A-8207-224C-B5BB-1821E40C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sz w:val="20"/>
    </w:rPr>
  </w:style>
  <w:style w:type="paragraph" w:styleId="BodyTextIndent">
    <w:name w:val="Body Text Indent"/>
    <w:basedOn w:val="Normal"/>
    <w:pPr>
      <w:ind w:left="2880" w:firstLine="720"/>
    </w:pPr>
    <w:rPr>
      <w:sz w:val="20"/>
    </w:rPr>
  </w:style>
  <w:style w:type="paragraph" w:styleId="BalloonText">
    <w:name w:val="Balloon Text"/>
    <w:basedOn w:val="Normal"/>
    <w:semiHidden/>
    <w:rsid w:val="00B1684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A1A2D"/>
    <w:rPr>
      <w:rFonts w:ascii="Arial" w:hAnsi="Arial"/>
      <w:color w:val="000000"/>
      <w:sz w:val="24"/>
    </w:rPr>
  </w:style>
  <w:style w:type="character" w:styleId="CommentReference">
    <w:name w:val="annotation reference"/>
    <w:rsid w:val="00427C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7CCA"/>
    <w:rPr>
      <w:sz w:val="20"/>
    </w:rPr>
  </w:style>
  <w:style w:type="character" w:customStyle="1" w:styleId="CommentTextChar">
    <w:name w:val="Comment Text Char"/>
    <w:link w:val="CommentText"/>
    <w:rsid w:val="00427CCA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427CCA"/>
    <w:rPr>
      <w:b/>
      <w:bCs/>
    </w:rPr>
  </w:style>
  <w:style w:type="character" w:customStyle="1" w:styleId="CommentSubjectChar">
    <w:name w:val="Comment Subject Char"/>
    <w:link w:val="CommentSubject"/>
    <w:rsid w:val="00427CCA"/>
    <w:rPr>
      <w:rFonts w:ascii="Arial" w:hAnsi="Arial"/>
      <w:b/>
      <w:bCs/>
      <w:color w:val="000000"/>
    </w:rPr>
  </w:style>
  <w:style w:type="paragraph" w:styleId="Revision">
    <w:name w:val="Revision"/>
    <w:hidden/>
    <w:uiPriority w:val="99"/>
    <w:semiHidden/>
    <w:rsid w:val="00715DB5"/>
    <w:rPr>
      <w:rFonts w:ascii="Arial" w:hAnsi="Arial"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95AE4"/>
    <w:rPr>
      <w:rFonts w:ascii="Arial" w:hAnsi="Arial"/>
      <w:color w:val="000000"/>
      <w:sz w:val="24"/>
    </w:rPr>
  </w:style>
  <w:style w:type="character" w:customStyle="1" w:styleId="BodyTextChar">
    <w:name w:val="Body Text Char"/>
    <w:link w:val="BodyText"/>
    <w:rsid w:val="00BB4CE4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12568CB-1805-4996-AEF1-B99AE0E16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D3B74-4C52-4664-AF6B-04BACC205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FE1AD-6DA4-4788-8FC0-2CCB805ED8E3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771070AF-3731-4B20-A412-DB83EE0DDE9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___________________________County, Colorado    District Court</vt:lpstr>
    </vt:vector>
  </TitlesOfParts>
  <Company>Colorado Judicial Dept.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___________________________County, Colorado    District Court</dc:title>
  <dc:subject/>
  <dc:creator>Judicial User</dc:creator>
  <cp:keywords/>
  <cp:lastModifiedBy>slagle, sean</cp:lastModifiedBy>
  <cp:revision>88</cp:revision>
  <cp:lastPrinted>2021-11-29T16:10:00Z</cp:lastPrinted>
  <dcterms:created xsi:type="dcterms:W3CDTF">2021-11-29T14:17:00Z</dcterms:created>
  <dcterms:modified xsi:type="dcterms:W3CDTF">2023-01-23T15:44:00Z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Status">
    <vt:lpwstr>Posted</vt:lpwstr>
  </property>
  <property fmtid="{D5CDD505-2E9C-101B-9397-08002B2CF9AE}" pid="4" name="display_urn:schemas-microsoft-com:office:office#Editor">
    <vt:lpwstr>quirova, david</vt:lpwstr>
  </property>
  <property fmtid="{D5CDD505-2E9C-101B-9397-08002B2CF9AE}" pid="5" name="display_urn:schemas-microsoft-com:office:office#Author">
    <vt:lpwstr>garza, ely</vt:lpwstr>
  </property>
</Properties>
</file>