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7F7C" w14:textId="2B10DDDF" w:rsidR="00BF1ED3" w:rsidRDefault="00E60637" w:rsidP="009B5EBE">
      <w:pPr>
        <w:spacing w:line="249" w:lineRule="auto"/>
        <w:rPr>
          <w:rFonts w:ascii="Trebuchet MS" w:hAnsi="Trebuchet MS"/>
          <w:sz w:val="1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18ACA51" wp14:editId="411C7892">
            <wp:simplePos x="0" y="0"/>
            <wp:positionH relativeFrom="margin">
              <wp:align>right</wp:align>
            </wp:positionH>
            <wp:positionV relativeFrom="margin">
              <wp:posOffset>-291465</wp:posOffset>
            </wp:positionV>
            <wp:extent cx="1282700" cy="1149350"/>
            <wp:effectExtent l="0" t="0" r="0" b="0"/>
            <wp:wrapSquare wrapText="bothSides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FAD">
        <w:rPr>
          <w:noProof/>
        </w:rPr>
        <w:drawing>
          <wp:anchor distT="0" distB="0" distL="0" distR="0" simplePos="0" relativeHeight="251663872" behindDoc="0" locked="0" layoutInCell="1" allowOverlap="1" wp14:anchorId="1203EBB9" wp14:editId="1EC2DE80">
            <wp:simplePos x="0" y="0"/>
            <wp:positionH relativeFrom="page">
              <wp:posOffset>1104985</wp:posOffset>
            </wp:positionH>
            <wp:positionV relativeFrom="paragraph">
              <wp:posOffset>-160655</wp:posOffset>
            </wp:positionV>
            <wp:extent cx="736399" cy="733444"/>
            <wp:effectExtent l="0" t="0" r="6985" b="0"/>
            <wp:wrapNone/>
            <wp:docPr id="13" name="image1.jpeg" descr="Court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99" cy="73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6A1B3" w14:textId="64AF104A" w:rsidR="00BF1ED3" w:rsidRDefault="00BF1ED3" w:rsidP="00BF1ED3">
      <w:pPr>
        <w:spacing w:before="44"/>
        <w:ind w:left="2880" w:right="2493" w:firstLine="720"/>
        <w:rPr>
          <w:b/>
          <w:sz w:val="28"/>
        </w:rPr>
      </w:pPr>
      <w:r>
        <w:rPr>
          <w:b/>
          <w:sz w:val="28"/>
        </w:rPr>
        <w:t>Office of Language Access</w:t>
      </w:r>
      <w:r w:rsidR="00E60637">
        <w:rPr>
          <w:b/>
          <w:sz w:val="28"/>
        </w:rPr>
        <w:tab/>
      </w:r>
      <w:r w:rsidR="00E60637">
        <w:rPr>
          <w:b/>
          <w:sz w:val="28"/>
        </w:rPr>
        <w:tab/>
      </w:r>
    </w:p>
    <w:p w14:paraId="4D5607D9" w14:textId="6F41E928" w:rsidR="00BF1ED3" w:rsidRPr="007F0F35" w:rsidRDefault="00BF1ED3" w:rsidP="007F0F35">
      <w:pPr>
        <w:spacing w:before="58"/>
        <w:ind w:left="1851" w:right="2493"/>
        <w:jc w:val="center"/>
        <w:rPr>
          <w:i/>
          <w:sz w:val="10"/>
        </w:rPr>
      </w:pPr>
      <w:r>
        <w:rPr>
          <w:i/>
          <w:sz w:val="24"/>
        </w:rPr>
        <w:t>Office of the Colorado State Court Administrator</w:t>
      </w:r>
    </w:p>
    <w:p w14:paraId="7877F608" w14:textId="77777777" w:rsidR="00BF1ED3" w:rsidRPr="005B4A1E" w:rsidRDefault="00BF1ED3" w:rsidP="00BF1ED3">
      <w:pPr>
        <w:spacing w:before="69"/>
        <w:jc w:val="center"/>
        <w:rPr>
          <w:rFonts w:ascii="Cambria"/>
          <w:b/>
          <w:i/>
          <w:sz w:val="28"/>
        </w:rPr>
      </w:pPr>
      <w:r w:rsidRPr="005B4A1E">
        <w:rPr>
          <w:rFonts w:ascii="Cambria"/>
          <w:b/>
          <w:i/>
          <w:sz w:val="28"/>
        </w:rPr>
        <w:t>Continuing Education Activity Approval Request Form</w:t>
      </w:r>
      <w:r>
        <w:rPr>
          <w:rFonts w:ascii="Cambria"/>
          <w:b/>
          <w:i/>
          <w:sz w:val="28"/>
        </w:rPr>
        <w:t xml:space="preserve"> (Provider)</w:t>
      </w:r>
    </w:p>
    <w:p w14:paraId="2D2687D2" w14:textId="77777777" w:rsidR="00BF1ED3" w:rsidRPr="007F0F35" w:rsidRDefault="00BF1ED3" w:rsidP="00BF1ED3">
      <w:pPr>
        <w:spacing w:before="69"/>
        <w:ind w:left="1151"/>
        <w:rPr>
          <w:rFonts w:ascii="Cambria"/>
          <w:b/>
          <w:i/>
          <w:sz w:val="6"/>
        </w:rPr>
      </w:pPr>
    </w:p>
    <w:p w14:paraId="3A3540F5" w14:textId="77777777" w:rsidR="00BF1ED3" w:rsidRPr="00BF1ED3" w:rsidRDefault="00BF1ED3" w:rsidP="00BF1ED3">
      <w:pPr>
        <w:spacing w:before="11"/>
        <w:jc w:val="both"/>
        <w:rPr>
          <w:sz w:val="18"/>
        </w:rPr>
      </w:pPr>
      <w:r w:rsidRPr="00BF1ED3">
        <w:rPr>
          <w:b/>
          <w:i/>
          <w:sz w:val="18"/>
        </w:rPr>
        <w:t>Instructions</w:t>
      </w:r>
      <w:r w:rsidRPr="00BF1ED3">
        <w:rPr>
          <w:b/>
          <w:sz w:val="18"/>
        </w:rPr>
        <w:t>:</w:t>
      </w:r>
      <w:r w:rsidRPr="00BF1ED3">
        <w:rPr>
          <w:sz w:val="18"/>
        </w:rPr>
        <w:t xml:space="preserve"> This form </w:t>
      </w:r>
      <w:r w:rsidR="00685D0F">
        <w:rPr>
          <w:b/>
          <w:sz w:val="18"/>
        </w:rPr>
        <w:t>SHOULD</w:t>
      </w:r>
      <w:r w:rsidRPr="00BF1ED3">
        <w:rPr>
          <w:sz w:val="18"/>
        </w:rPr>
        <w:t xml:space="preserve"> be submitted to the Language Access Administrator or designee thirty (30) days prior to the</w:t>
      </w:r>
      <w:r w:rsidR="007F0F35">
        <w:rPr>
          <w:sz w:val="18"/>
        </w:rPr>
        <w:t xml:space="preserve"> event</w:t>
      </w:r>
      <w:r w:rsidRPr="00BF1ED3">
        <w:rPr>
          <w:sz w:val="18"/>
        </w:rPr>
        <w:t xml:space="preserve">. Once a request is submitted, the Language Access Administrator or designee will evaluate whether the event qualifies for continuing education credits. </w:t>
      </w:r>
      <w:r w:rsidRPr="00BF1ED3">
        <w:rPr>
          <w:b/>
          <w:sz w:val="18"/>
        </w:rPr>
        <w:t xml:space="preserve">Notification of whether the event is accepted or rejected will be sent to the requesting individual’s email address. </w:t>
      </w:r>
      <w:r w:rsidRPr="00BF1ED3">
        <w:rPr>
          <w:sz w:val="18"/>
        </w:rPr>
        <w:t>If the request is rejected, explanations will be provided. Upon approval, the event will be listed on the OLA website as an approved course and will be assigned a Continuing Education Activity Approval Number</w:t>
      </w:r>
      <w:r w:rsidR="00756C1D">
        <w:rPr>
          <w:sz w:val="18"/>
        </w:rPr>
        <w:t xml:space="preserve"> </w:t>
      </w:r>
      <w:r w:rsidR="00756C1D" w:rsidRPr="009E5811">
        <w:rPr>
          <w:sz w:val="18"/>
        </w:rPr>
        <w:t>(CEAA#).</w:t>
      </w:r>
    </w:p>
    <w:p w14:paraId="2809BD4A" w14:textId="77777777" w:rsidR="00BF1ED3" w:rsidRPr="007F0F35" w:rsidRDefault="00BF1ED3" w:rsidP="00BF1ED3">
      <w:pPr>
        <w:spacing w:before="11"/>
        <w:jc w:val="both"/>
        <w:rPr>
          <w:sz w:val="8"/>
        </w:rPr>
      </w:pPr>
    </w:p>
    <w:p w14:paraId="18AF81E6" w14:textId="77777777" w:rsidR="00BF1ED3" w:rsidRPr="007F0F35" w:rsidRDefault="00BF1ED3" w:rsidP="00BF1ED3">
      <w:pPr>
        <w:spacing w:before="11"/>
        <w:rPr>
          <w:sz w:val="12"/>
        </w:rPr>
      </w:pPr>
    </w:p>
    <w:tbl>
      <w:tblPr>
        <w:tblW w:w="0" w:type="auto"/>
        <w:tblInd w:w="114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6"/>
        <w:gridCol w:w="5425"/>
      </w:tblGrid>
      <w:tr w:rsidR="00BF1ED3" w14:paraId="2EC14AE6" w14:textId="77777777" w:rsidTr="008F363A">
        <w:trPr>
          <w:trHeight w:hRule="exact" w:val="295"/>
        </w:trPr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20170902" w14:textId="77777777" w:rsidR="00BF1ED3" w:rsidRDefault="00BF1ED3" w:rsidP="008F363A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Event Sponsor’s Contact Information</w:t>
            </w:r>
          </w:p>
        </w:tc>
      </w:tr>
      <w:tr w:rsidR="00BF1ED3" w14:paraId="1E5EB665" w14:textId="77777777" w:rsidTr="008465D5">
        <w:trPr>
          <w:trHeight w:hRule="exact" w:val="432"/>
        </w:trPr>
        <w:tc>
          <w:tcPr>
            <w:tcW w:w="10621" w:type="dxa"/>
            <w:gridSpan w:val="3"/>
          </w:tcPr>
          <w:p w14:paraId="486323BC" w14:textId="1909F847" w:rsidR="00BF1ED3" w:rsidRDefault="00BF1ED3" w:rsidP="008F363A">
            <w:pPr>
              <w:pStyle w:val="TableParagraph"/>
              <w:spacing w:before="6"/>
              <w:rPr>
                <w:i/>
                <w:sz w:val="18"/>
              </w:rPr>
            </w:pPr>
            <w:r>
              <w:rPr>
                <w:i/>
                <w:sz w:val="18"/>
              </w:rPr>
              <w:t>Name of Sponsor</w:t>
            </w:r>
            <w:r w:rsidR="001C45C7">
              <w:rPr>
                <w:i/>
                <w:sz w:val="18"/>
              </w:rPr>
              <w:t xml:space="preserve"> </w:t>
            </w:r>
            <w:sdt>
              <w:sdtPr>
                <w:rPr>
                  <w:i/>
                  <w:sz w:val="18"/>
                </w:rPr>
                <w:id w:val="6386941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1ED3" w14:paraId="50CF1309" w14:textId="77777777" w:rsidTr="007F0F35">
        <w:trPr>
          <w:trHeight w:hRule="exact" w:val="460"/>
        </w:trPr>
        <w:tc>
          <w:tcPr>
            <w:tcW w:w="5196" w:type="dxa"/>
            <w:gridSpan w:val="2"/>
          </w:tcPr>
          <w:p w14:paraId="32880507" w14:textId="7E7BD190" w:rsidR="00BF1ED3" w:rsidRDefault="00BF1ED3" w:rsidP="008F363A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Contact Person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7979785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</w:tcPr>
          <w:p w14:paraId="2735AA32" w14:textId="59D6CFD8" w:rsidR="00BF1ED3" w:rsidRDefault="00BF1ED3" w:rsidP="008F363A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Contact Email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10044068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20B4" w14:paraId="7EA362C2" w14:textId="77777777" w:rsidTr="007F0F35">
        <w:trPr>
          <w:trHeight w:hRule="exact" w:val="442"/>
        </w:trPr>
        <w:tc>
          <w:tcPr>
            <w:tcW w:w="5190" w:type="dxa"/>
            <w:tcBorders>
              <w:right w:val="single" w:sz="8" w:space="0" w:color="785C9A"/>
            </w:tcBorders>
          </w:tcPr>
          <w:p w14:paraId="331A1610" w14:textId="7E55D177" w:rsidR="00B520B4" w:rsidRDefault="00B520B4" w:rsidP="008F363A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Address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19663802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1" w:type="dxa"/>
            <w:gridSpan w:val="2"/>
            <w:tcBorders>
              <w:left w:val="single" w:sz="8" w:space="0" w:color="785C9A"/>
            </w:tcBorders>
          </w:tcPr>
          <w:p w14:paraId="0ACD3CD5" w14:textId="273327C4" w:rsidR="00B520B4" w:rsidRDefault="00B520B4" w:rsidP="00B520B4">
            <w:pPr>
              <w:pStyle w:val="TableParagraph"/>
              <w:spacing w:line="219" w:lineRule="exact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Phone Number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14054068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1ED3" w14:paraId="64B775C8" w14:textId="77777777" w:rsidTr="008F363A">
        <w:trPr>
          <w:trHeight w:hRule="exact" w:val="298"/>
        </w:trPr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5D10B332" w14:textId="77777777" w:rsidR="00BF1ED3" w:rsidRDefault="00BF1ED3" w:rsidP="008F363A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Event Information</w:t>
            </w:r>
          </w:p>
        </w:tc>
      </w:tr>
      <w:tr w:rsidR="00AB7670" w14:paraId="254EA06C" w14:textId="77777777" w:rsidTr="00AB322B">
        <w:trPr>
          <w:trHeight w:hRule="exact" w:val="461"/>
        </w:trPr>
        <w:tc>
          <w:tcPr>
            <w:tcW w:w="10621" w:type="dxa"/>
            <w:gridSpan w:val="3"/>
            <w:tcBorders>
              <w:bottom w:val="nil"/>
            </w:tcBorders>
          </w:tcPr>
          <w:p w14:paraId="6D2E53B8" w14:textId="5436716E" w:rsidR="00AB7670" w:rsidRDefault="00AB7670" w:rsidP="00AB322B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Event or Presentation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19311614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1ED3" w14:paraId="78E4E58E" w14:textId="77777777" w:rsidTr="008465D5">
        <w:trPr>
          <w:trHeight w:hRule="exact" w:val="576"/>
        </w:trPr>
        <w:tc>
          <w:tcPr>
            <w:tcW w:w="10621" w:type="dxa"/>
            <w:gridSpan w:val="3"/>
          </w:tcPr>
          <w:p w14:paraId="546D1C56" w14:textId="22DF5446" w:rsidR="00BF1ED3" w:rsidRDefault="00AB7670" w:rsidP="00AB7670">
            <w:pPr>
              <w:pStyle w:val="TableParagraph"/>
              <w:spacing w:line="219" w:lineRule="exact"/>
              <w:ind w:left="0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</w:t>
            </w:r>
            <w:r w:rsidR="00BF1ED3">
              <w:rPr>
                <w:i/>
                <w:sz w:val="18"/>
              </w:rPr>
              <w:t xml:space="preserve">Speaker’s Name &amp; Title </w:t>
            </w:r>
            <w:r w:rsidR="00BF1ED3">
              <w:rPr>
                <w:i/>
                <w:sz w:val="16"/>
              </w:rPr>
              <w:t>(for conference or multi-day events, please list names and titles of speakers on separate sheet)</w:t>
            </w:r>
            <w:r w:rsidR="001C45C7">
              <w:rPr>
                <w:i/>
                <w:sz w:val="16"/>
              </w:rPr>
              <w:t xml:space="preserve">  </w:t>
            </w:r>
            <w:sdt>
              <w:sdtPr>
                <w:rPr>
                  <w:i/>
                  <w:sz w:val="16"/>
                </w:rPr>
                <w:id w:val="-12228362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1DED" w14:paraId="52619E93" w14:textId="77777777" w:rsidTr="00441DED">
        <w:trPr>
          <w:trHeight w:hRule="exact" w:val="469"/>
        </w:trPr>
        <w:tc>
          <w:tcPr>
            <w:tcW w:w="10621" w:type="dxa"/>
            <w:gridSpan w:val="3"/>
            <w:vAlign w:val="center"/>
          </w:tcPr>
          <w:p w14:paraId="00478262" w14:textId="524178A7" w:rsidR="00441DED" w:rsidRDefault="00441DED" w:rsidP="00441DED">
            <w:pPr>
              <w:pStyle w:val="TableParagraph"/>
              <w:spacing w:line="219" w:lineRule="exact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</w:t>
            </w:r>
            <w:sdt>
              <w:sdtPr>
                <w:rPr>
                  <w:i/>
                  <w:sz w:val="24"/>
                  <w:szCs w:val="24"/>
                </w:rPr>
                <w:id w:val="-25381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5C7" w:rsidRPr="001C45C7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18"/>
              </w:rPr>
              <w:t xml:space="preserve">     Agenda of Event Attached</w:t>
            </w:r>
          </w:p>
        </w:tc>
      </w:tr>
      <w:tr w:rsidR="00B27D2E" w14:paraId="60671837" w14:textId="77777777" w:rsidTr="00F877CD">
        <w:trPr>
          <w:trHeight w:hRule="exact" w:val="388"/>
        </w:trPr>
        <w:tc>
          <w:tcPr>
            <w:tcW w:w="5196" w:type="dxa"/>
            <w:gridSpan w:val="2"/>
            <w:vAlign w:val="center"/>
          </w:tcPr>
          <w:p w14:paraId="060D575B" w14:textId="04526AC6" w:rsidR="00441DED" w:rsidRDefault="001C45C7" w:rsidP="007F0F35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rFonts w:ascii="MS Gothic" w:eastAsia="MS Gothic" w:hAnsi="MS Gothic"/>
                <w:i/>
                <w:sz w:val="24"/>
                <w:szCs w:val="24"/>
              </w:rPr>
              <w:t xml:space="preserve"> </w:t>
            </w:r>
            <w:r w:rsidR="00B27D2E">
              <w:rPr>
                <w:i/>
                <w:sz w:val="18"/>
              </w:rPr>
              <w:t>Total Number of Contact Hours</w:t>
            </w:r>
            <w:r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0672660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  <w:vAlign w:val="center"/>
          </w:tcPr>
          <w:p w14:paraId="48DCF9C7" w14:textId="17C43E68" w:rsidR="00B27D2E" w:rsidRDefault="00B27D2E" w:rsidP="007F0F35">
            <w:pPr>
              <w:pStyle w:val="TableParagraph"/>
              <w:tabs>
                <w:tab w:val="left" w:pos="1909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Number of Contact Hours in Ethics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3520077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1ED3" w14:paraId="28A02949" w14:textId="77777777" w:rsidTr="00F877CD">
        <w:trPr>
          <w:trHeight w:hRule="exact" w:val="361"/>
        </w:trPr>
        <w:tc>
          <w:tcPr>
            <w:tcW w:w="5196" w:type="dxa"/>
            <w:gridSpan w:val="2"/>
            <w:tcBorders>
              <w:right w:val="single" w:sz="4" w:space="0" w:color="7030A0"/>
            </w:tcBorders>
            <w:vAlign w:val="center"/>
          </w:tcPr>
          <w:p w14:paraId="6E18D669" w14:textId="77777777" w:rsidR="00441DED" w:rsidRPr="00441DED" w:rsidRDefault="00AB7670" w:rsidP="007F0F35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Registration Fee</w:t>
            </w:r>
          </w:p>
        </w:tc>
        <w:tc>
          <w:tcPr>
            <w:tcW w:w="5425" w:type="dxa"/>
            <w:tcBorders>
              <w:left w:val="single" w:sz="4" w:space="0" w:color="7030A0"/>
            </w:tcBorders>
            <w:vAlign w:val="center"/>
          </w:tcPr>
          <w:p w14:paraId="49E67194" w14:textId="09439933" w:rsidR="00BF1ED3" w:rsidRPr="002B6D5C" w:rsidRDefault="00AB7670" w:rsidP="007F0F35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Is the Event Language Specific?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5098249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354A5366" w14:textId="77777777" w:rsidTr="008F363A">
        <w:trPr>
          <w:trHeight w:hRule="exact" w:val="298"/>
        </w:trPr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235CAC4A" w14:textId="77777777" w:rsidR="00F877CD" w:rsidRDefault="00F877CD" w:rsidP="008F363A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Event Information</w:t>
            </w:r>
            <w:r w:rsidR="00AB322B">
              <w:rPr>
                <w:b/>
                <w:color w:val="FFFFFF"/>
                <w:sz w:val="18"/>
              </w:rPr>
              <w:t xml:space="preserve"> (for 2</w:t>
            </w:r>
            <w:r w:rsidR="00AB322B" w:rsidRPr="00AB322B">
              <w:rPr>
                <w:b/>
                <w:color w:val="FFFFFF"/>
                <w:sz w:val="18"/>
                <w:vertAlign w:val="superscript"/>
              </w:rPr>
              <w:t>nd</w:t>
            </w:r>
            <w:r w:rsidR="00AB322B">
              <w:rPr>
                <w:b/>
                <w:color w:val="FFFFFF"/>
                <w:sz w:val="18"/>
              </w:rPr>
              <w:t xml:space="preserve"> event, if applicable)</w:t>
            </w:r>
          </w:p>
        </w:tc>
      </w:tr>
      <w:tr w:rsidR="00F877CD" w14:paraId="734AFEC0" w14:textId="77777777" w:rsidTr="008F363A">
        <w:trPr>
          <w:trHeight w:hRule="exact" w:val="432"/>
        </w:trPr>
        <w:tc>
          <w:tcPr>
            <w:tcW w:w="10621" w:type="dxa"/>
            <w:gridSpan w:val="3"/>
            <w:tcBorders>
              <w:bottom w:val="nil"/>
            </w:tcBorders>
          </w:tcPr>
          <w:p w14:paraId="7F6E3296" w14:textId="79DB3DED" w:rsidR="00F877CD" w:rsidRDefault="00F877CD" w:rsidP="008F363A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Event or Presentation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0560864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97B015" w14:textId="77777777" w:rsidR="00F877CD" w:rsidRDefault="00F877CD" w:rsidP="008F363A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F877CD" w14:paraId="111A8BF1" w14:textId="77777777" w:rsidTr="008F363A">
        <w:trPr>
          <w:trHeight w:hRule="exact" w:val="576"/>
        </w:trPr>
        <w:tc>
          <w:tcPr>
            <w:tcW w:w="10621" w:type="dxa"/>
            <w:gridSpan w:val="3"/>
          </w:tcPr>
          <w:p w14:paraId="1F1C05E3" w14:textId="333E6F11" w:rsidR="00F877CD" w:rsidRDefault="00F877CD" w:rsidP="008F363A">
            <w:pPr>
              <w:pStyle w:val="TableParagraph"/>
              <w:spacing w:line="219" w:lineRule="exact"/>
              <w:ind w:left="0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Speaker’s Name &amp; Title </w:t>
            </w:r>
            <w:r>
              <w:rPr>
                <w:i/>
                <w:sz w:val="16"/>
              </w:rPr>
              <w:t>(for conference or multi-day events, please list names and titles of speakers on separate sheet)</w:t>
            </w:r>
            <w:r w:rsidR="001C45C7">
              <w:rPr>
                <w:i/>
                <w:sz w:val="16"/>
              </w:rPr>
              <w:t xml:space="preserve">  </w:t>
            </w:r>
            <w:sdt>
              <w:sdtPr>
                <w:rPr>
                  <w:i/>
                  <w:sz w:val="16"/>
                </w:rPr>
                <w:id w:val="4039683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76938AB8" w14:textId="77777777" w:rsidTr="008F363A">
        <w:trPr>
          <w:trHeight w:hRule="exact" w:val="469"/>
        </w:trPr>
        <w:tc>
          <w:tcPr>
            <w:tcW w:w="10621" w:type="dxa"/>
            <w:gridSpan w:val="3"/>
            <w:vAlign w:val="center"/>
          </w:tcPr>
          <w:p w14:paraId="4277520D" w14:textId="346F9889" w:rsidR="00F877CD" w:rsidRDefault="00F877CD" w:rsidP="008F363A">
            <w:pPr>
              <w:pStyle w:val="TableParagraph"/>
              <w:spacing w:line="219" w:lineRule="exact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</w:t>
            </w:r>
            <w:sdt>
              <w:sdtPr>
                <w:rPr>
                  <w:i/>
                  <w:sz w:val="24"/>
                  <w:szCs w:val="24"/>
                </w:rPr>
                <w:id w:val="-379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5C7" w:rsidRPr="001C45C7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18"/>
              </w:rPr>
              <w:t xml:space="preserve">    Agenda of Event Attached</w:t>
            </w:r>
          </w:p>
        </w:tc>
      </w:tr>
      <w:tr w:rsidR="00F877CD" w14:paraId="44462C60" w14:textId="77777777" w:rsidTr="008F363A">
        <w:trPr>
          <w:trHeight w:hRule="exact" w:val="388"/>
        </w:trPr>
        <w:tc>
          <w:tcPr>
            <w:tcW w:w="5196" w:type="dxa"/>
            <w:gridSpan w:val="2"/>
            <w:vAlign w:val="center"/>
          </w:tcPr>
          <w:p w14:paraId="153DB86C" w14:textId="2A919062" w:rsidR="00F877CD" w:rsidRDefault="00F877CD" w:rsidP="008F363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Total Number of Contact Hours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7772925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  <w:vAlign w:val="center"/>
          </w:tcPr>
          <w:p w14:paraId="7BD8B935" w14:textId="35C57744" w:rsidR="00F877CD" w:rsidRDefault="00F877CD" w:rsidP="008F363A">
            <w:pPr>
              <w:pStyle w:val="TableParagraph"/>
              <w:tabs>
                <w:tab w:val="left" w:pos="1909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Number of Contact Hours in Ethics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1970003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091FF7B0" w14:textId="77777777" w:rsidTr="008F363A">
        <w:trPr>
          <w:trHeight w:hRule="exact" w:val="361"/>
        </w:trPr>
        <w:tc>
          <w:tcPr>
            <w:tcW w:w="5196" w:type="dxa"/>
            <w:gridSpan w:val="2"/>
            <w:tcBorders>
              <w:right w:val="single" w:sz="4" w:space="0" w:color="7030A0"/>
            </w:tcBorders>
            <w:vAlign w:val="center"/>
          </w:tcPr>
          <w:p w14:paraId="53213E1C" w14:textId="4FB6BED3" w:rsidR="00F877CD" w:rsidRPr="00441DED" w:rsidRDefault="00F877CD" w:rsidP="008F363A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Registration Fee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2191354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  <w:tcBorders>
              <w:left w:val="single" w:sz="4" w:space="0" w:color="7030A0"/>
            </w:tcBorders>
            <w:vAlign w:val="center"/>
          </w:tcPr>
          <w:p w14:paraId="3D588CD7" w14:textId="61DF4A04" w:rsidR="00F877CD" w:rsidRPr="002B6D5C" w:rsidRDefault="00F877CD" w:rsidP="008F363A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Is the Event Language Specific?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1825040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53E1CFAB" w14:textId="77777777" w:rsidTr="008F363A">
        <w:trPr>
          <w:trHeight w:hRule="exact" w:val="298"/>
        </w:trPr>
        <w:tc>
          <w:tcPr>
            <w:tcW w:w="10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66699"/>
          </w:tcPr>
          <w:p w14:paraId="2A6DDDC6" w14:textId="77777777" w:rsidR="00F877CD" w:rsidRDefault="00F877CD" w:rsidP="008F363A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Event Information</w:t>
            </w:r>
            <w:r w:rsidR="00AB322B">
              <w:rPr>
                <w:b/>
                <w:color w:val="FFFFFF"/>
                <w:sz w:val="18"/>
              </w:rPr>
              <w:t xml:space="preserve"> (for 3</w:t>
            </w:r>
            <w:r w:rsidR="00AB322B" w:rsidRPr="00AB322B">
              <w:rPr>
                <w:b/>
                <w:color w:val="FFFFFF"/>
                <w:sz w:val="18"/>
                <w:vertAlign w:val="superscript"/>
              </w:rPr>
              <w:t>rd</w:t>
            </w:r>
            <w:r w:rsidR="00AB322B">
              <w:rPr>
                <w:b/>
                <w:color w:val="FFFFFF"/>
                <w:sz w:val="18"/>
              </w:rPr>
              <w:t xml:space="preserve"> event, if applicable)</w:t>
            </w:r>
          </w:p>
        </w:tc>
      </w:tr>
      <w:tr w:rsidR="00F877CD" w14:paraId="3312EFE2" w14:textId="77777777" w:rsidTr="008F363A">
        <w:trPr>
          <w:trHeight w:hRule="exact" w:val="432"/>
        </w:trPr>
        <w:tc>
          <w:tcPr>
            <w:tcW w:w="10621" w:type="dxa"/>
            <w:gridSpan w:val="3"/>
            <w:tcBorders>
              <w:bottom w:val="nil"/>
            </w:tcBorders>
          </w:tcPr>
          <w:p w14:paraId="18E8ABB0" w14:textId="0071CE96" w:rsidR="00F877CD" w:rsidRDefault="00F877CD" w:rsidP="008F363A">
            <w:pPr>
              <w:pStyle w:val="TableParagraph"/>
              <w:spacing w:before="4"/>
              <w:rPr>
                <w:i/>
                <w:sz w:val="18"/>
              </w:rPr>
            </w:pPr>
            <w:r>
              <w:rPr>
                <w:i/>
                <w:sz w:val="18"/>
              </w:rPr>
              <w:t>Event or Presentation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9471906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0F4D3D" w14:textId="77777777" w:rsidR="00F877CD" w:rsidRDefault="00F877CD" w:rsidP="008F363A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F877CD" w14:paraId="4CF23043" w14:textId="77777777" w:rsidTr="008F363A">
        <w:trPr>
          <w:trHeight w:hRule="exact" w:val="576"/>
        </w:trPr>
        <w:tc>
          <w:tcPr>
            <w:tcW w:w="10621" w:type="dxa"/>
            <w:gridSpan w:val="3"/>
          </w:tcPr>
          <w:p w14:paraId="788978F4" w14:textId="51CE9616" w:rsidR="00F877CD" w:rsidRDefault="00F877CD" w:rsidP="008F363A">
            <w:pPr>
              <w:pStyle w:val="TableParagraph"/>
              <w:spacing w:line="219" w:lineRule="exact"/>
              <w:ind w:left="0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Speaker’s Name &amp; Title </w:t>
            </w:r>
            <w:r>
              <w:rPr>
                <w:i/>
                <w:sz w:val="16"/>
              </w:rPr>
              <w:t>(for conference or multi-day events, please list names and titles of speakers on separate sheet)</w:t>
            </w:r>
            <w:r w:rsidR="001C45C7">
              <w:rPr>
                <w:i/>
                <w:sz w:val="16"/>
              </w:rPr>
              <w:t xml:space="preserve">  </w:t>
            </w:r>
            <w:sdt>
              <w:sdtPr>
                <w:rPr>
                  <w:i/>
                  <w:sz w:val="16"/>
                </w:rPr>
                <w:id w:val="15785477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5E86C962" w14:textId="77777777" w:rsidTr="008F363A">
        <w:trPr>
          <w:trHeight w:hRule="exact" w:val="469"/>
        </w:trPr>
        <w:tc>
          <w:tcPr>
            <w:tcW w:w="10621" w:type="dxa"/>
            <w:gridSpan w:val="3"/>
            <w:vAlign w:val="center"/>
          </w:tcPr>
          <w:p w14:paraId="02324B7E" w14:textId="00E3C63C" w:rsidR="00F877CD" w:rsidRDefault="00F877CD" w:rsidP="008F363A">
            <w:pPr>
              <w:pStyle w:val="TableParagraph"/>
              <w:spacing w:line="219" w:lineRule="exact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</w:t>
            </w:r>
            <w:sdt>
              <w:sdtPr>
                <w:rPr>
                  <w:i/>
                  <w:sz w:val="24"/>
                  <w:szCs w:val="24"/>
                </w:rPr>
                <w:id w:val="365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5C7" w:rsidRPr="001C45C7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18"/>
              </w:rPr>
              <w:t xml:space="preserve">       Agenda of Event Attached</w:t>
            </w:r>
          </w:p>
        </w:tc>
      </w:tr>
      <w:tr w:rsidR="00F877CD" w14:paraId="1A9A6BD3" w14:textId="77777777" w:rsidTr="008F363A">
        <w:trPr>
          <w:trHeight w:hRule="exact" w:val="388"/>
        </w:trPr>
        <w:tc>
          <w:tcPr>
            <w:tcW w:w="5196" w:type="dxa"/>
            <w:gridSpan w:val="2"/>
            <w:vAlign w:val="center"/>
          </w:tcPr>
          <w:p w14:paraId="73E89FAC" w14:textId="214DAE12" w:rsidR="00F877CD" w:rsidRDefault="00F877CD" w:rsidP="008F363A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Total Number of Contact Hours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2513169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  <w:vAlign w:val="center"/>
          </w:tcPr>
          <w:p w14:paraId="3E428FFB" w14:textId="2E5EFF50" w:rsidR="00F877CD" w:rsidRDefault="00F877CD" w:rsidP="008F363A">
            <w:pPr>
              <w:pStyle w:val="TableParagraph"/>
              <w:tabs>
                <w:tab w:val="left" w:pos="1909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Number of Contact Hours in Ethics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2448761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77CD" w14:paraId="781F8295" w14:textId="77777777" w:rsidTr="008F363A">
        <w:trPr>
          <w:trHeight w:hRule="exact" w:val="361"/>
        </w:trPr>
        <w:tc>
          <w:tcPr>
            <w:tcW w:w="5196" w:type="dxa"/>
            <w:gridSpan w:val="2"/>
            <w:tcBorders>
              <w:right w:val="single" w:sz="4" w:space="0" w:color="7030A0"/>
            </w:tcBorders>
            <w:vAlign w:val="center"/>
          </w:tcPr>
          <w:p w14:paraId="312736C0" w14:textId="1D6BFCB2" w:rsidR="00F877CD" w:rsidRPr="00441DED" w:rsidRDefault="00F877CD" w:rsidP="008F363A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Registration Fee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18134400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25" w:type="dxa"/>
            <w:tcBorders>
              <w:left w:val="single" w:sz="4" w:space="0" w:color="7030A0"/>
            </w:tcBorders>
            <w:vAlign w:val="center"/>
          </w:tcPr>
          <w:p w14:paraId="486C26F6" w14:textId="0365B85D" w:rsidR="00F877CD" w:rsidRPr="002B6D5C" w:rsidRDefault="00F877CD" w:rsidP="008F363A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Is the Event Language Specific?</w:t>
            </w:r>
            <w:r w:rsidR="001C45C7">
              <w:rPr>
                <w:i/>
                <w:sz w:val="18"/>
              </w:rPr>
              <w:t xml:space="preserve">  </w:t>
            </w:r>
            <w:sdt>
              <w:sdtPr>
                <w:rPr>
                  <w:i/>
                  <w:sz w:val="18"/>
                </w:rPr>
                <w:id w:val="-13025385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C45C7" w:rsidRPr="00EA67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E17873" w14:textId="77777777" w:rsidR="007F0F35" w:rsidRPr="007F0F35" w:rsidRDefault="007F0F35" w:rsidP="007953EE">
      <w:pPr>
        <w:spacing w:before="59"/>
        <w:ind w:right="242"/>
        <w:rPr>
          <w:i/>
          <w:sz w:val="4"/>
        </w:rPr>
      </w:pPr>
    </w:p>
    <w:p w14:paraId="221F267C" w14:textId="6B67995B" w:rsidR="007953EE" w:rsidRPr="007F0F35" w:rsidRDefault="00BF1ED3" w:rsidP="000C4D65">
      <w:pPr>
        <w:spacing w:before="59"/>
        <w:ind w:right="242"/>
        <w:rPr>
          <w:i/>
          <w:sz w:val="18"/>
          <w:szCs w:val="18"/>
        </w:rPr>
      </w:pPr>
      <w:r w:rsidRPr="007F0F35">
        <w:rPr>
          <w:i/>
          <w:sz w:val="18"/>
          <w:szCs w:val="18"/>
        </w:rPr>
        <w:t>Please submit this form to the Language Access Administrator or designee a minimum of thirty (30) days prior to the ev</w:t>
      </w:r>
      <w:r w:rsidR="000C4D65">
        <w:rPr>
          <w:i/>
          <w:sz w:val="18"/>
          <w:szCs w:val="18"/>
        </w:rPr>
        <w:t>ent to</w:t>
      </w:r>
    </w:p>
    <w:p w14:paraId="201439D1" w14:textId="4EA9E381" w:rsidR="00292CBB" w:rsidRPr="00F877CD" w:rsidRDefault="007953EE" w:rsidP="000C4D65">
      <w:pPr>
        <w:spacing w:before="59"/>
        <w:ind w:right="242"/>
        <w:rPr>
          <w:i/>
          <w:color w:val="0000FF"/>
          <w:sz w:val="18"/>
          <w:szCs w:val="18"/>
          <w:u w:val="single" w:color="0000FF"/>
        </w:rPr>
      </w:pPr>
      <w:r w:rsidRPr="007F0F35">
        <w:rPr>
          <w:i/>
          <w:sz w:val="18"/>
          <w:szCs w:val="18"/>
        </w:rPr>
        <w:t>E-mail:</w:t>
      </w:r>
      <w:r w:rsidR="000C4D65">
        <w:rPr>
          <w:i/>
          <w:sz w:val="18"/>
          <w:szCs w:val="18"/>
        </w:rPr>
        <w:t xml:space="preserve"> </w:t>
      </w:r>
      <w:hyperlink r:id="rId10" w:history="1">
        <w:r w:rsidR="000C4D65" w:rsidRPr="00835FA2">
          <w:rPr>
            <w:rStyle w:val="Hyperlink"/>
            <w:i/>
            <w:sz w:val="18"/>
            <w:szCs w:val="18"/>
          </w:rPr>
          <w:t>continuingED@judicial.state.co.us</w:t>
        </w:r>
      </w:hyperlink>
    </w:p>
    <w:sectPr w:rsidR="00292CBB" w:rsidRPr="00F877CD" w:rsidSect="00167CB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A66D3" w14:textId="77777777" w:rsidR="00167CBF" w:rsidRDefault="00167CBF" w:rsidP="005B4A1E">
      <w:r>
        <w:separator/>
      </w:r>
    </w:p>
  </w:endnote>
  <w:endnote w:type="continuationSeparator" w:id="0">
    <w:p w14:paraId="66B72DA8" w14:textId="77777777" w:rsidR="00167CBF" w:rsidRDefault="00167CBF" w:rsidP="005B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DFDC9" w14:textId="77777777" w:rsidR="00167CBF" w:rsidRDefault="00167CBF" w:rsidP="005B4A1E">
      <w:r>
        <w:separator/>
      </w:r>
    </w:p>
  </w:footnote>
  <w:footnote w:type="continuationSeparator" w:id="0">
    <w:p w14:paraId="2E443A1C" w14:textId="77777777" w:rsidR="00167CBF" w:rsidRDefault="00167CBF" w:rsidP="005B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7794"/>
    <w:multiLevelType w:val="hybridMultilevel"/>
    <w:tmpl w:val="95D492B8"/>
    <w:lvl w:ilvl="0" w:tplc="3AD8DB8C">
      <w:numFmt w:val="bullet"/>
      <w:lvlText w:val=""/>
      <w:lvlJc w:val="left"/>
      <w:pPr>
        <w:ind w:left="104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8D80DD6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A1A558E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8670DE64">
      <w:numFmt w:val="bullet"/>
      <w:lvlText w:val="•"/>
      <w:lvlJc w:val="left"/>
      <w:pPr>
        <w:ind w:left="4136" w:hanging="360"/>
      </w:pPr>
      <w:rPr>
        <w:rFonts w:hint="default"/>
      </w:rPr>
    </w:lvl>
    <w:lvl w:ilvl="4" w:tplc="25BE6F18"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4920A2F4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F6B06014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591AADEE">
      <w:numFmt w:val="bullet"/>
      <w:lvlText w:val="•"/>
      <w:lvlJc w:val="left"/>
      <w:pPr>
        <w:ind w:left="8264" w:hanging="360"/>
      </w:pPr>
      <w:rPr>
        <w:rFonts w:hint="default"/>
      </w:rPr>
    </w:lvl>
    <w:lvl w:ilvl="8" w:tplc="FAF661DA">
      <w:numFmt w:val="bullet"/>
      <w:lvlText w:val="•"/>
      <w:lvlJc w:val="left"/>
      <w:pPr>
        <w:ind w:left="9296" w:hanging="360"/>
      </w:pPr>
      <w:rPr>
        <w:rFonts w:hint="default"/>
      </w:rPr>
    </w:lvl>
  </w:abstractNum>
  <w:num w:numId="1" w16cid:durableId="203845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zKj/N4YklG0/psuSMNtFN1iI/T/RpiWoD0YMlOV0i3C+rQC5RuG0Unm4X7kbbRZ4VGWwSbpXks0rE0XhfDZ6A==" w:salt="zsFjrQSQc8ZX4D9b4Y/wA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E1"/>
    <w:rsid w:val="000C4D65"/>
    <w:rsid w:val="00167CBF"/>
    <w:rsid w:val="001B6B09"/>
    <w:rsid w:val="001C45C7"/>
    <w:rsid w:val="001D3FAD"/>
    <w:rsid w:val="0022231A"/>
    <w:rsid w:val="00292CBB"/>
    <w:rsid w:val="002B6D5C"/>
    <w:rsid w:val="004070D9"/>
    <w:rsid w:val="00441DED"/>
    <w:rsid w:val="00476BC8"/>
    <w:rsid w:val="004D48DD"/>
    <w:rsid w:val="004E094A"/>
    <w:rsid w:val="004E3C59"/>
    <w:rsid w:val="005B4A1E"/>
    <w:rsid w:val="006676E1"/>
    <w:rsid w:val="00685D0F"/>
    <w:rsid w:val="00756C1D"/>
    <w:rsid w:val="00766CB2"/>
    <w:rsid w:val="007953EE"/>
    <w:rsid w:val="007F0F35"/>
    <w:rsid w:val="008465D5"/>
    <w:rsid w:val="008568E3"/>
    <w:rsid w:val="00891BEB"/>
    <w:rsid w:val="00924A16"/>
    <w:rsid w:val="009B5EBE"/>
    <w:rsid w:val="00AB322B"/>
    <w:rsid w:val="00AB7670"/>
    <w:rsid w:val="00B27D2E"/>
    <w:rsid w:val="00B520B4"/>
    <w:rsid w:val="00BF1ED3"/>
    <w:rsid w:val="00C032F6"/>
    <w:rsid w:val="00DF75AC"/>
    <w:rsid w:val="00E20729"/>
    <w:rsid w:val="00E60637"/>
    <w:rsid w:val="00E91F26"/>
    <w:rsid w:val="00EE62C1"/>
    <w:rsid w:val="00EF05B0"/>
    <w:rsid w:val="00F61D66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079"/>
  <w15:docId w15:val="{BE26A164-2F7F-40FC-B645-8C26D178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7" w:right="148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B4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4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1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C4D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D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45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inuingED@judicial.state.co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9BB6-B0F3-437B-952B-ADAC33BDB8A7}"/>
      </w:docPartPr>
      <w:docPartBody>
        <w:p w:rsidR="00383C32" w:rsidRDefault="00383C32">
          <w:r w:rsidRPr="00EA67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32"/>
    <w:rsid w:val="00383C32"/>
    <w:rsid w:val="004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C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4606-B0FD-4ADF-B398-15764B28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Court Administrator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Court Administrator</dc:title>
  <dc:creator>b888jel</dc:creator>
  <cp:lastModifiedBy>greer, guibsi</cp:lastModifiedBy>
  <cp:revision>2</cp:revision>
  <cp:lastPrinted>2020-01-15T20:54:00Z</cp:lastPrinted>
  <dcterms:created xsi:type="dcterms:W3CDTF">2024-07-18T19:07:00Z</dcterms:created>
  <dcterms:modified xsi:type="dcterms:W3CDTF">2024-07-18T19:07:00Z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2017-09-19T00:00:00Z</vt:filetime>
  </property>
</Properties>
</file>