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C606F" w14:paraId="47136750" w14:textId="77777777" w:rsidTr="001050ED">
        <w:trPr>
          <w:trHeight w:val="2060"/>
        </w:trPr>
        <w:tc>
          <w:tcPr>
            <w:tcW w:w="6460" w:type="dxa"/>
          </w:tcPr>
          <w:p w14:paraId="30A5137C" w14:textId="77777777" w:rsidR="00FC606F" w:rsidRDefault="00455C8F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C1841A2" wp14:editId="499AE2EE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1184910</wp:posOffset>
                      </wp:positionV>
                      <wp:extent cx="164592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CEE8E9" id="Group 2" o:spid="_x0000_s1026" style="position:absolute;margin-left:339.65pt;margin-top:93.3pt;width:129.6pt;height:7.2pt;z-index:251657728" coordorigin="8424,3600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">
                      <v:line id="Line 3" o:spid="_x0000_s1027" style="position:absolute;flip:y;visibility:visible;mso-wrap-style:square" from="8424,3600" to="8424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16,3600" to="11016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FC606F">
              <w:rPr>
                <w:rFonts w:ascii="Wingdings" w:hAnsi="Wingdings"/>
                <w:sz w:val="28"/>
              </w:rPr>
              <w:t></w:t>
            </w:r>
            <w:r w:rsidR="00FC606F">
              <w:rPr>
                <w:rFonts w:ascii="Arial" w:hAnsi="Arial"/>
                <w:sz w:val="20"/>
              </w:rPr>
              <w:t xml:space="preserve">District Court  </w:t>
            </w:r>
            <w:r w:rsidR="00FC606F">
              <w:rPr>
                <w:rFonts w:ascii="Wingdings" w:hAnsi="Wingdings"/>
                <w:sz w:val="28"/>
              </w:rPr>
              <w:t></w:t>
            </w:r>
            <w:r w:rsidR="00FC606F">
              <w:rPr>
                <w:rFonts w:ascii="Arial" w:hAnsi="Arial"/>
                <w:sz w:val="20"/>
              </w:rPr>
              <w:t>Denver Probate Court</w:t>
            </w:r>
          </w:p>
          <w:p w14:paraId="47E94254" w14:textId="77777777" w:rsidR="00FC606F" w:rsidRDefault="00FC606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14:paraId="5AA278E4" w14:textId="77777777" w:rsidR="00FC606F" w:rsidRDefault="00FC606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26049DA5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1A207C1D" w14:textId="77777777" w:rsidR="00FC606F" w:rsidRDefault="00FC606F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6B462EB6" w14:textId="77777777" w:rsidR="00A4622D" w:rsidRPr="00C55188" w:rsidRDefault="00A4622D" w:rsidP="00A4622D">
            <w:pPr>
              <w:rPr>
                <w:rFonts w:ascii="Arial" w:hAnsi="Arial" w:cs="Arial"/>
                <w:b/>
                <w:sz w:val="20"/>
              </w:rPr>
            </w:pPr>
            <w:r w:rsidRPr="00C55188">
              <w:rPr>
                <w:rFonts w:ascii="Arial" w:hAnsi="Arial" w:cs="Arial"/>
                <w:b/>
                <w:sz w:val="20"/>
              </w:rPr>
              <w:t>In the Interest of:</w:t>
            </w:r>
          </w:p>
          <w:p w14:paraId="7E7AF593" w14:textId="77777777" w:rsidR="00A4622D" w:rsidRPr="00ED5D03" w:rsidRDefault="00A4622D" w:rsidP="00A4622D">
            <w:pPr>
              <w:rPr>
                <w:rFonts w:ascii="Arial" w:hAnsi="Arial" w:cs="Arial"/>
                <w:b/>
                <w:sz w:val="20"/>
              </w:rPr>
            </w:pPr>
          </w:p>
          <w:p w14:paraId="4E2BF32D" w14:textId="77777777" w:rsidR="001050ED" w:rsidRPr="00ED5D03" w:rsidRDefault="001050ED" w:rsidP="00A4622D">
            <w:pPr>
              <w:rPr>
                <w:rFonts w:ascii="Arial" w:hAnsi="Arial" w:cs="Arial"/>
                <w:b/>
                <w:sz w:val="20"/>
              </w:rPr>
            </w:pPr>
          </w:p>
          <w:p w14:paraId="071CD90C" w14:textId="77777777" w:rsidR="00FC606F" w:rsidRDefault="00A4622D" w:rsidP="00A4622D">
            <w:pPr>
              <w:pStyle w:val="BodyText"/>
              <w:rPr>
                <w:b/>
                <w:sz w:val="20"/>
              </w:rPr>
            </w:pPr>
            <w:r w:rsidRPr="00C55188">
              <w:rPr>
                <w:rFonts w:cs="Arial"/>
                <w:b/>
                <w:sz w:val="20"/>
              </w:rPr>
              <w:t>Protected Person</w:t>
            </w:r>
          </w:p>
        </w:tc>
        <w:tc>
          <w:tcPr>
            <w:tcW w:w="3600" w:type="dxa"/>
          </w:tcPr>
          <w:p w14:paraId="78BF50B6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5E884E87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2E3966FD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6B30B87F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4722D001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1D92978C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1BCC9FE4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141EB2FD" w14:textId="77777777" w:rsidR="00FC606F" w:rsidRDefault="00FC606F">
            <w:pPr>
              <w:jc w:val="center"/>
              <w:rPr>
                <w:rFonts w:ascii="Arial" w:hAnsi="Arial"/>
                <w:sz w:val="20"/>
              </w:rPr>
            </w:pPr>
          </w:p>
          <w:p w14:paraId="78C5607C" w14:textId="77777777" w:rsidR="00FC606F" w:rsidRDefault="00FC606F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FC606F" w14:paraId="7E81C8AF" w14:textId="77777777">
        <w:trPr>
          <w:cantSplit/>
          <w:trHeight w:val="1070"/>
        </w:trPr>
        <w:tc>
          <w:tcPr>
            <w:tcW w:w="6460" w:type="dxa"/>
          </w:tcPr>
          <w:p w14:paraId="4E6F420D" w14:textId="77777777" w:rsidR="00FC606F" w:rsidRDefault="00FC606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14:paraId="1D45CC55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19BCAA07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75D39D84" w14:textId="77777777" w:rsidR="00FC606F" w:rsidRDefault="00FC606F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E-mail:</w:t>
            </w:r>
          </w:p>
          <w:p w14:paraId="524EBC06" w14:textId="77777777" w:rsidR="00FC606F" w:rsidRDefault="00FC606F" w:rsidP="001F1F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Atty. Reg. #:</w:t>
            </w:r>
          </w:p>
        </w:tc>
        <w:tc>
          <w:tcPr>
            <w:tcW w:w="3600" w:type="dxa"/>
          </w:tcPr>
          <w:p w14:paraId="319021C0" w14:textId="77777777" w:rsidR="00FC606F" w:rsidRDefault="00FC606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016B87FD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154CA218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37F33A81" w14:textId="77777777" w:rsidR="00FC606F" w:rsidRDefault="00FC606F">
            <w:pPr>
              <w:rPr>
                <w:rFonts w:ascii="Arial" w:hAnsi="Arial"/>
                <w:sz w:val="20"/>
              </w:rPr>
            </w:pPr>
          </w:p>
          <w:p w14:paraId="0918264B" w14:textId="77777777" w:rsidR="00FC606F" w:rsidRDefault="00FC606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FC606F" w14:paraId="271DE4AA" w14:textId="77777777">
        <w:trPr>
          <w:trHeight w:val="557"/>
        </w:trPr>
        <w:tc>
          <w:tcPr>
            <w:tcW w:w="10060" w:type="dxa"/>
            <w:gridSpan w:val="2"/>
            <w:vAlign w:val="center"/>
          </w:tcPr>
          <w:p w14:paraId="53FCDFAD" w14:textId="77777777" w:rsidR="00FC606F" w:rsidRDefault="00FC606F">
            <w:pPr>
              <w:pStyle w:val="Heading3"/>
              <w:rPr>
                <w:sz w:val="20"/>
              </w:rPr>
            </w:pPr>
            <w:r w:rsidRPr="00A4622D">
              <w:rPr>
                <w:sz w:val="24"/>
                <w:szCs w:val="24"/>
              </w:rPr>
              <w:t xml:space="preserve">WAIVER OF HEARING, WAIVER OF </w:t>
            </w:r>
            <w:r w:rsidR="00385ECF">
              <w:rPr>
                <w:sz w:val="24"/>
                <w:szCs w:val="24"/>
              </w:rPr>
              <w:t>FINAL</w:t>
            </w:r>
            <w:r w:rsidR="00AB426D">
              <w:rPr>
                <w:sz w:val="24"/>
                <w:szCs w:val="24"/>
              </w:rPr>
              <w:t xml:space="preserve"> </w:t>
            </w:r>
            <w:r w:rsidR="00385ECF">
              <w:rPr>
                <w:sz w:val="24"/>
                <w:szCs w:val="24"/>
              </w:rPr>
              <w:t>CONSERVATOR’S REPORT</w:t>
            </w:r>
            <w:r w:rsidRPr="00A4622D">
              <w:rPr>
                <w:sz w:val="24"/>
                <w:szCs w:val="24"/>
              </w:rPr>
              <w:t>, WAIVER OF AUDIT,</w:t>
            </w:r>
            <w:r w:rsidR="00385ECF">
              <w:rPr>
                <w:sz w:val="24"/>
                <w:szCs w:val="24"/>
              </w:rPr>
              <w:t xml:space="preserve"> </w:t>
            </w:r>
            <w:r w:rsidRPr="00A4622D">
              <w:rPr>
                <w:sz w:val="24"/>
                <w:szCs w:val="24"/>
              </w:rPr>
              <w:t xml:space="preserve">AND APPROVAL OF SCHEDULE OF DISTRIBUTION </w:t>
            </w:r>
          </w:p>
        </w:tc>
      </w:tr>
    </w:tbl>
    <w:p w14:paraId="40DA080D" w14:textId="77777777" w:rsidR="00935580" w:rsidRPr="00935580" w:rsidRDefault="00935580">
      <w:pPr>
        <w:rPr>
          <w:rFonts w:ascii="Arial" w:hAnsi="Arial"/>
          <w:sz w:val="20"/>
        </w:rPr>
      </w:pPr>
    </w:p>
    <w:p w14:paraId="0773C0B4" w14:textId="77777777" w:rsidR="00FC606F" w:rsidRDefault="00FC606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</w:t>
      </w:r>
      <w:r w:rsidR="00935580">
        <w:rPr>
          <w:rFonts w:ascii="Arial" w:hAnsi="Arial"/>
          <w:sz w:val="20"/>
        </w:rPr>
        <w:t>,</w:t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B02274">
        <w:rPr>
          <w:rFonts w:ascii="Arial" w:hAnsi="Arial"/>
          <w:sz w:val="20"/>
          <w:u w:val="single"/>
        </w:rPr>
        <w:tab/>
      </w:r>
      <w:r w:rsidR="00B02274">
        <w:rPr>
          <w:rFonts w:ascii="Arial" w:hAnsi="Arial"/>
          <w:sz w:val="20"/>
          <w:u w:val="single"/>
        </w:rPr>
        <w:tab/>
      </w:r>
      <w:r w:rsidR="00B02274">
        <w:rPr>
          <w:rFonts w:ascii="Arial" w:hAnsi="Arial"/>
          <w:sz w:val="20"/>
        </w:rPr>
        <w:t xml:space="preserve"> </w:t>
      </w:r>
      <w:r w:rsidR="00CB426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(name), am</w:t>
      </w:r>
    </w:p>
    <w:p w14:paraId="7EB47508" w14:textId="77777777" w:rsidR="00FC606F" w:rsidRDefault="00FC606F">
      <w:pPr>
        <w:rPr>
          <w:rFonts w:ascii="Arial" w:hAnsi="Arial"/>
          <w:sz w:val="18"/>
        </w:rPr>
      </w:pPr>
    </w:p>
    <w:p w14:paraId="6BFAA439" w14:textId="77777777" w:rsidR="00FC606F" w:rsidRDefault="00ED5D03" w:rsidP="00ED5D03">
      <w:pPr>
        <w:ind w:left="24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FC606F">
        <w:rPr>
          <w:rFonts w:ascii="Arial" w:hAnsi="Arial"/>
          <w:sz w:val="20"/>
        </w:rPr>
        <w:t xml:space="preserve">the </w:t>
      </w:r>
      <w:r w:rsidR="00B43C54">
        <w:rPr>
          <w:rFonts w:ascii="Arial" w:hAnsi="Arial"/>
          <w:sz w:val="20"/>
        </w:rPr>
        <w:t>p</w:t>
      </w:r>
      <w:r w:rsidR="00FC606F">
        <w:rPr>
          <w:rFonts w:ascii="Arial" w:hAnsi="Arial"/>
          <w:sz w:val="20"/>
        </w:rPr>
        <w:t xml:space="preserve">rotected </w:t>
      </w:r>
      <w:r w:rsidR="00B43C54">
        <w:rPr>
          <w:rFonts w:ascii="Arial" w:hAnsi="Arial"/>
          <w:sz w:val="20"/>
        </w:rPr>
        <w:t>p</w:t>
      </w:r>
      <w:r w:rsidR="00FC606F">
        <w:rPr>
          <w:rFonts w:ascii="Arial" w:hAnsi="Arial"/>
          <w:sz w:val="20"/>
        </w:rPr>
        <w:t>erson.</w:t>
      </w:r>
    </w:p>
    <w:p w14:paraId="097B0357" w14:textId="77777777" w:rsidR="00FC606F" w:rsidRDefault="00ED5D03" w:rsidP="00ED5D03">
      <w:pPr>
        <w:ind w:left="24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915592">
        <w:rPr>
          <w:rFonts w:ascii="Arial" w:hAnsi="Arial"/>
          <w:sz w:val="20"/>
        </w:rPr>
        <w:t>p</w:t>
      </w:r>
      <w:r w:rsidR="00FC606F">
        <w:rPr>
          <w:rFonts w:ascii="Arial" w:hAnsi="Arial"/>
          <w:sz w:val="20"/>
        </w:rPr>
        <w:t xml:space="preserve">ersonal </w:t>
      </w:r>
      <w:r w:rsidR="00B43C54">
        <w:rPr>
          <w:rFonts w:ascii="Arial" w:hAnsi="Arial"/>
          <w:sz w:val="20"/>
        </w:rPr>
        <w:t>r</w:t>
      </w:r>
      <w:r w:rsidR="00FC606F">
        <w:rPr>
          <w:rFonts w:ascii="Arial" w:hAnsi="Arial"/>
          <w:sz w:val="20"/>
        </w:rPr>
        <w:t xml:space="preserve">epresentative of the estate of the </w:t>
      </w:r>
      <w:r w:rsidR="00B43C54">
        <w:rPr>
          <w:rFonts w:ascii="Arial" w:hAnsi="Arial"/>
          <w:sz w:val="20"/>
        </w:rPr>
        <w:t>p</w:t>
      </w:r>
      <w:r w:rsidR="00FC606F">
        <w:rPr>
          <w:rFonts w:ascii="Arial" w:hAnsi="Arial"/>
          <w:sz w:val="20"/>
        </w:rPr>
        <w:t xml:space="preserve">rotected </w:t>
      </w:r>
      <w:r w:rsidR="00B43C54">
        <w:rPr>
          <w:rFonts w:ascii="Arial" w:hAnsi="Arial"/>
          <w:sz w:val="20"/>
        </w:rPr>
        <w:t>p</w:t>
      </w:r>
      <w:r w:rsidR="00FC606F">
        <w:rPr>
          <w:rFonts w:ascii="Arial" w:hAnsi="Arial"/>
          <w:sz w:val="20"/>
        </w:rPr>
        <w:t>erson.</w:t>
      </w:r>
    </w:p>
    <w:p w14:paraId="4F3BD1FC" w14:textId="77777777" w:rsidR="00FC606F" w:rsidRPr="002B215D" w:rsidRDefault="00ED5D03" w:rsidP="00ED5D03">
      <w:pPr>
        <w:ind w:left="240"/>
        <w:rPr>
          <w:rFonts w:ascii="Arial" w:hAnsi="Arial"/>
          <w:sz w:val="18"/>
          <w:szCs w:val="18"/>
        </w:rPr>
      </w:pPr>
      <w:r>
        <w:rPr>
          <w:rFonts w:ascii="Wingdings" w:hAnsi="Wingdings"/>
          <w:sz w:val="28"/>
        </w:rPr>
        <w:t></w:t>
      </w:r>
      <w:r w:rsidR="00915592">
        <w:rPr>
          <w:rFonts w:ascii="Arial" w:hAnsi="Arial"/>
          <w:sz w:val="20"/>
        </w:rPr>
        <w:t>s</w:t>
      </w:r>
      <w:r w:rsidR="00FC606F">
        <w:rPr>
          <w:rFonts w:ascii="Arial" w:hAnsi="Arial"/>
          <w:sz w:val="20"/>
        </w:rPr>
        <w:t xml:space="preserve">uccessor of the </w:t>
      </w:r>
      <w:r w:rsidR="00B43C54">
        <w:rPr>
          <w:rFonts w:ascii="Arial" w:hAnsi="Arial"/>
          <w:sz w:val="20"/>
        </w:rPr>
        <w:t>p</w:t>
      </w:r>
      <w:r w:rsidR="00FC606F">
        <w:rPr>
          <w:rFonts w:ascii="Arial" w:hAnsi="Arial"/>
          <w:sz w:val="20"/>
        </w:rPr>
        <w:t xml:space="preserve">rotected </w:t>
      </w:r>
      <w:r w:rsidR="00B43C54">
        <w:rPr>
          <w:rFonts w:ascii="Arial" w:hAnsi="Arial"/>
          <w:sz w:val="20"/>
        </w:rPr>
        <w:t>p</w:t>
      </w:r>
      <w:r w:rsidR="00FC606F">
        <w:rPr>
          <w:rFonts w:ascii="Arial" w:hAnsi="Arial"/>
          <w:sz w:val="20"/>
        </w:rPr>
        <w:t>erson</w:t>
      </w:r>
      <w:r w:rsidR="002B215D">
        <w:rPr>
          <w:rFonts w:ascii="Arial" w:hAnsi="Arial"/>
          <w:sz w:val="20"/>
        </w:rPr>
        <w:t>.</w:t>
      </w:r>
      <w:r w:rsidR="00EC48D2">
        <w:rPr>
          <w:rFonts w:ascii="Arial" w:hAnsi="Arial"/>
          <w:sz w:val="20"/>
        </w:rPr>
        <w:t xml:space="preserve"> </w:t>
      </w:r>
      <w:r w:rsidR="00AC3DFE" w:rsidRPr="00AC3DFE">
        <w:rPr>
          <w:rFonts w:ascii="Arial" w:hAnsi="Arial" w:cs="Arial"/>
          <w:sz w:val="18"/>
          <w:szCs w:val="18"/>
        </w:rPr>
        <w:t>(§</w:t>
      </w:r>
      <w:r w:rsidR="00915592">
        <w:rPr>
          <w:rFonts w:ascii="Arial" w:hAnsi="Arial" w:cs="Arial"/>
          <w:sz w:val="18"/>
          <w:szCs w:val="18"/>
        </w:rPr>
        <w:t xml:space="preserve"> </w:t>
      </w:r>
      <w:r w:rsidR="00AC3DFE" w:rsidRPr="00AC3DFE">
        <w:rPr>
          <w:rFonts w:ascii="Arial" w:hAnsi="Arial" w:cs="Arial"/>
          <w:sz w:val="18"/>
          <w:szCs w:val="18"/>
        </w:rPr>
        <w:t>15-12</w:t>
      </w:r>
      <w:r w:rsidR="00AC3DFE" w:rsidRPr="00AC3DFE">
        <w:rPr>
          <w:rFonts w:ascii="Arial" w:hAnsi="Arial"/>
          <w:sz w:val="18"/>
          <w:szCs w:val="18"/>
        </w:rPr>
        <w:t>-1201, C.R.S.)</w:t>
      </w:r>
    </w:p>
    <w:p w14:paraId="44F37EEC" w14:textId="77777777" w:rsidR="00FC606F" w:rsidRDefault="00ED5D03" w:rsidP="00ED5D03">
      <w:pPr>
        <w:ind w:left="240"/>
        <w:rPr>
          <w:rFonts w:ascii="Arial" w:hAnsi="Arial"/>
          <w:sz w:val="18"/>
        </w:rPr>
      </w:pPr>
      <w:r>
        <w:rPr>
          <w:rFonts w:ascii="Wingdings" w:hAnsi="Wingdings"/>
          <w:sz w:val="28"/>
        </w:rPr>
        <w:t></w:t>
      </w:r>
      <w:r w:rsidR="00FC606F">
        <w:rPr>
          <w:rFonts w:ascii="Arial" w:hAnsi="Arial"/>
          <w:sz w:val="20"/>
        </w:rPr>
        <w:t>other</w:t>
      </w:r>
      <w:r w:rsidR="00935580">
        <w:rPr>
          <w:rFonts w:ascii="Arial" w:hAnsi="Arial"/>
          <w:sz w:val="20"/>
        </w:rPr>
        <w:t xml:space="preserve">: </w:t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  <w:u w:val="single"/>
        </w:rPr>
        <w:tab/>
      </w:r>
      <w:r w:rsidR="00CB4268">
        <w:rPr>
          <w:rFonts w:ascii="Arial" w:hAnsi="Arial"/>
          <w:sz w:val="20"/>
        </w:rPr>
        <w:t xml:space="preserve"> </w:t>
      </w:r>
      <w:r w:rsidR="00FC606F">
        <w:rPr>
          <w:rFonts w:ascii="Arial" w:hAnsi="Arial"/>
          <w:sz w:val="20"/>
        </w:rPr>
        <w:t>.</w:t>
      </w:r>
    </w:p>
    <w:p w14:paraId="4C58FD6C" w14:textId="77777777" w:rsidR="00FC606F" w:rsidRDefault="00FC606F">
      <w:pPr>
        <w:rPr>
          <w:rFonts w:ascii="Arial" w:hAnsi="Arial"/>
          <w:sz w:val="18"/>
        </w:rPr>
      </w:pPr>
    </w:p>
    <w:p w14:paraId="0CFF0256" w14:textId="77777777" w:rsidR="00FC606F" w:rsidRDefault="00FC606F" w:rsidP="007B13D7">
      <w:pPr>
        <w:pStyle w:val="BodyText2"/>
        <w:rPr>
          <w:sz w:val="20"/>
        </w:rPr>
      </w:pPr>
      <w:r>
        <w:rPr>
          <w:sz w:val="20"/>
        </w:rPr>
        <w:t xml:space="preserve">I am </w:t>
      </w:r>
      <w:r w:rsidR="005613D5">
        <w:rPr>
          <w:sz w:val="20"/>
        </w:rPr>
        <w:t>21 years of age or older</w:t>
      </w:r>
      <w:r>
        <w:rPr>
          <w:sz w:val="20"/>
        </w:rPr>
        <w:t xml:space="preserve">.  I waive receipt, filing and/or audit of </w:t>
      </w:r>
      <w:r w:rsidR="000032FD">
        <w:rPr>
          <w:sz w:val="20"/>
        </w:rPr>
        <w:t xml:space="preserve">the </w:t>
      </w:r>
      <w:r w:rsidR="00AB426D">
        <w:rPr>
          <w:sz w:val="20"/>
        </w:rPr>
        <w:t xml:space="preserve">Final </w:t>
      </w:r>
      <w:r w:rsidR="000032FD">
        <w:rPr>
          <w:sz w:val="20"/>
        </w:rPr>
        <w:t>Conservator’s Report</w:t>
      </w:r>
      <w:r>
        <w:rPr>
          <w:sz w:val="20"/>
        </w:rPr>
        <w:t xml:space="preserve"> and </w:t>
      </w:r>
      <w:r w:rsidR="000032FD">
        <w:rPr>
          <w:sz w:val="20"/>
        </w:rPr>
        <w:t>c</w:t>
      </w:r>
      <w:r>
        <w:rPr>
          <w:sz w:val="20"/>
        </w:rPr>
        <w:t xml:space="preserve">ourt hearing on the </w:t>
      </w:r>
      <w:r w:rsidR="003A40D0">
        <w:rPr>
          <w:sz w:val="20"/>
        </w:rPr>
        <w:t>P</w:t>
      </w:r>
      <w:r>
        <w:rPr>
          <w:sz w:val="20"/>
        </w:rPr>
        <w:t xml:space="preserve">etition for </w:t>
      </w:r>
      <w:r w:rsidR="003A40D0">
        <w:rPr>
          <w:sz w:val="20"/>
        </w:rPr>
        <w:t>T</w:t>
      </w:r>
      <w:r>
        <w:rPr>
          <w:sz w:val="20"/>
        </w:rPr>
        <w:t xml:space="preserve">ermination of this </w:t>
      </w:r>
      <w:r w:rsidR="000032FD">
        <w:rPr>
          <w:sz w:val="20"/>
        </w:rPr>
        <w:t>c</w:t>
      </w:r>
      <w:r>
        <w:rPr>
          <w:sz w:val="20"/>
        </w:rPr>
        <w:t xml:space="preserve">onservatorship.  </w:t>
      </w:r>
    </w:p>
    <w:p w14:paraId="2E095883" w14:textId="77777777" w:rsidR="00FC606F" w:rsidRDefault="00FC606F" w:rsidP="007B13D7">
      <w:pPr>
        <w:rPr>
          <w:rFonts w:ascii="Arial" w:hAnsi="Arial"/>
          <w:sz w:val="20"/>
        </w:rPr>
      </w:pPr>
    </w:p>
    <w:p w14:paraId="37956711" w14:textId="77777777" w:rsidR="00FC606F" w:rsidRDefault="00FC606F">
      <w:pPr>
        <w:pStyle w:val="BodyText2"/>
        <w:rPr>
          <w:sz w:val="20"/>
        </w:rPr>
      </w:pPr>
      <w:r>
        <w:rPr>
          <w:sz w:val="20"/>
        </w:rPr>
        <w:t xml:space="preserve">I </w:t>
      </w:r>
      <w:r w:rsidR="00B4034F">
        <w:rPr>
          <w:sz w:val="20"/>
        </w:rPr>
        <w:t>approve</w:t>
      </w:r>
      <w:r>
        <w:rPr>
          <w:sz w:val="20"/>
        </w:rPr>
        <w:t xml:space="preserve"> all acts of the </w:t>
      </w:r>
      <w:r w:rsidR="00B43C54">
        <w:rPr>
          <w:sz w:val="20"/>
        </w:rPr>
        <w:t>c</w:t>
      </w:r>
      <w:r>
        <w:rPr>
          <w:sz w:val="20"/>
        </w:rPr>
        <w:t xml:space="preserve">onservator, including all claims paid, fees paid to the </w:t>
      </w:r>
      <w:r w:rsidR="00B43C54">
        <w:rPr>
          <w:sz w:val="20"/>
        </w:rPr>
        <w:t>c</w:t>
      </w:r>
      <w:r>
        <w:rPr>
          <w:sz w:val="20"/>
        </w:rPr>
        <w:t xml:space="preserve">onservator, attorney and others, if any, and the distribution of all assets of the </w:t>
      </w:r>
      <w:r w:rsidR="003A40D0">
        <w:rPr>
          <w:sz w:val="20"/>
        </w:rPr>
        <w:t>conservatorship</w:t>
      </w:r>
      <w:r>
        <w:rPr>
          <w:sz w:val="20"/>
        </w:rPr>
        <w:t xml:space="preserve"> in the amount and manner set forth in the Schedule of Distribution.</w:t>
      </w:r>
    </w:p>
    <w:p w14:paraId="799FC9F8" w14:textId="77777777" w:rsidR="00B4034F" w:rsidRDefault="00B4034F">
      <w:pPr>
        <w:pStyle w:val="BodyText2"/>
        <w:rPr>
          <w:sz w:val="20"/>
        </w:rPr>
      </w:pPr>
    </w:p>
    <w:p w14:paraId="02142449" w14:textId="77777777" w:rsidR="00B4034F" w:rsidRPr="00B81CD1" w:rsidRDefault="00B4034F" w:rsidP="00B81CD1">
      <w:pPr>
        <w:pStyle w:val="BodyText3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sz w:val="6"/>
          <w:szCs w:val="6"/>
        </w:rPr>
      </w:pPr>
    </w:p>
    <w:p w14:paraId="59C0BB4A" w14:textId="77777777" w:rsidR="00A32A47" w:rsidRDefault="00B4034F" w:rsidP="00B81CD1">
      <w:pPr>
        <w:pStyle w:val="BodyText3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</w:pPr>
      <w:r>
        <w:t xml:space="preserve">WARNING:  </w:t>
      </w:r>
      <w:r w:rsidR="00A32A47">
        <w:t xml:space="preserve">Pursuant to </w:t>
      </w:r>
      <w:r w:rsidR="00A32A47" w:rsidRPr="00950BA5">
        <w:rPr>
          <w:rFonts w:cs="Arial"/>
        </w:rPr>
        <w:t>§</w:t>
      </w:r>
      <w:r w:rsidR="00B43C54">
        <w:rPr>
          <w:rFonts w:cs="Arial"/>
        </w:rPr>
        <w:t xml:space="preserve"> </w:t>
      </w:r>
      <w:r w:rsidR="00A32A47" w:rsidRPr="00950BA5">
        <w:rPr>
          <w:rFonts w:cs="Arial"/>
        </w:rPr>
        <w:t>15-14</w:t>
      </w:r>
      <w:r w:rsidR="00A32A47">
        <w:t xml:space="preserve">-431(2), C.R.S. a </w:t>
      </w:r>
      <w:r w:rsidR="00B43C54">
        <w:t>c</w:t>
      </w:r>
      <w:r w:rsidR="00A32A47">
        <w:t>onservator is required to file a Final Conservator’s Report</w:t>
      </w:r>
      <w:r w:rsidR="000E6673">
        <w:t xml:space="preserve">, unless otherwise directed by the </w:t>
      </w:r>
      <w:r w:rsidR="00B43C54">
        <w:t>c</w:t>
      </w:r>
      <w:r w:rsidR="000E6673">
        <w:t>ourt</w:t>
      </w:r>
      <w:r w:rsidR="00A32A47">
        <w:t xml:space="preserve">.  </w:t>
      </w:r>
      <w:r>
        <w:t xml:space="preserve">By signing this form, you give up your right to </w:t>
      </w:r>
      <w:r w:rsidR="00047644">
        <w:t xml:space="preserve">require that the </w:t>
      </w:r>
      <w:r w:rsidR="00B43C54">
        <w:t>c</w:t>
      </w:r>
      <w:r w:rsidR="00047644">
        <w:t>onservator file a Final</w:t>
      </w:r>
      <w:r>
        <w:t xml:space="preserve"> </w:t>
      </w:r>
      <w:r w:rsidR="00DE7B71">
        <w:t>Conservator’s Report</w:t>
      </w:r>
      <w:r w:rsidR="00A32A47">
        <w:t xml:space="preserve">. </w:t>
      </w:r>
      <w:r w:rsidR="00DE7B71">
        <w:t xml:space="preserve"> </w:t>
      </w:r>
      <w:r>
        <w:t xml:space="preserve"> </w:t>
      </w:r>
    </w:p>
    <w:p w14:paraId="51DDFD9F" w14:textId="77777777" w:rsidR="00E9363A" w:rsidRPr="00B81CD1" w:rsidRDefault="00E9363A" w:rsidP="00B81CD1">
      <w:pPr>
        <w:pStyle w:val="BodyText3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sz w:val="10"/>
          <w:szCs w:val="10"/>
        </w:rPr>
      </w:pPr>
    </w:p>
    <w:p w14:paraId="4C579148" w14:textId="77777777" w:rsidR="00B4034F" w:rsidRDefault="00B4034F" w:rsidP="00B81CD1">
      <w:pPr>
        <w:pStyle w:val="BodyText3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</w:pPr>
      <w:r>
        <w:t xml:space="preserve"> If you do not understand this form, you should seek legal or tax advice.</w:t>
      </w:r>
    </w:p>
    <w:p w14:paraId="566D4CCC" w14:textId="77777777" w:rsidR="00B4034F" w:rsidRPr="00B81CD1" w:rsidRDefault="00B4034F" w:rsidP="00B81CD1">
      <w:pPr>
        <w:pStyle w:val="BodyText2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sz w:val="6"/>
          <w:szCs w:val="6"/>
        </w:rPr>
      </w:pPr>
    </w:p>
    <w:p w14:paraId="3A281F8D" w14:textId="77777777" w:rsidR="00B81CD1" w:rsidRDefault="00B81CD1">
      <w:pPr>
        <w:pStyle w:val="BodyText2"/>
        <w:rPr>
          <w:color w:val="FF0000"/>
          <w:sz w:val="20"/>
        </w:rPr>
      </w:pPr>
    </w:p>
    <w:p w14:paraId="304F3E36" w14:textId="77777777" w:rsidR="0093133E" w:rsidRDefault="0093133E" w:rsidP="0093133E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Cs w:val="24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14:paraId="6B127D39" w14:textId="77777777" w:rsidR="0093133E" w:rsidRDefault="0093133E" w:rsidP="0093133E">
      <w:pPr>
        <w:rPr>
          <w:rFonts w:ascii="Arial" w:hAnsi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that I have made a change to the original content of this form</w:t>
      </w:r>
    </w:p>
    <w:p w14:paraId="3F5AEB38" w14:textId="77777777" w:rsidR="00215B73" w:rsidRDefault="00215B73" w:rsidP="00215B73">
      <w:pPr>
        <w:pStyle w:val="BodyText2"/>
        <w:pBdr>
          <w:bottom w:val="double" w:sz="4" w:space="1" w:color="auto"/>
        </w:pBdr>
        <w:rPr>
          <w:color w:val="FF0000"/>
          <w:sz w:val="20"/>
        </w:rPr>
      </w:pPr>
    </w:p>
    <w:p w14:paraId="1DFE9265" w14:textId="77777777" w:rsidR="0003310F" w:rsidRPr="001F1F1A" w:rsidRDefault="0003310F" w:rsidP="00400A70">
      <w:pPr>
        <w:rPr>
          <w:rFonts w:ascii="Arial" w:hAnsi="Arial"/>
          <w:sz w:val="16"/>
          <w:szCs w:val="16"/>
        </w:rPr>
      </w:pPr>
    </w:p>
    <w:p w14:paraId="4A42F85E" w14:textId="77777777" w:rsidR="000F3074" w:rsidRDefault="000F3074" w:rsidP="001F1F1A">
      <w:pPr>
        <w:rPr>
          <w:rFonts w:ascii="Arial" w:hAnsi="Arial" w:cs="Arial"/>
          <w:color w:val="auto"/>
          <w:sz w:val="20"/>
        </w:rPr>
      </w:pPr>
    </w:p>
    <w:p w14:paraId="063F1986" w14:textId="77777777" w:rsidR="000F3074" w:rsidRDefault="000F3074" w:rsidP="000F3074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14:paraId="3DC2E852" w14:textId="77777777" w:rsidR="000F3074" w:rsidRDefault="000F3074" w:rsidP="000F3074">
      <w:pPr>
        <w:jc w:val="center"/>
        <w:rPr>
          <w:rFonts w:ascii="Arial" w:hAnsi="Arial" w:cs="Arial"/>
          <w:sz w:val="20"/>
        </w:rPr>
      </w:pPr>
    </w:p>
    <w:p w14:paraId="795765EE" w14:textId="77777777" w:rsidR="000F3074" w:rsidRPr="009B1B3D" w:rsidRDefault="000F3074" w:rsidP="000F3074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14:paraId="28EE5AFE" w14:textId="77777777" w:rsidR="000F3074" w:rsidRPr="009B1B3D" w:rsidRDefault="000F3074" w:rsidP="000F3074">
      <w:pPr>
        <w:rPr>
          <w:rFonts w:ascii="Arial" w:hAnsi="Arial" w:cs="Arial"/>
          <w:sz w:val="20"/>
        </w:rPr>
      </w:pPr>
    </w:p>
    <w:p w14:paraId="5B257BBE" w14:textId="77777777" w:rsidR="000F3074" w:rsidRPr="009B1B3D" w:rsidRDefault="000F3074" w:rsidP="000F3074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14:paraId="48090E13" w14:textId="77777777" w:rsidR="000F3074" w:rsidRPr="009B1B3D" w:rsidRDefault="000F3074" w:rsidP="000F3074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 </w:t>
      </w:r>
      <w:r w:rsidR="006772AD">
        <w:rPr>
          <w:rFonts w:ascii="Arial" w:hAnsi="Arial" w:cs="Arial"/>
          <w:sz w:val="20"/>
        </w:rPr>
        <w:tab/>
      </w:r>
      <w:r w:rsidRPr="009B1B3D">
        <w:rPr>
          <w:rFonts w:ascii="Arial" w:hAnsi="Arial" w:cs="Arial"/>
          <w:sz w:val="20"/>
        </w:rPr>
        <w:t xml:space="preserve">   (month)           (year)</w:t>
      </w:r>
    </w:p>
    <w:p w14:paraId="1E6DD7E1" w14:textId="77777777" w:rsidR="000F3074" w:rsidRPr="009B1B3D" w:rsidRDefault="000F3074" w:rsidP="000F3074">
      <w:pPr>
        <w:rPr>
          <w:rFonts w:ascii="Arial" w:hAnsi="Arial" w:cs="Arial"/>
          <w:sz w:val="20"/>
        </w:rPr>
      </w:pPr>
    </w:p>
    <w:p w14:paraId="76FF9892" w14:textId="77777777" w:rsidR="000F3074" w:rsidRPr="009B1B3D" w:rsidRDefault="000F3074" w:rsidP="000F3074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14:paraId="468CFDF8" w14:textId="77777777" w:rsidR="000F3074" w:rsidRPr="009B1B3D" w:rsidRDefault="000F3074" w:rsidP="000F3074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14:paraId="29F7E059" w14:textId="77777777" w:rsidR="000F3074" w:rsidRPr="009B1B3D" w:rsidRDefault="000F3074" w:rsidP="000F3074">
      <w:pPr>
        <w:rPr>
          <w:rFonts w:ascii="Arial" w:hAnsi="Arial" w:cs="Arial"/>
          <w:sz w:val="20"/>
        </w:rPr>
      </w:pPr>
    </w:p>
    <w:p w14:paraId="2566743A" w14:textId="77777777" w:rsidR="000F3074" w:rsidRPr="009B1B3D" w:rsidRDefault="000F3074" w:rsidP="000F3074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14:paraId="668589E5" w14:textId="77777777" w:rsidR="000F3074" w:rsidRDefault="000F3074" w:rsidP="000F3074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14:paraId="2C07F234" w14:textId="77777777" w:rsidR="000F3074" w:rsidRDefault="000F3074" w:rsidP="000F30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14:paraId="47E390D4" w14:textId="77777777" w:rsidR="000F3074" w:rsidRDefault="000F3074" w:rsidP="000F30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14:paraId="0037E9FD" w14:textId="77777777" w:rsidR="000F3074" w:rsidRPr="00400A70" w:rsidRDefault="000F3074" w:rsidP="001F1F1A">
      <w:pPr>
        <w:rPr>
          <w:rFonts w:cs="Arial"/>
          <w:color w:val="auto"/>
          <w:sz w:val="20"/>
        </w:rPr>
      </w:pPr>
    </w:p>
    <w:sectPr w:rsidR="000F3074" w:rsidRPr="00400A70" w:rsidSect="00620E1D">
      <w:footerReference w:type="default" r:id="rId10"/>
      <w:pgSz w:w="12240" w:h="15840" w:code="1"/>
      <w:pgMar w:top="1008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8E32B" w14:textId="77777777" w:rsidR="005E34B6" w:rsidRDefault="005E34B6">
      <w:r>
        <w:separator/>
      </w:r>
    </w:p>
  </w:endnote>
  <w:endnote w:type="continuationSeparator" w:id="0">
    <w:p w14:paraId="3A41CCF6" w14:textId="77777777" w:rsidR="005E34B6" w:rsidRDefault="005E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71D32" w14:textId="77777777" w:rsidR="008B1350" w:rsidRDefault="008B1350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889</w:t>
    </w:r>
    <w:r w:rsidR="007632F5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343FAD">
      <w:rPr>
        <w:rFonts w:ascii="Arial" w:hAnsi="Arial"/>
        <w:sz w:val="16"/>
      </w:rPr>
      <w:t>R</w:t>
    </w:r>
    <w:r w:rsidR="007632F5">
      <w:rPr>
        <w:rFonts w:ascii="Arial" w:hAnsi="Arial"/>
        <w:sz w:val="16"/>
      </w:rPr>
      <w:t>9/18</w:t>
    </w:r>
    <w:r>
      <w:rPr>
        <w:rFonts w:ascii="Arial" w:hAnsi="Arial"/>
        <w:sz w:val="16"/>
      </w:rPr>
      <w:t xml:space="preserve">      WAIVER OF HEARING, WAIVER OF FINAL CONSERVATOR’S REPORT, WAIVER OF AUDIT, </w:t>
    </w:r>
  </w:p>
  <w:p w14:paraId="1D57E0C8" w14:textId="77777777" w:rsidR="008B1350" w:rsidRDefault="008B1350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AND APPROVAL OF SCHEDULE OF DISTRIBUTION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9A4AC" w14:textId="77777777" w:rsidR="005E34B6" w:rsidRDefault="005E34B6">
      <w:r>
        <w:separator/>
      </w:r>
    </w:p>
  </w:footnote>
  <w:footnote w:type="continuationSeparator" w:id="0">
    <w:p w14:paraId="7819A898" w14:textId="77777777" w:rsidR="005E34B6" w:rsidRDefault="005E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335BE"/>
    <w:multiLevelType w:val="hybridMultilevel"/>
    <w:tmpl w:val="E7EE45E6"/>
    <w:lvl w:ilvl="0" w:tplc="F5A42232">
      <w:numFmt w:val="bullet"/>
      <w:lvlText w:val=""/>
      <w:lvlJc w:val="left"/>
      <w:pPr>
        <w:tabs>
          <w:tab w:val="num" w:pos="600"/>
        </w:tabs>
        <w:ind w:left="60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402B7C26"/>
    <w:multiLevelType w:val="hybridMultilevel"/>
    <w:tmpl w:val="24A4198C"/>
    <w:lvl w:ilvl="0" w:tplc="CE9E2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6F"/>
    <w:rsid w:val="00002A8A"/>
    <w:rsid w:val="000032FD"/>
    <w:rsid w:val="0003310F"/>
    <w:rsid w:val="00033201"/>
    <w:rsid w:val="00047644"/>
    <w:rsid w:val="000863C2"/>
    <w:rsid w:val="000E6673"/>
    <w:rsid w:val="000F3074"/>
    <w:rsid w:val="000F35BE"/>
    <w:rsid w:val="001050ED"/>
    <w:rsid w:val="00120A97"/>
    <w:rsid w:val="001D560C"/>
    <w:rsid w:val="001F1F1A"/>
    <w:rsid w:val="00215B73"/>
    <w:rsid w:val="00240BF3"/>
    <w:rsid w:val="002B215D"/>
    <w:rsid w:val="002D7642"/>
    <w:rsid w:val="002E6C4C"/>
    <w:rsid w:val="00343FAD"/>
    <w:rsid w:val="00385ECF"/>
    <w:rsid w:val="003A40D0"/>
    <w:rsid w:val="00400A70"/>
    <w:rsid w:val="0042374B"/>
    <w:rsid w:val="00455C8F"/>
    <w:rsid w:val="005613D5"/>
    <w:rsid w:val="005E34B6"/>
    <w:rsid w:val="00616254"/>
    <w:rsid w:val="00620E1D"/>
    <w:rsid w:val="006212B5"/>
    <w:rsid w:val="00641564"/>
    <w:rsid w:val="00660EA4"/>
    <w:rsid w:val="006772AD"/>
    <w:rsid w:val="006778C5"/>
    <w:rsid w:val="0069299B"/>
    <w:rsid w:val="0070130E"/>
    <w:rsid w:val="00705E8A"/>
    <w:rsid w:val="007416C5"/>
    <w:rsid w:val="007632F5"/>
    <w:rsid w:val="007A420A"/>
    <w:rsid w:val="007A7CD1"/>
    <w:rsid w:val="007B13D7"/>
    <w:rsid w:val="007E45E7"/>
    <w:rsid w:val="007E4DF5"/>
    <w:rsid w:val="007E699F"/>
    <w:rsid w:val="00815202"/>
    <w:rsid w:val="008179AF"/>
    <w:rsid w:val="00837C18"/>
    <w:rsid w:val="00877CCA"/>
    <w:rsid w:val="008B1350"/>
    <w:rsid w:val="008C6B8D"/>
    <w:rsid w:val="00912CF2"/>
    <w:rsid w:val="00913793"/>
    <w:rsid w:val="00915592"/>
    <w:rsid w:val="0093133E"/>
    <w:rsid w:val="0093338D"/>
    <w:rsid w:val="00935580"/>
    <w:rsid w:val="00942A8E"/>
    <w:rsid w:val="00950BA5"/>
    <w:rsid w:val="0096439B"/>
    <w:rsid w:val="00964C02"/>
    <w:rsid w:val="009877BB"/>
    <w:rsid w:val="009C6857"/>
    <w:rsid w:val="00A24A52"/>
    <w:rsid w:val="00A32A47"/>
    <w:rsid w:val="00A4622D"/>
    <w:rsid w:val="00A64C14"/>
    <w:rsid w:val="00A6523A"/>
    <w:rsid w:val="00A82456"/>
    <w:rsid w:val="00AB426D"/>
    <w:rsid w:val="00AC3DFE"/>
    <w:rsid w:val="00B02274"/>
    <w:rsid w:val="00B4034F"/>
    <w:rsid w:val="00B43C54"/>
    <w:rsid w:val="00B63A4B"/>
    <w:rsid w:val="00B658AA"/>
    <w:rsid w:val="00B81729"/>
    <w:rsid w:val="00B81CD1"/>
    <w:rsid w:val="00BB39CE"/>
    <w:rsid w:val="00BC7506"/>
    <w:rsid w:val="00BD2A4F"/>
    <w:rsid w:val="00BE233A"/>
    <w:rsid w:val="00C12BE5"/>
    <w:rsid w:val="00C55188"/>
    <w:rsid w:val="00CB4268"/>
    <w:rsid w:val="00D06CA4"/>
    <w:rsid w:val="00D75CAB"/>
    <w:rsid w:val="00DE7B71"/>
    <w:rsid w:val="00DF1D03"/>
    <w:rsid w:val="00E3789A"/>
    <w:rsid w:val="00E5112B"/>
    <w:rsid w:val="00E527A1"/>
    <w:rsid w:val="00E9363A"/>
    <w:rsid w:val="00EC48D2"/>
    <w:rsid w:val="00ED5D03"/>
    <w:rsid w:val="00F470A4"/>
    <w:rsid w:val="00F522F8"/>
    <w:rsid w:val="00F93DCB"/>
    <w:rsid w:val="00FC606F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557E169"/>
  <w15:chartTrackingRefBased/>
  <w15:docId w15:val="{1BA89429-E70C-4D34-8F62-1D54831C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3DFE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AC3DFE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AC3DFE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3DFE"/>
    <w:rPr>
      <w:rFonts w:ascii="Arial" w:hAnsi="Arial"/>
      <w:sz w:val="18"/>
    </w:rPr>
  </w:style>
  <w:style w:type="paragraph" w:styleId="BodyText2">
    <w:name w:val="Body Text 2"/>
    <w:basedOn w:val="Normal"/>
    <w:rsid w:val="00AC3DFE"/>
    <w:pPr>
      <w:jc w:val="both"/>
    </w:pPr>
    <w:rPr>
      <w:rFonts w:ascii="Arial" w:hAnsi="Arial"/>
      <w:sz w:val="18"/>
    </w:rPr>
  </w:style>
  <w:style w:type="paragraph" w:styleId="Header">
    <w:name w:val="header"/>
    <w:basedOn w:val="Normal"/>
    <w:rsid w:val="00AC3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D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DFE"/>
  </w:style>
  <w:style w:type="paragraph" w:styleId="BodyText3">
    <w:name w:val="Body Text 3"/>
    <w:basedOn w:val="Normal"/>
    <w:link w:val="BodyText3Char"/>
    <w:rsid w:val="00AC3DFE"/>
    <w:pPr>
      <w:jc w:val="center"/>
    </w:pPr>
    <w:rPr>
      <w:rFonts w:ascii="Arial" w:hAnsi="Arial"/>
      <w:b/>
      <w:sz w:val="20"/>
    </w:rPr>
  </w:style>
  <w:style w:type="character" w:customStyle="1" w:styleId="Heading3Char">
    <w:name w:val="Heading 3 Char"/>
    <w:link w:val="Heading3"/>
    <w:rsid w:val="00215B73"/>
    <w:rPr>
      <w:rFonts w:ascii="Arial" w:hAnsi="Arial"/>
      <w:b/>
      <w:color w:val="000000"/>
      <w:sz w:val="18"/>
    </w:rPr>
  </w:style>
  <w:style w:type="character" w:customStyle="1" w:styleId="BodyText3Char">
    <w:name w:val="Body Text 3 Char"/>
    <w:link w:val="BodyText3"/>
    <w:rsid w:val="00215B73"/>
    <w:rPr>
      <w:rFonts w:ascii="Arial" w:hAnsi="Arial"/>
      <w:b/>
      <w:color w:val="000000"/>
    </w:rPr>
  </w:style>
  <w:style w:type="paragraph" w:styleId="Revision">
    <w:name w:val="Revision"/>
    <w:hidden/>
    <w:uiPriority w:val="99"/>
    <w:semiHidden/>
    <w:rsid w:val="00620E1D"/>
    <w:rPr>
      <w:color w:val="000000"/>
      <w:sz w:val="24"/>
    </w:rPr>
  </w:style>
  <w:style w:type="paragraph" w:styleId="BalloonText">
    <w:name w:val="Balloon Text"/>
    <w:basedOn w:val="Normal"/>
    <w:link w:val="BalloonTextChar"/>
    <w:rsid w:val="00620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0E1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705E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E8A"/>
    <w:rPr>
      <w:sz w:val="20"/>
    </w:rPr>
  </w:style>
  <w:style w:type="character" w:customStyle="1" w:styleId="CommentTextChar">
    <w:name w:val="Comment Text Char"/>
    <w:link w:val="CommentText"/>
    <w:rsid w:val="00705E8A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05E8A"/>
    <w:rPr>
      <w:b/>
      <w:bCs/>
    </w:rPr>
  </w:style>
  <w:style w:type="character" w:customStyle="1" w:styleId="CommentSubjectChar">
    <w:name w:val="Comment Subject Char"/>
    <w:link w:val="CommentSubject"/>
    <w:rsid w:val="00705E8A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98740E11-66E6-4173-92B2-64095D850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3B2A4-5CD2-4EDD-8942-4B8888417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D9BAA-0C5C-4EC1-9964-D5169E65D820}">
  <ds:schemaRefs>
    <ds:schemaRef ds:uri="http://www.w3.org/XML/1998/namespace"/>
    <ds:schemaRef ds:uri="http://purl.org/dc/terms/"/>
    <ds:schemaRef ds:uri="http://purl.org/dc/elements/1.1/"/>
    <ds:schemaRef ds:uri="ba4669b9-0f03-446b-84f6-510f6fcf311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quirova, david</cp:lastModifiedBy>
  <cp:revision>2</cp:revision>
  <cp:lastPrinted>2009-11-09T20:46:00Z</cp:lastPrinted>
  <dcterms:created xsi:type="dcterms:W3CDTF">2018-08-31T21:47:00Z</dcterms:created>
  <dcterms:modified xsi:type="dcterms:W3CDTF">2018-08-31T21:47:00Z</dcterms:modified>
</cp:coreProperties>
</file>