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C01273" w14:paraId="1D6E5810" w14:textId="77777777" w:rsidTr="00BC3D4B">
        <w:trPr>
          <w:trHeight w:val="2150"/>
        </w:trPr>
        <w:tc>
          <w:tcPr>
            <w:tcW w:w="6460" w:type="dxa"/>
          </w:tcPr>
          <w:p w14:paraId="274E94AC" w14:textId="77777777" w:rsidR="00C01273" w:rsidRDefault="00702357">
            <w:pPr>
              <w:rPr>
                <w:rFonts w:ascii="Arial" w:hAnsi="Arial"/>
              </w:rPr>
            </w:pPr>
            <w:r>
              <w:rPr>
                <w:rFonts w:ascii="Wingdings" w:hAnsi="Wingdings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D5B805C" wp14:editId="0A581208">
                      <wp:simplePos x="0" y="0"/>
                      <wp:positionH relativeFrom="column">
                        <wp:posOffset>4316730</wp:posOffset>
                      </wp:positionH>
                      <wp:positionV relativeFrom="paragraph">
                        <wp:posOffset>1139190</wp:posOffset>
                      </wp:positionV>
                      <wp:extent cx="1711325" cy="93345"/>
                      <wp:effectExtent l="0" t="0" r="0" b="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1325" cy="93345"/>
                                <a:chOff x="8366" y="2884"/>
                                <a:chExt cx="2695" cy="147"/>
                              </a:xfrm>
                            </wpg:grpSpPr>
                            <wps:wsp>
                              <wps:cNvPr id="2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66" y="2887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61" y="288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31CA34" id="Group 5" o:spid="_x0000_s1026" style="position:absolute;margin-left:339.9pt;margin-top:89.7pt;width:134.75pt;height:7.35pt;z-index:251657728" coordorigin="8366,2884" coordsize="2695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">
                      <v:line id="Line 6" o:spid="_x0000_s1027" style="position:absolute;flip:y;visibility:visible;mso-wrap-style:square" from="8366,2887" to="8366,3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7" o:spid="_x0000_s1028" style="position:absolute;flip:y;visibility:visible;mso-wrap-style:square" from="11061,2884" to="11061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C01273">
              <w:rPr>
                <w:rFonts w:ascii="Wingdings" w:hAnsi="Wingdings"/>
                <w:sz w:val="28"/>
              </w:rPr>
              <w:t></w:t>
            </w:r>
            <w:r w:rsidR="00C01273">
              <w:rPr>
                <w:rFonts w:ascii="Arial" w:hAnsi="Arial"/>
              </w:rPr>
              <w:t xml:space="preserve">District Court  </w:t>
            </w:r>
            <w:r w:rsidR="00C01273">
              <w:rPr>
                <w:rFonts w:ascii="Wingdings" w:hAnsi="Wingdings"/>
                <w:sz w:val="28"/>
              </w:rPr>
              <w:t></w:t>
            </w:r>
            <w:r w:rsidR="00C01273">
              <w:rPr>
                <w:rFonts w:ascii="Arial" w:hAnsi="Arial"/>
              </w:rPr>
              <w:t>Denver Probate Court</w:t>
            </w:r>
          </w:p>
          <w:p w14:paraId="0CAA4276" w14:textId="77777777" w:rsidR="00C01273" w:rsidRDefault="00C012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</w:t>
            </w:r>
            <w:r w:rsidR="005E58F6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___ County, Colorado</w:t>
            </w:r>
          </w:p>
          <w:p w14:paraId="7AC45047" w14:textId="77777777" w:rsidR="00C01273" w:rsidRDefault="00C012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14:paraId="5848A276" w14:textId="77777777" w:rsidR="00C01273" w:rsidRDefault="00C01273">
            <w:pPr>
              <w:pBdr>
                <w:bottom w:val="single" w:sz="6" w:space="1" w:color="auto"/>
              </w:pBdr>
              <w:rPr>
                <w:rFonts w:ascii="Arial" w:hAnsi="Arial"/>
              </w:rPr>
            </w:pPr>
          </w:p>
          <w:p w14:paraId="758D6DA5" w14:textId="77777777" w:rsidR="00C01273" w:rsidRDefault="00C01273">
            <w:pPr>
              <w:pBdr>
                <w:bottom w:val="single" w:sz="6" w:space="1" w:color="auto"/>
              </w:pBdr>
              <w:rPr>
                <w:rFonts w:ascii="Arial" w:hAnsi="Arial"/>
              </w:rPr>
            </w:pPr>
          </w:p>
          <w:p w14:paraId="4DB4388B" w14:textId="77777777" w:rsidR="00C01273" w:rsidRDefault="00C012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</w:t>
            </w:r>
            <w:r w:rsidR="00226A0D">
              <w:rPr>
                <w:rFonts w:ascii="Arial" w:hAnsi="Arial"/>
                <w:b/>
              </w:rPr>
              <w:t xml:space="preserve">n the </w:t>
            </w:r>
            <w:r w:rsidR="00E32D2D">
              <w:rPr>
                <w:rFonts w:ascii="Arial" w:hAnsi="Arial"/>
                <w:b/>
              </w:rPr>
              <w:t>Interest</w:t>
            </w:r>
            <w:r w:rsidR="00226A0D">
              <w:rPr>
                <w:rFonts w:ascii="Arial" w:hAnsi="Arial"/>
                <w:b/>
              </w:rPr>
              <w:t xml:space="preserve"> of</w:t>
            </w:r>
            <w:r>
              <w:rPr>
                <w:rFonts w:ascii="Arial" w:hAnsi="Arial"/>
                <w:b/>
              </w:rPr>
              <w:t xml:space="preserve">: </w:t>
            </w:r>
          </w:p>
          <w:p w14:paraId="15EA1207" w14:textId="77777777" w:rsidR="00C01273" w:rsidRDefault="00C01273">
            <w:pPr>
              <w:rPr>
                <w:rFonts w:ascii="Arial" w:hAnsi="Arial"/>
                <w:b/>
              </w:rPr>
            </w:pPr>
          </w:p>
          <w:p w14:paraId="4FC24EBD" w14:textId="77777777" w:rsidR="00C01273" w:rsidRDefault="00C01273">
            <w:pPr>
              <w:rPr>
                <w:rFonts w:ascii="Arial" w:hAnsi="Arial"/>
                <w:b/>
              </w:rPr>
            </w:pPr>
          </w:p>
          <w:p w14:paraId="6C538B57" w14:textId="77777777" w:rsidR="00C01273" w:rsidRDefault="00226A0D">
            <w:pPr>
              <w:pStyle w:val="BodyText"/>
              <w:rPr>
                <w:b/>
              </w:rPr>
            </w:pPr>
            <w:r>
              <w:rPr>
                <w:rFonts w:ascii="Arial" w:hAnsi="Arial"/>
                <w:b/>
              </w:rPr>
              <w:t>Respondent</w:t>
            </w:r>
          </w:p>
        </w:tc>
        <w:tc>
          <w:tcPr>
            <w:tcW w:w="3600" w:type="dxa"/>
          </w:tcPr>
          <w:p w14:paraId="5C156AE9" w14:textId="77777777" w:rsidR="00C01273" w:rsidRDefault="00C01273">
            <w:pPr>
              <w:rPr>
                <w:rFonts w:ascii="Arial" w:hAnsi="Arial"/>
              </w:rPr>
            </w:pPr>
          </w:p>
          <w:p w14:paraId="3CB35279" w14:textId="77777777" w:rsidR="00C01273" w:rsidRDefault="00C01273">
            <w:pPr>
              <w:rPr>
                <w:rFonts w:ascii="Arial" w:hAnsi="Arial"/>
              </w:rPr>
            </w:pPr>
          </w:p>
          <w:p w14:paraId="466FC007" w14:textId="77777777" w:rsidR="00C01273" w:rsidRDefault="00C01273">
            <w:pPr>
              <w:rPr>
                <w:rFonts w:ascii="Arial" w:hAnsi="Arial"/>
              </w:rPr>
            </w:pPr>
          </w:p>
          <w:p w14:paraId="48269EBD" w14:textId="77777777" w:rsidR="00C01273" w:rsidRDefault="00C01273">
            <w:pPr>
              <w:rPr>
                <w:rFonts w:ascii="Arial" w:hAnsi="Arial"/>
              </w:rPr>
            </w:pPr>
          </w:p>
          <w:p w14:paraId="0CA49C78" w14:textId="77777777" w:rsidR="00C01273" w:rsidRDefault="00C01273">
            <w:pPr>
              <w:rPr>
                <w:rFonts w:ascii="Arial" w:hAnsi="Arial"/>
              </w:rPr>
            </w:pPr>
          </w:p>
          <w:p w14:paraId="221358F9" w14:textId="77777777" w:rsidR="00C01273" w:rsidRDefault="00C01273">
            <w:pPr>
              <w:rPr>
                <w:rFonts w:ascii="Arial" w:hAnsi="Arial"/>
              </w:rPr>
            </w:pPr>
          </w:p>
          <w:p w14:paraId="5B4916D5" w14:textId="77777777" w:rsidR="00C01273" w:rsidRDefault="00C01273">
            <w:pPr>
              <w:rPr>
                <w:rFonts w:ascii="Arial" w:hAnsi="Arial"/>
              </w:rPr>
            </w:pPr>
          </w:p>
          <w:p w14:paraId="1DFDC312" w14:textId="77777777" w:rsidR="00C01273" w:rsidRDefault="00C01273">
            <w:pPr>
              <w:jc w:val="center"/>
              <w:rPr>
                <w:rFonts w:ascii="Arial" w:hAnsi="Arial"/>
              </w:rPr>
            </w:pPr>
          </w:p>
          <w:p w14:paraId="2B314D47" w14:textId="77777777" w:rsidR="00C01273" w:rsidRDefault="00C01273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C01273" w14:paraId="05583FA4" w14:textId="77777777">
        <w:trPr>
          <w:cantSplit/>
          <w:trHeight w:val="1070"/>
        </w:trPr>
        <w:tc>
          <w:tcPr>
            <w:tcW w:w="6460" w:type="dxa"/>
          </w:tcPr>
          <w:p w14:paraId="2D352B4A" w14:textId="77777777" w:rsidR="00C01273" w:rsidRDefault="00C012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(Name and Address): </w:t>
            </w:r>
          </w:p>
          <w:p w14:paraId="6BCA88AD" w14:textId="77777777" w:rsidR="00C01273" w:rsidRDefault="00C01273">
            <w:pPr>
              <w:rPr>
                <w:rFonts w:ascii="Arial" w:hAnsi="Arial"/>
              </w:rPr>
            </w:pPr>
          </w:p>
          <w:p w14:paraId="53EA4A09" w14:textId="77777777" w:rsidR="00C01273" w:rsidRDefault="00C01273">
            <w:pPr>
              <w:rPr>
                <w:rFonts w:ascii="Arial" w:hAnsi="Arial"/>
              </w:rPr>
            </w:pPr>
          </w:p>
          <w:p w14:paraId="5E271867" w14:textId="77777777" w:rsidR="00C01273" w:rsidRDefault="00C01273">
            <w:pPr>
              <w:rPr>
                <w:rFonts w:ascii="Arial" w:hAnsi="Arial"/>
              </w:rPr>
            </w:pPr>
          </w:p>
          <w:p w14:paraId="1CE01F28" w14:textId="77777777" w:rsidR="00C01273" w:rsidRDefault="00C01273">
            <w:pPr>
              <w:tabs>
                <w:tab w:val="left" w:pos="3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</w:t>
            </w:r>
            <w:r w:rsidR="00F41F86">
              <w:rPr>
                <w:rFonts w:ascii="Arial" w:hAnsi="Arial"/>
              </w:rPr>
              <w:t>___________</w:t>
            </w:r>
            <w:r>
              <w:rPr>
                <w:rFonts w:ascii="Arial" w:hAnsi="Arial"/>
              </w:rPr>
              <w:t xml:space="preserve">  E-mail:</w:t>
            </w:r>
            <w:r w:rsidR="00F41F86">
              <w:rPr>
                <w:rFonts w:ascii="Arial" w:hAnsi="Arial"/>
              </w:rPr>
              <w:t xml:space="preserve"> _______________________</w:t>
            </w:r>
          </w:p>
          <w:p w14:paraId="5D17FF0C" w14:textId="77777777" w:rsidR="00C01273" w:rsidRDefault="00C01273" w:rsidP="00F41F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</w:t>
            </w:r>
            <w:r w:rsidR="00F41F86">
              <w:rPr>
                <w:rFonts w:ascii="Arial" w:hAnsi="Arial"/>
              </w:rPr>
              <w:t>____________</w:t>
            </w:r>
            <w:r>
              <w:rPr>
                <w:rFonts w:ascii="Arial" w:hAnsi="Arial"/>
              </w:rPr>
              <w:t xml:space="preserve">   Atty. Reg.#:</w:t>
            </w:r>
            <w:r w:rsidR="00F41F86">
              <w:rPr>
                <w:rFonts w:ascii="Arial" w:hAnsi="Arial"/>
              </w:rPr>
              <w:t xml:space="preserve"> ____________</w:t>
            </w:r>
          </w:p>
        </w:tc>
        <w:tc>
          <w:tcPr>
            <w:tcW w:w="3600" w:type="dxa"/>
          </w:tcPr>
          <w:p w14:paraId="7CA04E11" w14:textId="77777777" w:rsidR="00C01273" w:rsidRDefault="00C012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14:paraId="2CDFD2CB" w14:textId="77777777" w:rsidR="00C01273" w:rsidRDefault="00C01273">
            <w:pPr>
              <w:rPr>
                <w:rFonts w:ascii="Arial" w:hAnsi="Arial"/>
              </w:rPr>
            </w:pPr>
          </w:p>
          <w:p w14:paraId="21A68FE3" w14:textId="77777777" w:rsidR="00C01273" w:rsidRDefault="00C01273">
            <w:pPr>
              <w:rPr>
                <w:rFonts w:ascii="Arial" w:hAnsi="Arial"/>
              </w:rPr>
            </w:pPr>
          </w:p>
          <w:p w14:paraId="0DEABEA6" w14:textId="77777777" w:rsidR="00C01273" w:rsidRDefault="00C01273">
            <w:pPr>
              <w:rPr>
                <w:rFonts w:ascii="Arial" w:hAnsi="Arial"/>
              </w:rPr>
            </w:pPr>
          </w:p>
          <w:p w14:paraId="01A0AF37" w14:textId="77777777" w:rsidR="00C01273" w:rsidRDefault="00C01273">
            <w:pPr>
              <w:rPr>
                <w:rFonts w:ascii="Arial" w:hAnsi="Arial"/>
              </w:rPr>
            </w:pPr>
          </w:p>
          <w:p w14:paraId="0C6E7A58" w14:textId="77777777" w:rsidR="00C01273" w:rsidRDefault="00C01273" w:rsidP="00F41F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Division  </w:t>
            </w:r>
            <w:r w:rsidR="00F41F86">
              <w:rPr>
                <w:rFonts w:ascii="Arial" w:hAnsi="Arial"/>
              </w:rPr>
              <w:t>____</w:t>
            </w:r>
            <w:r>
              <w:rPr>
                <w:rFonts w:ascii="Arial" w:hAnsi="Arial"/>
              </w:rPr>
              <w:t xml:space="preserve"> Courtroom</w:t>
            </w:r>
            <w:r w:rsidR="00F41F86">
              <w:rPr>
                <w:rFonts w:ascii="Arial" w:hAnsi="Arial"/>
              </w:rPr>
              <w:t xml:space="preserve"> _______</w:t>
            </w:r>
          </w:p>
        </w:tc>
      </w:tr>
      <w:tr w:rsidR="00C01273" w14:paraId="1F60709F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258E2200" w14:textId="77777777" w:rsidR="00E32D2D" w:rsidRDefault="00C01273">
            <w:pPr>
              <w:pStyle w:val="Heading3"/>
              <w:rPr>
                <w:sz w:val="24"/>
                <w:szCs w:val="24"/>
              </w:rPr>
            </w:pPr>
            <w:r w:rsidRPr="00A006C1">
              <w:rPr>
                <w:sz w:val="24"/>
                <w:szCs w:val="24"/>
              </w:rPr>
              <w:t xml:space="preserve">NOTICE OF APPOINTMENT OF EMERGENCY GUARDIAN </w:t>
            </w:r>
          </w:p>
          <w:p w14:paraId="58BB2AA9" w14:textId="77777777" w:rsidR="00C01273" w:rsidRPr="00BC7117" w:rsidRDefault="00C01273">
            <w:pPr>
              <w:pStyle w:val="Heading3"/>
              <w:rPr>
                <w:sz w:val="22"/>
                <w:szCs w:val="22"/>
              </w:rPr>
            </w:pPr>
            <w:r w:rsidRPr="00A006C1">
              <w:rPr>
                <w:sz w:val="24"/>
                <w:szCs w:val="24"/>
              </w:rPr>
              <w:t>AND</w:t>
            </w:r>
            <w:r w:rsidR="00E32D2D">
              <w:rPr>
                <w:sz w:val="24"/>
                <w:szCs w:val="24"/>
              </w:rPr>
              <w:t xml:space="preserve"> </w:t>
            </w:r>
            <w:r w:rsidRPr="00A006C1">
              <w:rPr>
                <w:sz w:val="24"/>
                <w:szCs w:val="24"/>
              </w:rPr>
              <w:t>NOTICE OF RIGHT TO HEARING</w:t>
            </w:r>
            <w:r w:rsidR="009043BE">
              <w:rPr>
                <w:sz w:val="24"/>
                <w:szCs w:val="24"/>
              </w:rPr>
              <w:t xml:space="preserve"> PURSUANT TO </w:t>
            </w:r>
            <w:r w:rsidR="009043BE" w:rsidRPr="00F41F86">
              <w:rPr>
                <w:rFonts w:cs="Arial"/>
                <w:sz w:val="24"/>
                <w:szCs w:val="24"/>
              </w:rPr>
              <w:t>§</w:t>
            </w:r>
            <w:r w:rsidR="003326B1">
              <w:rPr>
                <w:rFonts w:cs="Arial"/>
                <w:sz w:val="24"/>
                <w:szCs w:val="24"/>
              </w:rPr>
              <w:t xml:space="preserve"> </w:t>
            </w:r>
            <w:r w:rsidR="009043BE" w:rsidRPr="00F41F86">
              <w:rPr>
                <w:rFonts w:cs="Arial"/>
                <w:sz w:val="24"/>
                <w:szCs w:val="24"/>
              </w:rPr>
              <w:t>15-14-312</w:t>
            </w:r>
            <w:r w:rsidR="009043BE">
              <w:rPr>
                <w:sz w:val="24"/>
                <w:szCs w:val="24"/>
              </w:rPr>
              <w:t>, C.R.S.</w:t>
            </w:r>
          </w:p>
        </w:tc>
      </w:tr>
    </w:tbl>
    <w:p w14:paraId="51CD500A" w14:textId="77777777" w:rsidR="00C01273" w:rsidRDefault="00C01273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</w:p>
    <w:p w14:paraId="4C846606" w14:textId="77777777" w:rsidR="00DD08C4" w:rsidRPr="00963015" w:rsidRDefault="00DD08C4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</w:p>
    <w:p w14:paraId="0E4ADE95" w14:textId="77777777" w:rsidR="00C01273" w:rsidRPr="00963015" w:rsidRDefault="00C01273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  <w:r w:rsidRPr="00963015">
        <w:rPr>
          <w:rFonts w:ascii="Arial" w:hAnsi="Arial"/>
          <w:b/>
        </w:rPr>
        <w:t>T</w:t>
      </w:r>
      <w:r w:rsidR="00B612AC">
        <w:rPr>
          <w:rFonts w:ascii="Arial" w:hAnsi="Arial"/>
          <w:b/>
        </w:rPr>
        <w:t>o</w:t>
      </w:r>
      <w:r w:rsidRPr="00963015">
        <w:rPr>
          <w:rFonts w:ascii="Arial" w:hAnsi="Arial"/>
          <w:b/>
        </w:rPr>
        <w:t xml:space="preserve">: </w:t>
      </w:r>
      <w:r w:rsidR="008D37CE">
        <w:rPr>
          <w:rFonts w:ascii="Arial" w:hAnsi="Arial"/>
          <w:b/>
          <w:u w:val="single"/>
        </w:rPr>
        <w:tab/>
      </w:r>
      <w:r w:rsidR="008D37CE">
        <w:rPr>
          <w:rFonts w:ascii="Arial" w:hAnsi="Arial"/>
          <w:b/>
          <w:u w:val="single"/>
        </w:rPr>
        <w:tab/>
      </w:r>
      <w:r w:rsidR="008D37CE">
        <w:rPr>
          <w:rFonts w:ascii="Arial" w:hAnsi="Arial"/>
          <w:b/>
          <w:u w:val="single"/>
        </w:rPr>
        <w:tab/>
      </w:r>
      <w:r w:rsidR="008D37CE">
        <w:rPr>
          <w:rFonts w:ascii="Arial" w:hAnsi="Arial"/>
          <w:b/>
          <w:u w:val="single"/>
        </w:rPr>
        <w:tab/>
      </w:r>
      <w:r w:rsidR="008D37CE">
        <w:rPr>
          <w:rFonts w:ascii="Arial" w:hAnsi="Arial"/>
          <w:b/>
          <w:u w:val="single"/>
        </w:rPr>
        <w:tab/>
      </w:r>
      <w:r w:rsidR="008D37CE">
        <w:rPr>
          <w:rFonts w:ascii="Arial" w:hAnsi="Arial"/>
          <w:b/>
          <w:u w:val="single"/>
        </w:rPr>
        <w:tab/>
      </w:r>
      <w:r w:rsidR="008D37CE">
        <w:rPr>
          <w:rFonts w:ascii="Arial" w:hAnsi="Arial"/>
          <w:b/>
          <w:u w:val="single"/>
        </w:rPr>
        <w:tab/>
      </w:r>
      <w:r w:rsidR="008D37CE">
        <w:rPr>
          <w:rFonts w:ascii="Arial" w:hAnsi="Arial"/>
          <w:b/>
          <w:u w:val="single"/>
        </w:rPr>
        <w:tab/>
      </w:r>
      <w:r w:rsidR="008D37CE">
        <w:rPr>
          <w:rFonts w:ascii="Arial" w:hAnsi="Arial"/>
          <w:b/>
          <w:u w:val="single"/>
        </w:rPr>
        <w:tab/>
      </w:r>
      <w:r w:rsidR="008D37CE">
        <w:rPr>
          <w:rFonts w:ascii="Arial" w:hAnsi="Arial"/>
          <w:b/>
          <w:u w:val="single"/>
        </w:rPr>
        <w:tab/>
      </w:r>
      <w:r w:rsidR="008D37CE">
        <w:rPr>
          <w:rFonts w:ascii="Arial" w:hAnsi="Arial"/>
          <w:b/>
          <w:u w:val="single"/>
        </w:rPr>
        <w:tab/>
      </w:r>
      <w:r w:rsidR="008D37CE">
        <w:rPr>
          <w:rFonts w:ascii="Arial" w:hAnsi="Arial"/>
          <w:b/>
          <w:u w:val="single"/>
        </w:rPr>
        <w:tab/>
      </w:r>
      <w:r w:rsidR="008D37CE">
        <w:rPr>
          <w:rFonts w:ascii="Arial" w:hAnsi="Arial"/>
          <w:b/>
        </w:rPr>
        <w:t xml:space="preserve"> </w:t>
      </w:r>
      <w:r w:rsidR="002A0C20">
        <w:rPr>
          <w:rFonts w:ascii="Arial" w:hAnsi="Arial"/>
        </w:rPr>
        <w:t xml:space="preserve"> </w:t>
      </w:r>
      <w:r w:rsidRPr="00963015">
        <w:rPr>
          <w:rFonts w:ascii="Arial" w:hAnsi="Arial"/>
        </w:rPr>
        <w:t>(</w:t>
      </w:r>
      <w:r w:rsidR="00EE3E08">
        <w:rPr>
          <w:rFonts w:ascii="Arial" w:hAnsi="Arial"/>
        </w:rPr>
        <w:t>r</w:t>
      </w:r>
      <w:r w:rsidRPr="00963015">
        <w:rPr>
          <w:rFonts w:ascii="Arial" w:hAnsi="Arial"/>
        </w:rPr>
        <w:t>espondent)</w:t>
      </w:r>
    </w:p>
    <w:p w14:paraId="6949AAE8" w14:textId="77777777" w:rsidR="00C01273" w:rsidRDefault="00C01273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p w14:paraId="4A2E69A3" w14:textId="77777777" w:rsidR="00727309" w:rsidRPr="00963015" w:rsidRDefault="00727309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p w14:paraId="71976682" w14:textId="77777777" w:rsidR="00C01273" w:rsidRPr="00963015" w:rsidRDefault="00C01273" w:rsidP="00963015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  <w:r w:rsidRPr="00963015">
        <w:rPr>
          <w:rFonts w:ascii="Arial" w:hAnsi="Arial"/>
        </w:rPr>
        <w:t xml:space="preserve">The </w:t>
      </w:r>
      <w:r w:rsidR="003326B1">
        <w:rPr>
          <w:rFonts w:ascii="Arial" w:hAnsi="Arial"/>
        </w:rPr>
        <w:t>c</w:t>
      </w:r>
      <w:r w:rsidRPr="00963015">
        <w:rPr>
          <w:rFonts w:ascii="Arial" w:hAnsi="Arial"/>
        </w:rPr>
        <w:t xml:space="preserve">ourt appointed an emergency guardian for you.  Details of the appointment are included in the attached </w:t>
      </w:r>
      <w:r w:rsidR="003326B1">
        <w:rPr>
          <w:rFonts w:ascii="Arial" w:hAnsi="Arial"/>
        </w:rPr>
        <w:t>o</w:t>
      </w:r>
      <w:r w:rsidRPr="00963015">
        <w:rPr>
          <w:rFonts w:ascii="Arial" w:hAnsi="Arial"/>
        </w:rPr>
        <w:t>rder.</w:t>
      </w:r>
      <w:r w:rsidR="00963015">
        <w:rPr>
          <w:rFonts w:ascii="Arial" w:hAnsi="Arial"/>
        </w:rPr>
        <w:t xml:space="preserve">  </w:t>
      </w:r>
      <w:r w:rsidRPr="00963015">
        <w:rPr>
          <w:rFonts w:ascii="Arial" w:hAnsi="Arial"/>
        </w:rPr>
        <w:t>Appointment of an emergency guardian is NOT a determination of your incapacity.</w:t>
      </w:r>
    </w:p>
    <w:p w14:paraId="58447054" w14:textId="77777777" w:rsidR="00C01273" w:rsidRPr="00963015" w:rsidRDefault="00C01273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p w14:paraId="54961DF5" w14:textId="77777777" w:rsidR="00C01273" w:rsidRPr="00963015" w:rsidRDefault="00C01273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  <w:r w:rsidRPr="00963015">
        <w:rPr>
          <w:rFonts w:ascii="Arial" w:hAnsi="Arial"/>
        </w:rPr>
        <w:t xml:space="preserve">If you would like the </w:t>
      </w:r>
      <w:r w:rsidR="003326B1">
        <w:rPr>
          <w:rFonts w:ascii="Arial" w:hAnsi="Arial"/>
        </w:rPr>
        <w:t>c</w:t>
      </w:r>
      <w:r w:rsidRPr="00963015">
        <w:rPr>
          <w:rFonts w:ascii="Arial" w:hAnsi="Arial"/>
        </w:rPr>
        <w:t xml:space="preserve">ourt to review the appropriateness of the appointment, the </w:t>
      </w:r>
      <w:r w:rsidR="003326B1">
        <w:rPr>
          <w:rFonts w:ascii="Arial" w:hAnsi="Arial"/>
        </w:rPr>
        <w:t>c</w:t>
      </w:r>
      <w:r w:rsidRPr="00963015">
        <w:rPr>
          <w:rFonts w:ascii="Arial" w:hAnsi="Arial"/>
        </w:rPr>
        <w:t xml:space="preserve">ourt will hold a hearing within </w:t>
      </w:r>
      <w:r w:rsidR="00AD02DB">
        <w:rPr>
          <w:rFonts w:ascii="Arial" w:hAnsi="Arial"/>
        </w:rPr>
        <w:t>14</w:t>
      </w:r>
      <w:r w:rsidR="00AD02DB" w:rsidRPr="00963015">
        <w:rPr>
          <w:rFonts w:ascii="Arial" w:hAnsi="Arial"/>
        </w:rPr>
        <w:t xml:space="preserve"> </w:t>
      </w:r>
      <w:r w:rsidRPr="00963015">
        <w:rPr>
          <w:rFonts w:ascii="Arial" w:hAnsi="Arial"/>
        </w:rPr>
        <w:t>days after receiving your request.</w:t>
      </w:r>
    </w:p>
    <w:p w14:paraId="1E0818DF" w14:textId="77777777" w:rsidR="00BC68BB" w:rsidRPr="00963015" w:rsidRDefault="00BC68BB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p w14:paraId="37AEE6D3" w14:textId="77777777" w:rsidR="00C01273" w:rsidRPr="00963015" w:rsidRDefault="00C01273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</w:rPr>
      </w:pPr>
      <w:r w:rsidRPr="00963015">
        <w:rPr>
          <w:rFonts w:ascii="Arial" w:hAnsi="Arial"/>
        </w:rPr>
        <w:t xml:space="preserve">The </w:t>
      </w:r>
      <w:r w:rsidR="003326B1">
        <w:rPr>
          <w:rFonts w:ascii="Arial" w:hAnsi="Arial"/>
        </w:rPr>
        <w:t>c</w:t>
      </w:r>
      <w:r w:rsidRPr="00963015">
        <w:rPr>
          <w:rFonts w:ascii="Arial" w:hAnsi="Arial"/>
        </w:rPr>
        <w:t>ourt also appointed the following attorney to represent you</w:t>
      </w:r>
      <w:r w:rsidR="00BD62A6">
        <w:rPr>
          <w:rFonts w:ascii="Arial" w:hAnsi="Arial"/>
        </w:rPr>
        <w:t xml:space="preserve"> for the duration of the emergency appointment</w:t>
      </w:r>
      <w:r w:rsidRPr="00963015">
        <w:rPr>
          <w:rFonts w:ascii="Arial" w:hAnsi="Arial"/>
        </w:rPr>
        <w:t>:</w:t>
      </w:r>
    </w:p>
    <w:p w14:paraId="4BD9EEE3" w14:textId="77777777" w:rsidR="00C01273" w:rsidRPr="00963015" w:rsidRDefault="00C01273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</w:rPr>
      </w:pPr>
    </w:p>
    <w:p w14:paraId="02AE6A30" w14:textId="77777777" w:rsidR="0058658C" w:rsidRPr="0058658C" w:rsidRDefault="0058658C" w:rsidP="0058658C">
      <w:pPr>
        <w:spacing w:line="360" w:lineRule="auto"/>
        <w:jc w:val="both"/>
        <w:rPr>
          <w:rFonts w:ascii="Arial" w:hAnsi="Arial" w:cs="Arial"/>
        </w:rPr>
      </w:pPr>
      <w:r w:rsidRPr="0058658C">
        <w:rPr>
          <w:rFonts w:ascii="Arial" w:hAnsi="Arial" w:cs="Arial"/>
        </w:rPr>
        <w:t>Name:</w:t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</w:rPr>
        <w:t xml:space="preserve"> </w:t>
      </w:r>
      <w:r w:rsidRPr="0058658C">
        <w:rPr>
          <w:rFonts w:ascii="Arial" w:hAnsi="Arial" w:cs="Arial"/>
        </w:rPr>
        <w:t xml:space="preserve"> </w:t>
      </w:r>
    </w:p>
    <w:p w14:paraId="782C603E" w14:textId="77777777" w:rsidR="0058658C" w:rsidRDefault="00EE3E08" w:rsidP="0058658C">
      <w:pPr>
        <w:spacing w:line="360" w:lineRule="auto"/>
        <w:ind w:left="360" w:right="-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Street </w:t>
      </w:r>
      <w:r w:rsidR="0058658C" w:rsidRPr="0058658C">
        <w:rPr>
          <w:rFonts w:ascii="Arial" w:hAnsi="Arial" w:cs="Arial"/>
        </w:rPr>
        <w:t>Address</w:t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</w:p>
    <w:p w14:paraId="59751C31" w14:textId="77777777" w:rsidR="00EE3E08" w:rsidRDefault="00EE3E08" w:rsidP="0058658C">
      <w:pPr>
        <w:spacing w:line="360" w:lineRule="auto"/>
        <w:ind w:left="360" w:right="-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City: ________________________ State: ________________________ Zip Code: ________________</w:t>
      </w:r>
    </w:p>
    <w:p w14:paraId="7CC76355" w14:textId="77777777" w:rsidR="00EE3E08" w:rsidRDefault="00EE3E08" w:rsidP="0058658C">
      <w:pPr>
        <w:spacing w:line="360" w:lineRule="auto"/>
        <w:ind w:left="360" w:right="-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Mailing Address, if different; __________________________________________________________</w:t>
      </w:r>
    </w:p>
    <w:p w14:paraId="083AA46D" w14:textId="77777777" w:rsidR="00EE3E08" w:rsidRDefault="00EE3E08" w:rsidP="0058658C">
      <w:pPr>
        <w:spacing w:line="360" w:lineRule="auto"/>
        <w:ind w:left="360" w:right="-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City: _______________________ State: _______________________ Zip Code: _________________</w:t>
      </w:r>
    </w:p>
    <w:p w14:paraId="4CC2967B" w14:textId="77777777" w:rsidR="003326B1" w:rsidRDefault="00EE3E08" w:rsidP="0058658C">
      <w:pPr>
        <w:spacing w:line="360" w:lineRule="auto"/>
        <w:ind w:left="360" w:right="-360" w:hanging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Primary P</w:t>
      </w:r>
      <w:r w:rsidR="003326B1">
        <w:rPr>
          <w:rFonts w:ascii="Arial" w:hAnsi="Arial" w:cs="Arial"/>
        </w:rPr>
        <w:t>hone:</w:t>
      </w:r>
      <w:r w:rsidR="00256BE7">
        <w:rPr>
          <w:rFonts w:ascii="Arial" w:hAnsi="Arial" w:cs="Arial"/>
        </w:rPr>
        <w:t xml:space="preserve"> </w:t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</w:rPr>
        <w:t xml:space="preserve"> </w:t>
      </w:r>
      <w:r w:rsidR="0058658C" w:rsidRPr="005865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Alternate P</w:t>
      </w:r>
      <w:r w:rsidR="003326B1">
        <w:rPr>
          <w:rFonts w:ascii="Arial" w:hAnsi="Arial" w:cs="Arial"/>
        </w:rPr>
        <w:t>hone: ___________</w:t>
      </w:r>
    </w:p>
    <w:p w14:paraId="6013BEF4" w14:textId="77777777" w:rsidR="00C01273" w:rsidRPr="00913B19" w:rsidRDefault="0058658C" w:rsidP="00913B19">
      <w:pPr>
        <w:spacing w:line="360" w:lineRule="auto"/>
        <w:ind w:left="360" w:right="-360" w:hanging="360"/>
        <w:jc w:val="both"/>
        <w:rPr>
          <w:rFonts w:ascii="Arial" w:hAnsi="Arial" w:cs="Arial"/>
        </w:rPr>
      </w:pPr>
      <w:r w:rsidRPr="0058658C">
        <w:rPr>
          <w:rFonts w:ascii="Arial" w:hAnsi="Arial" w:cs="Arial"/>
        </w:rPr>
        <w:t>Email:</w:t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  <w:r w:rsidR="004007D3">
        <w:rPr>
          <w:rFonts w:ascii="Arial" w:hAnsi="Arial" w:cs="Arial"/>
          <w:u w:val="single"/>
        </w:rPr>
        <w:tab/>
      </w:r>
    </w:p>
    <w:p w14:paraId="70918169" w14:textId="77777777" w:rsidR="002A0C20" w:rsidRPr="008D37CE" w:rsidRDefault="00C01273" w:rsidP="00DA0017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40"/>
        <w:jc w:val="both"/>
        <w:rPr>
          <w:rFonts w:ascii="Arial" w:hAnsi="Arial"/>
          <w:sz w:val="18"/>
          <w:szCs w:val="18"/>
        </w:rPr>
      </w:pPr>
      <w:r w:rsidRPr="00963015">
        <w:rPr>
          <w:rFonts w:ascii="Arial" w:hAnsi="Arial"/>
        </w:rPr>
        <w:tab/>
      </w:r>
      <w:r w:rsidRPr="00963015">
        <w:rPr>
          <w:rFonts w:ascii="Arial" w:hAnsi="Arial"/>
        </w:rPr>
        <w:tab/>
      </w:r>
      <w:r w:rsidRPr="00963015">
        <w:rPr>
          <w:rFonts w:ascii="Arial" w:hAnsi="Arial"/>
        </w:rPr>
        <w:tab/>
      </w:r>
      <w:r w:rsidRPr="00963015">
        <w:rPr>
          <w:rFonts w:ascii="Arial" w:hAnsi="Arial"/>
        </w:rPr>
        <w:tab/>
      </w:r>
      <w:r w:rsidRPr="00963015">
        <w:rPr>
          <w:rFonts w:ascii="Arial" w:hAnsi="Arial"/>
        </w:rPr>
        <w:tab/>
      </w:r>
      <w:r w:rsidRPr="00963015">
        <w:rPr>
          <w:rFonts w:ascii="Arial" w:hAnsi="Arial"/>
        </w:rPr>
        <w:tab/>
      </w:r>
      <w:r w:rsidRPr="00963015">
        <w:rPr>
          <w:rFonts w:ascii="Arial" w:hAnsi="Arial"/>
        </w:rPr>
        <w:tab/>
      </w:r>
      <w:r w:rsidRPr="00963015">
        <w:rPr>
          <w:rFonts w:ascii="Arial" w:hAnsi="Arial"/>
        </w:rPr>
        <w:tab/>
      </w:r>
      <w:r w:rsidRPr="00963015">
        <w:rPr>
          <w:rFonts w:ascii="Arial" w:hAnsi="Arial"/>
        </w:rPr>
        <w:tab/>
      </w:r>
      <w:r w:rsidRPr="00963015">
        <w:rPr>
          <w:rFonts w:ascii="Arial" w:hAnsi="Arial"/>
        </w:rPr>
        <w:tab/>
      </w:r>
      <w:r w:rsidRPr="00963015">
        <w:rPr>
          <w:rFonts w:ascii="Arial" w:hAnsi="Arial"/>
        </w:rPr>
        <w:tab/>
      </w:r>
      <w:r w:rsidRPr="008D37CE">
        <w:rPr>
          <w:rFonts w:ascii="Arial" w:hAnsi="Arial"/>
          <w:sz w:val="18"/>
          <w:szCs w:val="18"/>
        </w:rPr>
        <w:t xml:space="preserve"> </w:t>
      </w:r>
    </w:p>
    <w:p w14:paraId="191E9321" w14:textId="2A47023C" w:rsidR="00DA0017" w:rsidRDefault="00B84D40" w:rsidP="0039076C">
      <w:pPr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EA65B4" w:rsidRPr="0039076C">
        <w:rPr>
          <w:rFonts w:ascii="Arial" w:hAnsi="Arial" w:cs="Arial"/>
        </w:rPr>
        <w:t xml:space="preserve">The court has appointed a professional without priority to serve pursuant to § 15-14-310(1), C.R.S. or protective services pursuant to § 26-3.1-104, C.R.S.  Accordingly, the court has appointed a court visitor to investigate the appointment of the emergency guardian and </w:t>
      </w:r>
      <w:r w:rsidR="00DE2494">
        <w:rPr>
          <w:rFonts w:ascii="Arial" w:hAnsi="Arial" w:cs="Arial"/>
        </w:rPr>
        <w:t xml:space="preserve">file a report within 14 days after appointment </w:t>
      </w:r>
      <w:r w:rsidR="00EA65B4" w:rsidRPr="0039076C">
        <w:rPr>
          <w:rFonts w:ascii="Arial" w:hAnsi="Arial" w:cs="Arial"/>
        </w:rPr>
        <w:t>in accordance with § 15-14-312(5), C.R.S. and § 15-14-113.5, C.R.S.</w:t>
      </w:r>
      <w:r w:rsidR="00EA65B4">
        <w:rPr>
          <w:rFonts w:ascii="Arial" w:hAnsi="Arial" w:cs="Arial"/>
        </w:rPr>
        <w:t xml:space="preserve"> </w:t>
      </w:r>
    </w:p>
    <w:p w14:paraId="44FF27BD" w14:textId="77777777" w:rsidR="00B84D40" w:rsidRDefault="00B84D40" w:rsidP="00DA0017">
      <w:pPr>
        <w:ind w:right="-360"/>
        <w:jc w:val="both"/>
        <w:rPr>
          <w:rFonts w:ascii="Arial" w:hAnsi="Arial"/>
        </w:rPr>
      </w:pPr>
    </w:p>
    <w:p w14:paraId="0BA453D5" w14:textId="77777777" w:rsidR="00B84D40" w:rsidRPr="00DA0017" w:rsidRDefault="00B84D40" w:rsidP="00DA0017">
      <w:pPr>
        <w:ind w:right="-360"/>
        <w:jc w:val="both"/>
        <w:rPr>
          <w:rFonts w:ascii="Arial" w:hAnsi="Arial"/>
        </w:rPr>
      </w:pPr>
    </w:p>
    <w:p w14:paraId="3A30C182" w14:textId="77777777" w:rsidR="00DA0017" w:rsidRPr="00DA0017" w:rsidRDefault="00DA0017" w:rsidP="00DA0017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DA0017">
        <w:rPr>
          <w:rFonts w:ascii="Wingdings" w:eastAsia="Calibri" w:hAnsi="Wingdings"/>
          <w:color w:val="000000"/>
          <w:sz w:val="28"/>
          <w:szCs w:val="28"/>
        </w:rPr>
        <w:t></w:t>
      </w:r>
      <w:r w:rsidRPr="00DA0017">
        <w:rPr>
          <w:rFonts w:ascii="Arial" w:eastAsia="Calibri" w:hAnsi="Arial" w:cs="Arial"/>
          <w:color w:val="000000"/>
          <w:sz w:val="24"/>
          <w:szCs w:val="24"/>
        </w:rPr>
        <w:t> </w:t>
      </w:r>
      <w:r w:rsidRPr="00DA0017">
        <w:rPr>
          <w:rFonts w:ascii="Arial" w:eastAsia="Calibri" w:hAnsi="Arial" w:cs="Arial"/>
          <w:color w:val="000000"/>
        </w:rPr>
        <w:t>By checking this box, I am acknowledging I am filling in the blanks and not changing anything else on the form.</w:t>
      </w:r>
    </w:p>
    <w:p w14:paraId="7B7C7BBA" w14:textId="77777777" w:rsidR="00DA0017" w:rsidRPr="00DA0017" w:rsidRDefault="00DA0017" w:rsidP="00DA0017">
      <w:pPr>
        <w:spacing w:after="200" w:line="276" w:lineRule="auto"/>
        <w:rPr>
          <w:rFonts w:ascii="Arial" w:eastAsia="Calibri" w:hAnsi="Arial" w:cs="Arial"/>
          <w:color w:val="000000"/>
        </w:rPr>
      </w:pPr>
      <w:r w:rsidRPr="00DA0017">
        <w:rPr>
          <w:rFonts w:ascii="Wingdings" w:eastAsia="Calibri" w:hAnsi="Wingdings"/>
          <w:color w:val="000000"/>
          <w:sz w:val="28"/>
          <w:szCs w:val="28"/>
        </w:rPr>
        <w:t></w:t>
      </w:r>
      <w:r w:rsidRPr="00DA0017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A0017">
        <w:rPr>
          <w:rFonts w:ascii="Arial" w:eastAsia="Calibri" w:hAnsi="Arial" w:cs="Arial"/>
          <w:color w:val="000000"/>
        </w:rPr>
        <w:t>By checking this box, I am acknowledging that I have made a change to the original content of this form.</w:t>
      </w:r>
    </w:p>
    <w:p w14:paraId="71A39729" w14:textId="77777777" w:rsidR="00DA0017" w:rsidRPr="00DA0017" w:rsidRDefault="00DA0017" w:rsidP="00DA0017">
      <w:pPr>
        <w:ind w:right="-360"/>
        <w:jc w:val="both"/>
        <w:rPr>
          <w:rFonts w:ascii="Arial" w:hAnsi="Arial"/>
        </w:rPr>
      </w:pPr>
    </w:p>
    <w:p w14:paraId="2BEB0532" w14:textId="77777777" w:rsidR="00DA0017" w:rsidRPr="00DA0017" w:rsidRDefault="00DA0017" w:rsidP="00DA0017">
      <w:pPr>
        <w:ind w:left="5760" w:hanging="5760"/>
        <w:rPr>
          <w:rFonts w:ascii="Arial" w:hAnsi="Arial" w:cs="Arial"/>
          <w:color w:val="000000"/>
        </w:rPr>
      </w:pPr>
    </w:p>
    <w:p w14:paraId="72330808" w14:textId="77777777" w:rsidR="00DA0017" w:rsidRPr="00DA0017" w:rsidRDefault="00DA0017" w:rsidP="00DA0017">
      <w:pPr>
        <w:pBdr>
          <w:top w:val="double" w:sz="4" w:space="1" w:color="auto"/>
        </w:pBdr>
        <w:ind w:left="5760" w:hanging="5760"/>
        <w:rPr>
          <w:rFonts w:ascii="Arial" w:hAnsi="Arial" w:cs="Arial"/>
          <w:color w:val="000000"/>
        </w:rPr>
      </w:pPr>
    </w:p>
    <w:p w14:paraId="2AC815F1" w14:textId="77777777" w:rsidR="007108C5" w:rsidRDefault="007108C5" w:rsidP="008503F3">
      <w:pPr>
        <w:jc w:val="both"/>
        <w:rPr>
          <w:rFonts w:ascii="Arial" w:hAnsi="Arial"/>
        </w:rPr>
      </w:pPr>
    </w:p>
    <w:p w14:paraId="58FE7BEA" w14:textId="77777777" w:rsidR="00B84D40" w:rsidRDefault="00B84D40" w:rsidP="00913B19">
      <w:pPr>
        <w:jc w:val="center"/>
        <w:rPr>
          <w:rFonts w:ascii="Arial" w:hAnsi="Arial"/>
          <w:b/>
        </w:rPr>
      </w:pPr>
    </w:p>
    <w:p w14:paraId="35E4B725" w14:textId="77777777" w:rsidR="00B84D40" w:rsidRDefault="00B84D40" w:rsidP="00913B19">
      <w:pPr>
        <w:jc w:val="center"/>
        <w:rPr>
          <w:rFonts w:ascii="Arial" w:hAnsi="Arial"/>
          <w:b/>
        </w:rPr>
      </w:pPr>
    </w:p>
    <w:p w14:paraId="2252D8F1" w14:textId="77777777" w:rsidR="00B84D40" w:rsidRDefault="00B84D40" w:rsidP="00913B19">
      <w:pPr>
        <w:jc w:val="center"/>
        <w:rPr>
          <w:rFonts w:ascii="Arial" w:hAnsi="Arial"/>
          <w:b/>
        </w:rPr>
      </w:pPr>
    </w:p>
    <w:p w14:paraId="5F594880" w14:textId="77777777" w:rsidR="00913B19" w:rsidRDefault="00913B19" w:rsidP="00913B1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VERIFICATION</w:t>
      </w:r>
    </w:p>
    <w:p w14:paraId="7F3F441E" w14:textId="77777777" w:rsidR="00913B19" w:rsidRDefault="00913B19" w:rsidP="00913B19">
      <w:pPr>
        <w:rPr>
          <w:rFonts w:ascii="Arial" w:hAnsi="Arial" w:cs="Arial"/>
        </w:rPr>
      </w:pPr>
    </w:p>
    <w:p w14:paraId="39252923" w14:textId="77777777" w:rsidR="00913B19" w:rsidRDefault="00913B19" w:rsidP="00913B19">
      <w:pPr>
        <w:rPr>
          <w:rFonts w:ascii="Arial" w:hAnsi="Arial" w:cs="Arial"/>
        </w:rPr>
      </w:pPr>
      <w:r>
        <w:rPr>
          <w:rFonts w:ascii="Arial" w:hAnsi="Arial" w:cs="Arial"/>
        </w:rPr>
        <w:t>I declare under penalty of perjury under the law of Colorado that the foregoing is true and correct.</w:t>
      </w:r>
    </w:p>
    <w:p w14:paraId="61A7EF77" w14:textId="77777777" w:rsidR="00913B19" w:rsidRDefault="00913B19" w:rsidP="00913B19">
      <w:pPr>
        <w:rPr>
          <w:rFonts w:ascii="Arial" w:hAnsi="Arial" w:cs="Arial"/>
        </w:rPr>
      </w:pPr>
    </w:p>
    <w:p w14:paraId="029A9A93" w14:textId="77777777" w:rsidR="00913B19" w:rsidRDefault="00913B19" w:rsidP="00913B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Executed on the ______ day of ___________, _________, </w:t>
      </w:r>
    </w:p>
    <w:p w14:paraId="0028B3ED" w14:textId="77777777" w:rsidR="00913B19" w:rsidRDefault="00913B19" w:rsidP="00913B1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(date) </w:t>
      </w:r>
      <w:r>
        <w:rPr>
          <w:rFonts w:ascii="Arial" w:hAnsi="Arial" w:cs="Arial"/>
        </w:rPr>
        <w:tab/>
        <w:t xml:space="preserve">  </w:t>
      </w:r>
      <w:r w:rsidR="00256BE7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(month)           (year)</w:t>
      </w:r>
    </w:p>
    <w:p w14:paraId="348B3942" w14:textId="77777777" w:rsidR="00913B19" w:rsidRDefault="00913B19" w:rsidP="00913B19">
      <w:pPr>
        <w:rPr>
          <w:rFonts w:ascii="Arial" w:hAnsi="Arial" w:cs="Arial"/>
        </w:rPr>
      </w:pPr>
    </w:p>
    <w:p w14:paraId="5C205F41" w14:textId="77777777" w:rsidR="00913B19" w:rsidRDefault="00913B19" w:rsidP="00913B19">
      <w:pPr>
        <w:rPr>
          <w:rFonts w:ascii="Arial" w:hAnsi="Arial" w:cs="Arial"/>
        </w:rPr>
      </w:pPr>
      <w:r>
        <w:rPr>
          <w:rFonts w:ascii="Arial" w:hAnsi="Arial" w:cs="Arial"/>
        </w:rPr>
        <w:t>at ______________________________________</w:t>
      </w:r>
    </w:p>
    <w:p w14:paraId="60F318BA" w14:textId="77777777" w:rsidR="00913B19" w:rsidRDefault="00913B19" w:rsidP="00913B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(city or other location, and state OR country) </w:t>
      </w:r>
    </w:p>
    <w:p w14:paraId="690888C9" w14:textId="77777777" w:rsidR="00913B19" w:rsidRDefault="00913B19" w:rsidP="00913B19">
      <w:pPr>
        <w:rPr>
          <w:rFonts w:ascii="Arial" w:hAnsi="Arial" w:cs="Arial"/>
        </w:rPr>
      </w:pPr>
    </w:p>
    <w:p w14:paraId="07747278" w14:textId="77777777" w:rsidR="00913B19" w:rsidRDefault="00913B19" w:rsidP="00913B1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19582B34" w14:textId="77777777" w:rsidR="00913B19" w:rsidRDefault="00913B19" w:rsidP="00913B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(printed name) </w:t>
      </w:r>
    </w:p>
    <w:p w14:paraId="667E39E9" w14:textId="77777777" w:rsidR="00913B19" w:rsidRDefault="00913B19" w:rsidP="00913B19">
      <w:pPr>
        <w:rPr>
          <w:rFonts w:ascii="Arial" w:hAnsi="Arial" w:cs="Arial"/>
        </w:rPr>
      </w:pPr>
    </w:p>
    <w:p w14:paraId="13809F8D" w14:textId="77777777" w:rsidR="00913B19" w:rsidRDefault="00913B19" w:rsidP="00913B1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48759A05" w14:textId="77777777" w:rsidR="00913B19" w:rsidRDefault="00913B19" w:rsidP="00913B19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A0017" w:rsidRPr="00B97639">
        <w:rPr>
          <w:rFonts w:ascii="Arial" w:hAnsi="Arial" w:cs="Arial"/>
        </w:rPr>
        <w:t>Signature of Person Giving Notice or Attorney for Person Giving Notice</w:t>
      </w:r>
      <w:r>
        <w:rPr>
          <w:rFonts w:ascii="Arial" w:hAnsi="Arial" w:cs="Arial"/>
        </w:rPr>
        <w:t xml:space="preserve">) </w:t>
      </w:r>
    </w:p>
    <w:p w14:paraId="62A29BB0" w14:textId="77777777" w:rsidR="007108C5" w:rsidRDefault="007108C5" w:rsidP="008503F3">
      <w:pPr>
        <w:jc w:val="both"/>
        <w:rPr>
          <w:rFonts w:ascii="Arial" w:hAnsi="Arial"/>
        </w:rPr>
      </w:pPr>
    </w:p>
    <w:p w14:paraId="133BA208" w14:textId="77777777" w:rsidR="007108C5" w:rsidRDefault="007108C5" w:rsidP="008503F3">
      <w:pPr>
        <w:jc w:val="both"/>
        <w:rPr>
          <w:rFonts w:ascii="Arial" w:hAnsi="Arial"/>
          <w:b/>
          <w:sz w:val="24"/>
          <w:szCs w:val="24"/>
        </w:rPr>
      </w:pPr>
      <w:r w:rsidRPr="007108C5">
        <w:rPr>
          <w:rFonts w:ascii="Arial" w:hAnsi="Arial"/>
          <w:b/>
          <w:sz w:val="24"/>
          <w:szCs w:val="24"/>
        </w:rPr>
        <w:t>Note:</w:t>
      </w:r>
    </w:p>
    <w:p w14:paraId="71C3C061" w14:textId="77777777" w:rsidR="007108C5" w:rsidRDefault="007108C5" w:rsidP="008503F3">
      <w:pPr>
        <w:jc w:val="both"/>
        <w:rPr>
          <w:rFonts w:ascii="Arial" w:hAnsi="Arial"/>
          <w:b/>
          <w:sz w:val="24"/>
          <w:szCs w:val="24"/>
        </w:rPr>
      </w:pPr>
    </w:p>
    <w:p w14:paraId="7DB84145" w14:textId="77777777" w:rsidR="007108C5" w:rsidRPr="00F41F86" w:rsidRDefault="007108C5" w:rsidP="004C50B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If </w:t>
      </w:r>
      <w:r w:rsidR="006848F7">
        <w:rPr>
          <w:rFonts w:ascii="Arial" w:hAnsi="Arial"/>
        </w:rPr>
        <w:t xml:space="preserve">the respondent and/or the respondent’s lawyer were </w:t>
      </w:r>
      <w:r>
        <w:rPr>
          <w:rFonts w:ascii="Arial" w:hAnsi="Arial"/>
        </w:rPr>
        <w:t xml:space="preserve">not present at the hearing, this </w:t>
      </w:r>
      <w:r w:rsidR="003326B1">
        <w:rPr>
          <w:rFonts w:ascii="Arial" w:hAnsi="Arial"/>
        </w:rPr>
        <w:t>n</w:t>
      </w:r>
      <w:r>
        <w:rPr>
          <w:rFonts w:ascii="Arial" w:hAnsi="Arial"/>
        </w:rPr>
        <w:t xml:space="preserve">otice must be personally served on the </w:t>
      </w:r>
      <w:r w:rsidR="003326B1">
        <w:rPr>
          <w:rFonts w:ascii="Arial" w:hAnsi="Arial"/>
        </w:rPr>
        <w:t>r</w:t>
      </w:r>
      <w:r>
        <w:rPr>
          <w:rFonts w:ascii="Arial" w:hAnsi="Arial"/>
        </w:rPr>
        <w:t xml:space="preserve">espondent, along with a copy of the Order Appointing Emergency Guardian within 48 hours of the </w:t>
      </w:r>
      <w:r w:rsidRPr="00F41F86">
        <w:rPr>
          <w:rFonts w:ascii="Arial" w:hAnsi="Arial" w:cs="Arial"/>
        </w:rPr>
        <w:t>appointment pursuant to §</w:t>
      </w:r>
      <w:r w:rsidR="003326B1">
        <w:rPr>
          <w:rFonts w:ascii="Arial" w:hAnsi="Arial" w:cs="Arial"/>
        </w:rPr>
        <w:t xml:space="preserve"> </w:t>
      </w:r>
      <w:r w:rsidRPr="00F41F86">
        <w:rPr>
          <w:rFonts w:ascii="Arial" w:hAnsi="Arial" w:cs="Arial"/>
        </w:rPr>
        <w:t xml:space="preserve">15-14-312(2), C.R.S.  A copy of this </w:t>
      </w:r>
      <w:r w:rsidR="003326B1">
        <w:rPr>
          <w:rFonts w:ascii="Arial" w:hAnsi="Arial" w:cs="Arial"/>
        </w:rPr>
        <w:t>n</w:t>
      </w:r>
      <w:r w:rsidRPr="00F41F86">
        <w:rPr>
          <w:rFonts w:ascii="Arial" w:hAnsi="Arial" w:cs="Arial"/>
        </w:rPr>
        <w:t>otice</w:t>
      </w:r>
      <w:r w:rsidR="00C16339">
        <w:rPr>
          <w:rFonts w:ascii="Arial" w:hAnsi="Arial" w:cs="Arial"/>
        </w:rPr>
        <w:t xml:space="preserve"> (JDF 844)</w:t>
      </w:r>
      <w:r w:rsidRPr="00F41F86">
        <w:rPr>
          <w:rFonts w:ascii="Arial" w:hAnsi="Arial" w:cs="Arial"/>
        </w:rPr>
        <w:t xml:space="preserve"> and the Personal Service Affidavit</w:t>
      </w:r>
      <w:r w:rsidR="007D0957">
        <w:rPr>
          <w:rFonts w:ascii="Arial" w:hAnsi="Arial" w:cs="Arial"/>
        </w:rPr>
        <w:t xml:space="preserve"> </w:t>
      </w:r>
      <w:r w:rsidR="00AC6C51">
        <w:rPr>
          <w:rFonts w:ascii="Arial" w:hAnsi="Arial" w:cs="Arial"/>
        </w:rPr>
        <w:t>(JDF718)</w:t>
      </w:r>
      <w:r w:rsidRPr="00F41F86">
        <w:rPr>
          <w:rFonts w:ascii="Arial" w:hAnsi="Arial" w:cs="Arial"/>
        </w:rPr>
        <w:t xml:space="preserve"> must be filed with the </w:t>
      </w:r>
      <w:r w:rsidR="003326B1">
        <w:rPr>
          <w:rFonts w:ascii="Arial" w:hAnsi="Arial" w:cs="Arial"/>
        </w:rPr>
        <w:t>c</w:t>
      </w:r>
      <w:r w:rsidRPr="00F41F86">
        <w:rPr>
          <w:rFonts w:ascii="Arial" w:hAnsi="Arial" w:cs="Arial"/>
        </w:rPr>
        <w:t>ourt.</w:t>
      </w:r>
    </w:p>
    <w:p w14:paraId="20ACF3F9" w14:textId="77777777" w:rsidR="007108C5" w:rsidRDefault="007108C5" w:rsidP="008503F3">
      <w:pPr>
        <w:jc w:val="both"/>
        <w:rPr>
          <w:rFonts w:ascii="Arial" w:hAnsi="Arial"/>
        </w:rPr>
      </w:pPr>
    </w:p>
    <w:p w14:paraId="26184D55" w14:textId="77777777" w:rsidR="007108C5" w:rsidRPr="0056078F" w:rsidRDefault="007108C5" w:rsidP="008503F3">
      <w:pPr>
        <w:jc w:val="both"/>
        <w:rPr>
          <w:rFonts w:ascii="Arial" w:hAnsi="Arial"/>
        </w:rPr>
      </w:pPr>
    </w:p>
    <w:sectPr w:rsidR="007108C5" w:rsidRPr="0056078F" w:rsidSect="009A78E5">
      <w:footerReference w:type="default" r:id="rId11"/>
      <w:pgSz w:w="12240" w:h="15840" w:code="1"/>
      <w:pgMar w:top="1008" w:right="720" w:bottom="1008" w:left="144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63F13" w14:textId="77777777" w:rsidR="00F3164F" w:rsidRDefault="00F3164F">
      <w:r>
        <w:separator/>
      </w:r>
    </w:p>
  </w:endnote>
  <w:endnote w:type="continuationSeparator" w:id="0">
    <w:p w14:paraId="69D05C10" w14:textId="77777777" w:rsidR="00F3164F" w:rsidRDefault="00F3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F6C7A" w14:textId="7C73DCCB" w:rsidR="007429E7" w:rsidRDefault="007429E7">
    <w:pPr>
      <w:spacing w:line="240" w:lineRule="exact"/>
      <w:rPr>
        <w:rFonts w:ascii="Arial" w:hAnsi="Arial"/>
        <w:sz w:val="16"/>
      </w:rPr>
    </w:pPr>
    <w:r>
      <w:rPr>
        <w:rFonts w:ascii="Arial" w:hAnsi="Arial"/>
        <w:sz w:val="16"/>
      </w:rPr>
      <w:t>JDF 844</w:t>
    </w:r>
    <w:r w:rsidR="008E6AE5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</w:t>
    </w:r>
    <w:r w:rsidR="00AD02DB">
      <w:rPr>
        <w:rFonts w:ascii="Arial" w:hAnsi="Arial"/>
        <w:sz w:val="16"/>
      </w:rPr>
      <w:t>R</w:t>
    </w:r>
    <w:r w:rsidR="00050553">
      <w:rPr>
        <w:rFonts w:ascii="Arial" w:hAnsi="Arial"/>
        <w:sz w:val="16"/>
      </w:rPr>
      <w:t>9</w:t>
    </w:r>
    <w:r w:rsidR="008E6AE5">
      <w:rPr>
        <w:rFonts w:ascii="Arial" w:hAnsi="Arial"/>
        <w:sz w:val="16"/>
      </w:rPr>
      <w:t>/</w:t>
    </w:r>
    <w:r w:rsidR="00050553">
      <w:rPr>
        <w:rFonts w:ascii="Arial" w:hAnsi="Arial"/>
        <w:sz w:val="16"/>
      </w:rPr>
      <w:t>20</w:t>
    </w:r>
    <w:r w:rsidR="00B155D8">
      <w:rPr>
        <w:rFonts w:ascii="Arial" w:hAnsi="Arial"/>
        <w:sz w:val="16"/>
      </w:rPr>
      <w:t>20</w:t>
    </w:r>
    <w:r w:rsidR="00DA0017">
      <w:rPr>
        <w:rFonts w:ascii="Arial" w:hAnsi="Arial"/>
        <w:sz w:val="16"/>
      </w:rPr>
      <w:t xml:space="preserve">  </w:t>
    </w:r>
    <w:r>
      <w:rPr>
        <w:rFonts w:ascii="Arial" w:hAnsi="Arial"/>
        <w:sz w:val="16"/>
      </w:rPr>
      <w:t>NOTICE OF APPOINTMENT OF EMERGENCY GUARDIAN AND NOTICE OF RIGHT TO HEARING</w:t>
    </w:r>
    <w:r w:rsidR="00DA0017">
      <w:rPr>
        <w:rFonts w:ascii="Arial" w:hAnsi="Arial"/>
        <w:sz w:val="16"/>
      </w:rPr>
      <w:t xml:space="preserve">    </w:t>
    </w:r>
    <w:r w:rsidR="00DA0017" w:rsidRPr="00DA0017">
      <w:rPr>
        <w:rFonts w:ascii="Arial" w:hAnsi="Arial"/>
        <w:sz w:val="16"/>
      </w:rPr>
      <w:t xml:space="preserve">Page </w:t>
    </w:r>
    <w:r w:rsidR="00DA0017" w:rsidRPr="00DA0017">
      <w:rPr>
        <w:rFonts w:ascii="Arial" w:hAnsi="Arial"/>
        <w:b/>
        <w:sz w:val="16"/>
      </w:rPr>
      <w:fldChar w:fldCharType="begin"/>
    </w:r>
    <w:r w:rsidR="00DA0017" w:rsidRPr="00DA0017">
      <w:rPr>
        <w:rFonts w:ascii="Arial" w:hAnsi="Arial"/>
        <w:b/>
        <w:sz w:val="16"/>
      </w:rPr>
      <w:instrText xml:space="preserve"> PAGE  \* Arabic  \* MERGEFORMAT </w:instrText>
    </w:r>
    <w:r w:rsidR="00DA0017" w:rsidRPr="00DA0017">
      <w:rPr>
        <w:rFonts w:ascii="Arial" w:hAnsi="Arial"/>
        <w:b/>
        <w:sz w:val="16"/>
      </w:rPr>
      <w:fldChar w:fldCharType="separate"/>
    </w:r>
    <w:r w:rsidR="00DA0017">
      <w:rPr>
        <w:rFonts w:ascii="Arial" w:hAnsi="Arial"/>
        <w:b/>
        <w:noProof/>
        <w:sz w:val="16"/>
      </w:rPr>
      <w:t>2</w:t>
    </w:r>
    <w:r w:rsidR="00DA0017" w:rsidRPr="00DA0017">
      <w:rPr>
        <w:rFonts w:ascii="Arial" w:hAnsi="Arial"/>
        <w:b/>
        <w:sz w:val="16"/>
      </w:rPr>
      <w:fldChar w:fldCharType="end"/>
    </w:r>
    <w:r w:rsidR="00DA0017" w:rsidRPr="00DA0017">
      <w:rPr>
        <w:rFonts w:ascii="Arial" w:hAnsi="Arial"/>
        <w:sz w:val="16"/>
      </w:rPr>
      <w:t xml:space="preserve"> of </w:t>
    </w:r>
    <w:r w:rsidR="00DA0017" w:rsidRPr="00DA0017">
      <w:rPr>
        <w:rFonts w:ascii="Arial" w:hAnsi="Arial"/>
        <w:b/>
        <w:sz w:val="16"/>
      </w:rPr>
      <w:fldChar w:fldCharType="begin"/>
    </w:r>
    <w:r w:rsidR="00DA0017" w:rsidRPr="00DA0017">
      <w:rPr>
        <w:rFonts w:ascii="Arial" w:hAnsi="Arial"/>
        <w:b/>
        <w:sz w:val="16"/>
      </w:rPr>
      <w:instrText xml:space="preserve"> NUMPAGES  \* Arabic  \* MERGEFORMAT </w:instrText>
    </w:r>
    <w:r w:rsidR="00DA0017" w:rsidRPr="00DA0017">
      <w:rPr>
        <w:rFonts w:ascii="Arial" w:hAnsi="Arial"/>
        <w:b/>
        <w:sz w:val="16"/>
      </w:rPr>
      <w:fldChar w:fldCharType="separate"/>
    </w:r>
    <w:r w:rsidR="00DA0017">
      <w:rPr>
        <w:rFonts w:ascii="Arial" w:hAnsi="Arial"/>
        <w:b/>
        <w:noProof/>
        <w:sz w:val="16"/>
      </w:rPr>
      <w:t>2</w:t>
    </w:r>
    <w:r w:rsidR="00DA0017" w:rsidRPr="00DA0017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A1B72" w14:textId="77777777" w:rsidR="00F3164F" w:rsidRDefault="00F3164F">
      <w:r>
        <w:separator/>
      </w:r>
    </w:p>
  </w:footnote>
  <w:footnote w:type="continuationSeparator" w:id="0">
    <w:p w14:paraId="591839F5" w14:textId="77777777" w:rsidR="00F3164F" w:rsidRDefault="00F31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C33AA9"/>
    <w:multiLevelType w:val="hybridMultilevel"/>
    <w:tmpl w:val="5696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9E"/>
    <w:rsid w:val="00037D79"/>
    <w:rsid w:val="0004572A"/>
    <w:rsid w:val="00050553"/>
    <w:rsid w:val="000731D7"/>
    <w:rsid w:val="00085C5C"/>
    <w:rsid w:val="000B0CEE"/>
    <w:rsid w:val="001132D1"/>
    <w:rsid w:val="00162ECB"/>
    <w:rsid w:val="001B7A3A"/>
    <w:rsid w:val="001E5F0F"/>
    <w:rsid w:val="00226A0D"/>
    <w:rsid w:val="00256BE7"/>
    <w:rsid w:val="00262A47"/>
    <w:rsid w:val="002A0C20"/>
    <w:rsid w:val="002F6007"/>
    <w:rsid w:val="003042BD"/>
    <w:rsid w:val="00324606"/>
    <w:rsid w:val="003326B1"/>
    <w:rsid w:val="00385001"/>
    <w:rsid w:val="0039076C"/>
    <w:rsid w:val="00394B5D"/>
    <w:rsid w:val="003C523C"/>
    <w:rsid w:val="004007D3"/>
    <w:rsid w:val="00403F22"/>
    <w:rsid w:val="004645B8"/>
    <w:rsid w:val="00490F3C"/>
    <w:rsid w:val="004C50B5"/>
    <w:rsid w:val="004F43C6"/>
    <w:rsid w:val="0058658C"/>
    <w:rsid w:val="00590420"/>
    <w:rsid w:val="005A065E"/>
    <w:rsid w:val="005A286A"/>
    <w:rsid w:val="005C0298"/>
    <w:rsid w:val="005D221F"/>
    <w:rsid w:val="005E58F6"/>
    <w:rsid w:val="005F5A53"/>
    <w:rsid w:val="00605634"/>
    <w:rsid w:val="00623C4C"/>
    <w:rsid w:val="0063698A"/>
    <w:rsid w:val="006848F7"/>
    <w:rsid w:val="00702357"/>
    <w:rsid w:val="007108C5"/>
    <w:rsid w:val="00727309"/>
    <w:rsid w:val="007429E7"/>
    <w:rsid w:val="00744616"/>
    <w:rsid w:val="007B5539"/>
    <w:rsid w:val="007C1934"/>
    <w:rsid w:val="007D0957"/>
    <w:rsid w:val="0081156B"/>
    <w:rsid w:val="00820BEB"/>
    <w:rsid w:val="00827BCB"/>
    <w:rsid w:val="008503F3"/>
    <w:rsid w:val="00863D13"/>
    <w:rsid w:val="0087588A"/>
    <w:rsid w:val="008A1222"/>
    <w:rsid w:val="008B268E"/>
    <w:rsid w:val="008D1FEE"/>
    <w:rsid w:val="008D37CE"/>
    <w:rsid w:val="008E3B73"/>
    <w:rsid w:val="008E6AE5"/>
    <w:rsid w:val="009043BE"/>
    <w:rsid w:val="00913B19"/>
    <w:rsid w:val="00942E9E"/>
    <w:rsid w:val="00963015"/>
    <w:rsid w:val="00963A6D"/>
    <w:rsid w:val="009A78E5"/>
    <w:rsid w:val="00A006C1"/>
    <w:rsid w:val="00A4049B"/>
    <w:rsid w:val="00A80B0B"/>
    <w:rsid w:val="00A902A1"/>
    <w:rsid w:val="00AC6C51"/>
    <w:rsid w:val="00AD02DB"/>
    <w:rsid w:val="00B155D8"/>
    <w:rsid w:val="00B21956"/>
    <w:rsid w:val="00B612AC"/>
    <w:rsid w:val="00B8017E"/>
    <w:rsid w:val="00B84D40"/>
    <w:rsid w:val="00B95C16"/>
    <w:rsid w:val="00BC3D4B"/>
    <w:rsid w:val="00BC68BB"/>
    <w:rsid w:val="00BC7117"/>
    <w:rsid w:val="00BD62A6"/>
    <w:rsid w:val="00C01273"/>
    <w:rsid w:val="00C14AFC"/>
    <w:rsid w:val="00C16339"/>
    <w:rsid w:val="00C266C7"/>
    <w:rsid w:val="00C94E05"/>
    <w:rsid w:val="00D712F8"/>
    <w:rsid w:val="00DA0017"/>
    <w:rsid w:val="00DA5130"/>
    <w:rsid w:val="00DD08C4"/>
    <w:rsid w:val="00DE2494"/>
    <w:rsid w:val="00E32D2D"/>
    <w:rsid w:val="00EA65B4"/>
    <w:rsid w:val="00EB0D93"/>
    <w:rsid w:val="00EB1161"/>
    <w:rsid w:val="00EC43E5"/>
    <w:rsid w:val="00EE3E08"/>
    <w:rsid w:val="00F3164F"/>
    <w:rsid w:val="00F41F86"/>
    <w:rsid w:val="00F55AEC"/>
    <w:rsid w:val="00F649C2"/>
    <w:rsid w:val="00FA3DD4"/>
    <w:rsid w:val="00FC369B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BFFD6E5"/>
  <w15:chartTrackingRefBased/>
  <w15:docId w15:val="{CE21F14F-0C1A-49A6-9CA6-4E9A9293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246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D02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02DB"/>
  </w:style>
  <w:style w:type="character" w:customStyle="1" w:styleId="CommentTextChar">
    <w:name w:val="Comment Text Char"/>
    <w:basedOn w:val="DefaultParagraphFont"/>
    <w:link w:val="CommentText"/>
    <w:rsid w:val="00AD02DB"/>
  </w:style>
  <w:style w:type="paragraph" w:styleId="CommentSubject">
    <w:name w:val="annotation subject"/>
    <w:basedOn w:val="CommentText"/>
    <w:next w:val="CommentText"/>
    <w:link w:val="CommentSubjectChar"/>
    <w:rsid w:val="00AD02DB"/>
    <w:rPr>
      <w:b/>
      <w:bCs/>
    </w:rPr>
  </w:style>
  <w:style w:type="character" w:customStyle="1" w:styleId="CommentSubjectChar">
    <w:name w:val="Comment Subject Char"/>
    <w:link w:val="CommentSubject"/>
    <w:rsid w:val="00AD02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4AA6F-F657-44DD-B759-E79656A0C8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57041-5399-4C69-A861-A2CBAF24B4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4CC3D-B066-4F0D-B8D3-65624C6AB5C5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ba4669b9-0f03-446b-84f6-510f6fcf3115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5FB3CF-00C1-4277-9A2E-6E4CFAD5B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  ______________________________________________________________________</vt:lpstr>
    </vt:vector>
  </TitlesOfParts>
  <Company>Colorado State Judicial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  ______________________________________________________________________</dc:title>
  <dc:subject/>
  <dc:creator>SCAO</dc:creator>
  <cp:keywords/>
  <cp:lastModifiedBy>Lily Slagle</cp:lastModifiedBy>
  <cp:revision>2</cp:revision>
  <cp:lastPrinted>2012-07-02T15:04:00Z</cp:lastPrinted>
  <dcterms:created xsi:type="dcterms:W3CDTF">2020-09-01T13:06:00Z</dcterms:created>
  <dcterms:modified xsi:type="dcterms:W3CDTF">2020-09-01T13:06:00Z</dcterms:modified>
</cp:coreProperties>
</file>