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0"/>
        <w:gridCol w:w="3240"/>
      </w:tblGrid>
      <w:tr w:rsidR="00634A3C" w14:paraId="34EFA598" w14:textId="77777777">
        <w:trPr>
          <w:trHeight w:val="2150"/>
        </w:trPr>
        <w:tc>
          <w:tcPr>
            <w:tcW w:w="6820" w:type="dxa"/>
          </w:tcPr>
          <w:p w14:paraId="7B68F834" w14:textId="77777777" w:rsidR="00634A3C" w:rsidRDefault="009F7143">
            <w:pPr>
              <w:rPr>
                <w:sz w:val="20"/>
              </w:rPr>
            </w:pPr>
            <w:r>
              <w:rPr>
                <w:rFonts w:ascii="Wingdings" w:hAnsi="Wingdings"/>
                <w:noProof/>
              </w:rPr>
            </w:r>
            <w:r w:rsidR="009F7143">
              <w:rPr>
                <w:rFonts w:ascii="Wingdings" w:hAnsi="Wingdings"/>
                <w:noProof/>
              </w:rPr>
              <w:pict w14:anchorId="293710D7">
                <v:group id="_x0000_s1029" alt="" style="position:absolute;margin-left:352.8pt;margin-top:108pt;width:136.8pt;height:7.2pt;z-index:251658240" coordorigin="8208,2952" coordsize="2736,144" o:allowincell="f">
                  <v:line id="_x0000_s1030" alt="" style="position:absolute;flip:y" from="8208,2952" to="8208,3096">
                    <v:stroke endarrow="block" endarrowwidth="wide" endarrowlength="long"/>
                  </v:line>
                  <v:line id="_x0000_s1031" alt="" style="position:absolute;flip:y" from="10944,2952" to="10944,3096">
                    <v:stroke endarrow="block" endarrowwidth="wide" endarrowlength="long"/>
                  </v:line>
                </v:group>
              </w:pict>
            </w:r>
            <w:r w:rsidR="00634A3C">
              <w:rPr>
                <w:rFonts w:ascii="Wingdings" w:hAnsi="Wingdings"/>
              </w:rPr>
              <w:t></w:t>
            </w:r>
            <w:r w:rsidR="00634A3C" w:rsidRPr="00B37B84">
              <w:rPr>
                <w:sz w:val="18"/>
                <w:szCs w:val="18"/>
              </w:rPr>
              <w:t>District Court</w:t>
            </w:r>
            <w:r w:rsidR="00634A3C">
              <w:rPr>
                <w:sz w:val="20"/>
              </w:rPr>
              <w:t xml:space="preserve"> </w:t>
            </w:r>
            <w:r w:rsidR="00634A3C">
              <w:rPr>
                <w:rFonts w:ascii="Wingdings" w:hAnsi="Wingdings"/>
              </w:rPr>
              <w:t></w:t>
            </w:r>
            <w:r w:rsidR="00634A3C" w:rsidRPr="00B37B84">
              <w:rPr>
                <w:sz w:val="18"/>
                <w:szCs w:val="18"/>
              </w:rPr>
              <w:t>Denver Probate</w:t>
            </w:r>
            <w:r w:rsidR="001D7647">
              <w:rPr>
                <w:sz w:val="18"/>
                <w:szCs w:val="18"/>
              </w:rPr>
              <w:t xml:space="preserve"> Court</w:t>
            </w:r>
            <w:r w:rsidR="00634A3C" w:rsidRPr="00B37B84">
              <w:rPr>
                <w:sz w:val="18"/>
                <w:szCs w:val="18"/>
              </w:rPr>
              <w:t xml:space="preserve"> __________________________________ </w:t>
            </w:r>
            <w:r w:rsidR="00634A3C">
              <w:rPr>
                <w:sz w:val="20"/>
              </w:rPr>
              <w:t>County, Colorado</w:t>
            </w:r>
          </w:p>
          <w:p w14:paraId="408DD85B" w14:textId="77777777" w:rsidR="00634A3C" w:rsidRDefault="00634A3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1CB1E324" w14:textId="77777777" w:rsidR="00634A3C" w:rsidRDefault="00634A3C">
            <w:pPr>
              <w:rPr>
                <w:sz w:val="20"/>
              </w:rPr>
            </w:pPr>
          </w:p>
          <w:p w14:paraId="6F63ABE0" w14:textId="77777777" w:rsidR="00634A3C" w:rsidRDefault="00634A3C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5DC59B5F" w14:textId="77777777" w:rsidR="00634A3C" w:rsidRPr="00852A6A" w:rsidRDefault="00852A6A">
            <w:pPr>
              <w:pStyle w:val="BodyText"/>
              <w:rPr>
                <w:b/>
                <w:sz w:val="20"/>
              </w:rPr>
            </w:pPr>
            <w:r w:rsidRPr="00852A6A">
              <w:rPr>
                <w:b/>
                <w:sz w:val="20"/>
              </w:rPr>
              <w:t xml:space="preserve">In the </w:t>
            </w:r>
            <w:r w:rsidR="008C09C3">
              <w:rPr>
                <w:b/>
                <w:sz w:val="20"/>
              </w:rPr>
              <w:t xml:space="preserve">Interest Of: </w:t>
            </w:r>
          </w:p>
          <w:p w14:paraId="00E6740A" w14:textId="77777777" w:rsidR="00852A6A" w:rsidRPr="00852A6A" w:rsidRDefault="00852A6A">
            <w:pPr>
              <w:pStyle w:val="BodyText"/>
              <w:rPr>
                <w:b/>
                <w:sz w:val="20"/>
              </w:rPr>
            </w:pPr>
          </w:p>
          <w:p w14:paraId="23FE6605" w14:textId="77777777" w:rsidR="00634A3C" w:rsidRPr="00852A6A" w:rsidRDefault="00634A3C">
            <w:pPr>
              <w:pStyle w:val="BodyText"/>
              <w:rPr>
                <w:b/>
                <w:sz w:val="20"/>
              </w:rPr>
            </w:pPr>
            <w:r w:rsidRPr="00852A6A">
              <w:rPr>
                <w:b/>
                <w:sz w:val="20"/>
              </w:rPr>
              <w:t>_________________________________</w:t>
            </w:r>
            <w:r w:rsidR="00852A6A" w:rsidRPr="00852A6A">
              <w:rPr>
                <w:b/>
                <w:sz w:val="20"/>
              </w:rPr>
              <w:t>,</w:t>
            </w:r>
          </w:p>
          <w:p w14:paraId="719CA51B" w14:textId="77777777" w:rsidR="00852A6A" w:rsidRPr="00852A6A" w:rsidRDefault="00852A6A">
            <w:pPr>
              <w:pStyle w:val="BodyText"/>
              <w:rPr>
                <w:b/>
                <w:sz w:val="20"/>
              </w:rPr>
            </w:pPr>
          </w:p>
          <w:p w14:paraId="2176F99B" w14:textId="77777777" w:rsidR="00634A3C" w:rsidRPr="00EF6971" w:rsidRDefault="00B9356B" w:rsidP="00EF697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Respondent</w:t>
            </w:r>
          </w:p>
        </w:tc>
        <w:tc>
          <w:tcPr>
            <w:tcW w:w="3240" w:type="dxa"/>
          </w:tcPr>
          <w:p w14:paraId="6C5263AE" w14:textId="77777777" w:rsidR="00634A3C" w:rsidRDefault="00634A3C">
            <w:pPr>
              <w:rPr>
                <w:sz w:val="20"/>
              </w:rPr>
            </w:pPr>
          </w:p>
          <w:p w14:paraId="2FC70924" w14:textId="77777777" w:rsidR="00634A3C" w:rsidRDefault="00634A3C">
            <w:pPr>
              <w:rPr>
                <w:sz w:val="20"/>
              </w:rPr>
            </w:pPr>
          </w:p>
          <w:p w14:paraId="01B67888" w14:textId="77777777" w:rsidR="00634A3C" w:rsidRDefault="00634A3C">
            <w:pPr>
              <w:rPr>
                <w:sz w:val="20"/>
              </w:rPr>
            </w:pPr>
          </w:p>
          <w:p w14:paraId="503AB3B3" w14:textId="77777777" w:rsidR="00634A3C" w:rsidRDefault="00634A3C">
            <w:pPr>
              <w:rPr>
                <w:sz w:val="20"/>
              </w:rPr>
            </w:pPr>
          </w:p>
          <w:p w14:paraId="770CC001" w14:textId="77777777" w:rsidR="00634A3C" w:rsidRDefault="00634A3C">
            <w:pPr>
              <w:rPr>
                <w:sz w:val="20"/>
              </w:rPr>
            </w:pPr>
          </w:p>
          <w:p w14:paraId="3F2EDF5F" w14:textId="77777777" w:rsidR="00634A3C" w:rsidRDefault="00634A3C">
            <w:pPr>
              <w:rPr>
                <w:sz w:val="20"/>
              </w:rPr>
            </w:pPr>
          </w:p>
          <w:p w14:paraId="043C26D8" w14:textId="77777777" w:rsidR="00634A3C" w:rsidRDefault="00634A3C">
            <w:pPr>
              <w:rPr>
                <w:sz w:val="20"/>
              </w:rPr>
            </w:pPr>
          </w:p>
          <w:p w14:paraId="12AACC17" w14:textId="77777777" w:rsidR="00634A3C" w:rsidRDefault="00634A3C">
            <w:pPr>
              <w:rPr>
                <w:sz w:val="20"/>
              </w:rPr>
            </w:pPr>
          </w:p>
          <w:p w14:paraId="3D645ADC" w14:textId="77777777" w:rsidR="00634A3C" w:rsidRDefault="00634A3C">
            <w:pPr>
              <w:jc w:val="center"/>
              <w:rPr>
                <w:sz w:val="20"/>
              </w:rPr>
            </w:pPr>
          </w:p>
          <w:p w14:paraId="4DFE6EDB" w14:textId="77777777" w:rsidR="00634A3C" w:rsidRDefault="00634A3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  COURT USE ONLY</w:t>
            </w:r>
          </w:p>
        </w:tc>
      </w:tr>
      <w:tr w:rsidR="00634A3C" w14:paraId="226522DD" w14:textId="77777777">
        <w:trPr>
          <w:cantSplit/>
          <w:trHeight w:val="1070"/>
        </w:trPr>
        <w:tc>
          <w:tcPr>
            <w:tcW w:w="6820" w:type="dxa"/>
          </w:tcPr>
          <w:p w14:paraId="68B0907B" w14:textId="77777777" w:rsidR="00634A3C" w:rsidRDefault="00634A3C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58A3BDD6" w14:textId="77777777" w:rsidR="00634A3C" w:rsidRDefault="00634A3C">
            <w:pPr>
              <w:rPr>
                <w:sz w:val="20"/>
              </w:rPr>
            </w:pPr>
          </w:p>
          <w:p w14:paraId="1CB69DF3" w14:textId="77777777" w:rsidR="00634A3C" w:rsidRDefault="00634A3C">
            <w:pPr>
              <w:rPr>
                <w:sz w:val="20"/>
              </w:rPr>
            </w:pPr>
          </w:p>
          <w:p w14:paraId="24D639A3" w14:textId="77777777" w:rsidR="00634A3C" w:rsidRDefault="00634A3C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E-mail:</w:t>
            </w:r>
          </w:p>
          <w:p w14:paraId="496DEB32" w14:textId="77777777" w:rsidR="00634A3C" w:rsidRDefault="00634A3C" w:rsidP="00177C97">
            <w:pPr>
              <w:rPr>
                <w:sz w:val="20"/>
              </w:rPr>
            </w:pPr>
            <w:r>
              <w:rPr>
                <w:sz w:val="20"/>
              </w:rPr>
              <w:t>FAX Number:                           Atty. Reg. #:</w:t>
            </w:r>
          </w:p>
        </w:tc>
        <w:tc>
          <w:tcPr>
            <w:tcW w:w="3240" w:type="dxa"/>
          </w:tcPr>
          <w:p w14:paraId="18E4B3DC" w14:textId="77777777" w:rsidR="00634A3C" w:rsidRDefault="00634A3C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18D4B878" w14:textId="77777777" w:rsidR="00634A3C" w:rsidRDefault="00634A3C" w:rsidP="00CF6DEC">
            <w:pPr>
              <w:rPr>
                <w:sz w:val="20"/>
              </w:rPr>
            </w:pPr>
          </w:p>
          <w:p w14:paraId="33B59A41" w14:textId="77777777" w:rsidR="00634A3C" w:rsidRDefault="00634A3C" w:rsidP="00CF6DEC">
            <w:pPr>
              <w:rPr>
                <w:sz w:val="20"/>
              </w:rPr>
            </w:pPr>
          </w:p>
          <w:p w14:paraId="58EB6E1A" w14:textId="77777777" w:rsidR="00CF6DEC" w:rsidRDefault="00CF6DEC" w:rsidP="00CF6DEC">
            <w:pPr>
              <w:rPr>
                <w:sz w:val="20"/>
              </w:rPr>
            </w:pPr>
          </w:p>
          <w:p w14:paraId="5AEBC804" w14:textId="77777777" w:rsidR="00634A3C" w:rsidRDefault="00634A3C" w:rsidP="00CF6DEC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634A3C" w14:paraId="521A20B7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1CF730DC" w14:textId="77777777" w:rsidR="00634A3C" w:rsidRPr="00CF6DEC" w:rsidRDefault="00852A6A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PETITION FOR RELIEF PURSUANT TO </w:t>
            </w:r>
            <w:r>
              <w:rPr>
                <w:rFonts w:cs="Arial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13-5-142.5 OR </w:t>
            </w:r>
            <w:r>
              <w:rPr>
                <w:rFonts w:cs="Arial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13-9-124 FROM FEDERAL FIREARMS PROHIBITIONS IMPOSED PURSUANT TO 18 U.S.C. </w:t>
            </w:r>
            <w:r>
              <w:rPr>
                <w:rFonts w:cs="Arial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922(d)(4) and (g)(4)</w:t>
            </w:r>
          </w:p>
        </w:tc>
      </w:tr>
    </w:tbl>
    <w:p w14:paraId="4F66008B" w14:textId="77777777" w:rsidR="00634A3C" w:rsidRDefault="00634A3C">
      <w:pPr>
        <w:rPr>
          <w:sz w:val="20"/>
        </w:rPr>
      </w:pPr>
    </w:p>
    <w:p w14:paraId="172FBC33" w14:textId="77777777" w:rsidR="00CF6DEC" w:rsidRDefault="00D05745">
      <w:pPr>
        <w:rPr>
          <w:sz w:val="20"/>
        </w:rPr>
      </w:pPr>
      <w:r>
        <w:rPr>
          <w:sz w:val="20"/>
        </w:rPr>
        <w:t>I, _________________________________________ (</w:t>
      </w:r>
      <w:r w:rsidR="00B9356B">
        <w:rPr>
          <w:sz w:val="20"/>
        </w:rPr>
        <w:t>Respondent</w:t>
      </w:r>
      <w:r>
        <w:rPr>
          <w:sz w:val="20"/>
        </w:rPr>
        <w:t xml:space="preserve">), </w:t>
      </w:r>
      <w:r w:rsidR="00413765">
        <w:rPr>
          <w:sz w:val="20"/>
        </w:rPr>
        <w:t xml:space="preserve">request that this Court grant </w:t>
      </w:r>
      <w:r>
        <w:rPr>
          <w:sz w:val="20"/>
        </w:rPr>
        <w:t xml:space="preserve">relief from the federal firearms provisions imposed against me pursuant to 18 U.S.C. </w:t>
      </w:r>
      <w:r>
        <w:rPr>
          <w:rFonts w:cs="Arial"/>
          <w:sz w:val="20"/>
        </w:rPr>
        <w:t>§</w:t>
      </w:r>
      <w:r>
        <w:rPr>
          <w:sz w:val="20"/>
        </w:rPr>
        <w:t>922 (d)(4) and/or (g)(4)</w:t>
      </w:r>
      <w:r w:rsidR="00814891">
        <w:rPr>
          <w:sz w:val="20"/>
        </w:rPr>
        <w:t>, and as grounds for such relief</w:t>
      </w:r>
      <w:r>
        <w:rPr>
          <w:sz w:val="20"/>
        </w:rPr>
        <w:t>, I state as follows</w:t>
      </w:r>
      <w:r w:rsidR="00814891">
        <w:rPr>
          <w:sz w:val="20"/>
        </w:rPr>
        <w:t xml:space="preserve"> (check all that apply)</w:t>
      </w:r>
      <w:r>
        <w:rPr>
          <w:sz w:val="20"/>
        </w:rPr>
        <w:t>:</w:t>
      </w:r>
    </w:p>
    <w:p w14:paraId="1D53B2FE" w14:textId="77777777" w:rsidR="00A76FD6" w:rsidRDefault="00A76FD6" w:rsidP="00DD0FD3">
      <w:pPr>
        <w:rPr>
          <w:b/>
          <w:sz w:val="20"/>
        </w:rPr>
      </w:pPr>
    </w:p>
    <w:p w14:paraId="2F06722C" w14:textId="77777777" w:rsidR="00CA4DDC" w:rsidRDefault="00814891" w:rsidP="00DD0FD3">
      <w:pPr>
        <w:rPr>
          <w:sz w:val="20"/>
        </w:rPr>
      </w:pPr>
      <w:r w:rsidRPr="00814891">
        <w:rPr>
          <w:b/>
          <w:sz w:val="20"/>
        </w:rPr>
        <w:t>1.</w:t>
      </w:r>
      <w:r w:rsidRPr="00814891">
        <w:rPr>
          <w:sz w:val="20"/>
        </w:rPr>
        <w:t xml:space="preserve">  </w:t>
      </w:r>
      <w:r w:rsidR="00CA4DDC">
        <w:rPr>
          <w:sz w:val="20"/>
        </w:rPr>
        <w:t>I</w:t>
      </w:r>
      <w:r w:rsidR="00BB7EB0">
        <w:rPr>
          <w:sz w:val="20"/>
        </w:rPr>
        <w:t xml:space="preserve"> am a person</w:t>
      </w:r>
      <w:r w:rsidR="00CA4DDC">
        <w:rPr>
          <w:sz w:val="20"/>
        </w:rPr>
        <w:t>:</w:t>
      </w:r>
    </w:p>
    <w:p w14:paraId="2556C8CB" w14:textId="77777777" w:rsidR="00BB7EB0" w:rsidRDefault="00BB7EB0" w:rsidP="00DD0FD3">
      <w:pPr>
        <w:rPr>
          <w:sz w:val="20"/>
        </w:rPr>
      </w:pPr>
    </w:p>
    <w:p w14:paraId="0D61E02D" w14:textId="77777777" w:rsidR="00CA4DDC" w:rsidRDefault="00CA4DDC" w:rsidP="00CA4DDC">
      <w:pPr>
        <w:rPr>
          <w:sz w:val="20"/>
        </w:rPr>
      </w:pPr>
      <w:r>
        <w:rPr>
          <w:sz w:val="20"/>
        </w:rPr>
        <w:t xml:space="preserve">      </w:t>
      </w:r>
      <w:r w:rsidRPr="00DD0FD3">
        <w:rPr>
          <w:rFonts w:ascii="Wingdings" w:hAnsi="Wingdings"/>
          <w:szCs w:val="24"/>
        </w:rPr>
        <w:t></w:t>
      </w:r>
      <w:r w:rsidR="00BB7EB0">
        <w:rPr>
          <w:sz w:val="20"/>
        </w:rPr>
        <w:t>t</w:t>
      </w:r>
      <w:r>
        <w:rPr>
          <w:sz w:val="20"/>
        </w:rPr>
        <w:t xml:space="preserve">o whom the sale or transfer of a firearm or ammunition is prohibited by 18 U.S.C. </w:t>
      </w:r>
      <w:r>
        <w:rPr>
          <w:rFonts w:cs="Arial"/>
          <w:sz w:val="20"/>
        </w:rPr>
        <w:t>§</w:t>
      </w:r>
      <w:r>
        <w:rPr>
          <w:sz w:val="20"/>
        </w:rPr>
        <w:t>922(d)(4</w:t>
      </w:r>
      <w:proofErr w:type="gramStart"/>
      <w:r>
        <w:rPr>
          <w:sz w:val="20"/>
        </w:rPr>
        <w:t>);</w:t>
      </w:r>
      <w:proofErr w:type="gramEnd"/>
      <w:r>
        <w:rPr>
          <w:sz w:val="20"/>
        </w:rPr>
        <w:t xml:space="preserve">     </w:t>
      </w:r>
    </w:p>
    <w:p w14:paraId="7EE1DC4F" w14:textId="77777777" w:rsidR="00CA4DDC" w:rsidRPr="00CA4DDC" w:rsidRDefault="00CA4DDC" w:rsidP="00CA4DDC">
      <w:pPr>
        <w:rPr>
          <w:b/>
          <w:sz w:val="20"/>
        </w:rPr>
      </w:pPr>
      <w:r>
        <w:rPr>
          <w:sz w:val="20"/>
        </w:rPr>
        <w:t xml:space="preserve">      </w:t>
      </w:r>
      <w:r w:rsidR="00E26730">
        <w:rPr>
          <w:sz w:val="20"/>
        </w:rPr>
        <w:t xml:space="preserve">    </w:t>
      </w:r>
      <w:r w:rsidRPr="00CA4DDC">
        <w:rPr>
          <w:b/>
          <w:sz w:val="20"/>
        </w:rPr>
        <w:t xml:space="preserve">OR </w:t>
      </w:r>
    </w:p>
    <w:p w14:paraId="39CDCB38" w14:textId="77777777" w:rsidR="00CA4DDC" w:rsidRDefault="00CA4DDC" w:rsidP="00CA4DDC">
      <w:pPr>
        <w:rPr>
          <w:rFonts w:cs="Arial"/>
          <w:sz w:val="20"/>
        </w:rPr>
      </w:pPr>
      <w:r>
        <w:rPr>
          <w:sz w:val="20"/>
        </w:rPr>
        <w:t xml:space="preserve">      </w:t>
      </w:r>
      <w:r w:rsidRPr="00DD0FD3">
        <w:rPr>
          <w:rFonts w:ascii="Wingdings" w:hAnsi="Wingdings"/>
          <w:szCs w:val="24"/>
        </w:rPr>
        <w:t></w:t>
      </w:r>
      <w:r>
        <w:rPr>
          <w:rFonts w:cs="Arial"/>
          <w:sz w:val="20"/>
        </w:rPr>
        <w:t xml:space="preserve">who is prohibited from shipping, transporting, possessing, or receiving a firearm or ammunition </w:t>
      </w:r>
    </w:p>
    <w:p w14:paraId="26F9FB63" w14:textId="77777777" w:rsidR="00CA4DDC" w:rsidRPr="00CA4DDC" w:rsidRDefault="00CA4DDC" w:rsidP="00CA4DDC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  pursuant to 18 U.S.C. §922(g)(4).</w:t>
      </w:r>
    </w:p>
    <w:p w14:paraId="5F2DC8D9" w14:textId="77777777" w:rsidR="00CA4DDC" w:rsidRDefault="00CA4DDC" w:rsidP="00DD0FD3">
      <w:pPr>
        <w:rPr>
          <w:sz w:val="20"/>
        </w:rPr>
      </w:pPr>
    </w:p>
    <w:p w14:paraId="7A7F1C66" w14:textId="77777777" w:rsidR="00BB7EB0" w:rsidRDefault="00BB7EB0" w:rsidP="00DD0FD3">
      <w:pPr>
        <w:rPr>
          <w:sz w:val="20"/>
        </w:rPr>
      </w:pPr>
      <w:r w:rsidRPr="00BB7EB0">
        <w:rPr>
          <w:b/>
          <w:sz w:val="20"/>
        </w:rPr>
        <w:t xml:space="preserve">2.  </w:t>
      </w:r>
      <w:r>
        <w:rPr>
          <w:sz w:val="20"/>
        </w:rPr>
        <w:t xml:space="preserve">I fall into one or more of the categories listed below: </w:t>
      </w:r>
    </w:p>
    <w:p w14:paraId="797160A6" w14:textId="77777777" w:rsidR="00BB7EB0" w:rsidRDefault="00BB7EB0" w:rsidP="00DD0FD3">
      <w:pPr>
        <w:rPr>
          <w:sz w:val="20"/>
        </w:rPr>
      </w:pPr>
    </w:p>
    <w:p w14:paraId="0D95BA37" w14:textId="77777777" w:rsidR="00814891" w:rsidRPr="00BB7EB0" w:rsidRDefault="00BB7EB0" w:rsidP="00DD0FD3">
      <w:pPr>
        <w:rPr>
          <w:sz w:val="20"/>
        </w:rPr>
      </w:pPr>
      <w:r>
        <w:rPr>
          <w:sz w:val="20"/>
        </w:rPr>
        <w:t xml:space="preserve">      </w:t>
      </w:r>
      <w:r w:rsidR="00814891" w:rsidRPr="00DD0FD3">
        <w:rPr>
          <w:rFonts w:ascii="Wingdings" w:hAnsi="Wingdings"/>
          <w:szCs w:val="24"/>
        </w:rPr>
        <w:t></w:t>
      </w:r>
      <w:r w:rsidR="00814891">
        <w:rPr>
          <w:rFonts w:cs="Arial"/>
          <w:sz w:val="20"/>
        </w:rPr>
        <w:t xml:space="preserve">I have been found to be incapacitated by order of the court pursuant to part 3 of article 14 of title 15, </w:t>
      </w:r>
      <w:proofErr w:type="gramStart"/>
      <w:r w:rsidR="00814891">
        <w:rPr>
          <w:rFonts w:cs="Arial"/>
          <w:sz w:val="20"/>
        </w:rPr>
        <w:t>C.R.S.;</w:t>
      </w:r>
      <w:proofErr w:type="gramEnd"/>
      <w:r w:rsidR="00814891">
        <w:rPr>
          <w:rFonts w:cs="Arial"/>
          <w:sz w:val="20"/>
        </w:rPr>
        <w:t xml:space="preserve"> </w:t>
      </w:r>
    </w:p>
    <w:p w14:paraId="441597D6" w14:textId="77777777" w:rsidR="00BB7EB0" w:rsidRPr="00BB7EB0" w:rsidRDefault="00BB7EB0" w:rsidP="00DD0FD3">
      <w:pPr>
        <w:rPr>
          <w:b/>
          <w:sz w:val="20"/>
        </w:rPr>
      </w:pPr>
      <w:r>
        <w:rPr>
          <w:rFonts w:cs="Arial"/>
          <w:sz w:val="20"/>
        </w:rPr>
        <w:t xml:space="preserve">      </w:t>
      </w:r>
      <w:r w:rsidR="00E26730">
        <w:rPr>
          <w:rFonts w:cs="Arial"/>
          <w:sz w:val="20"/>
        </w:rPr>
        <w:t xml:space="preserve">    </w:t>
      </w:r>
      <w:r w:rsidRPr="00BB7EB0">
        <w:rPr>
          <w:rFonts w:cs="Arial"/>
          <w:b/>
          <w:sz w:val="20"/>
        </w:rPr>
        <w:t>OR</w:t>
      </w:r>
    </w:p>
    <w:p w14:paraId="0B6ECE01" w14:textId="77777777" w:rsidR="00BB7EB0" w:rsidRDefault="00BB7EB0" w:rsidP="00DD0FD3">
      <w:pPr>
        <w:rPr>
          <w:rFonts w:cs="Arial"/>
          <w:sz w:val="20"/>
        </w:rPr>
      </w:pPr>
      <w:r>
        <w:rPr>
          <w:b/>
          <w:sz w:val="20"/>
        </w:rPr>
        <w:t xml:space="preserve">      </w:t>
      </w:r>
      <w:r w:rsidR="00814891" w:rsidRPr="00DD0FD3">
        <w:rPr>
          <w:rFonts w:ascii="Wingdings" w:hAnsi="Wingdings"/>
          <w:szCs w:val="24"/>
        </w:rPr>
        <w:t></w:t>
      </w:r>
      <w:r w:rsidR="00814891">
        <w:rPr>
          <w:rFonts w:cs="Arial"/>
          <w:sz w:val="20"/>
        </w:rPr>
        <w:t>I have been committed by order of the court to the custody</w:t>
      </w:r>
      <w:r w:rsidR="001D412D">
        <w:rPr>
          <w:rFonts w:cs="Arial"/>
          <w:sz w:val="20"/>
        </w:rPr>
        <w:t xml:space="preserve"> of the unit in the Department of Human Services </w:t>
      </w:r>
      <w:r>
        <w:rPr>
          <w:rFonts w:cs="Arial"/>
          <w:sz w:val="20"/>
        </w:rPr>
        <w:t xml:space="preserve"> </w:t>
      </w:r>
    </w:p>
    <w:p w14:paraId="34E1A700" w14:textId="77777777" w:rsidR="00814891" w:rsidRDefault="00BB7EB0" w:rsidP="00DD0FD3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  that administers behavioral health programs and services, including those related to mental health and </w:t>
      </w:r>
    </w:p>
    <w:p w14:paraId="4FD06C0A" w14:textId="77777777" w:rsidR="00BB7EB0" w:rsidRPr="00BB7EB0" w:rsidRDefault="00BB7EB0" w:rsidP="00DD0FD3">
      <w:pPr>
        <w:rPr>
          <w:b/>
          <w:sz w:val="20"/>
        </w:rPr>
      </w:pPr>
      <w:r>
        <w:rPr>
          <w:rFonts w:cs="Arial"/>
          <w:sz w:val="20"/>
        </w:rPr>
        <w:t xml:space="preserve">          substance abuse, pursuant to §27-81-112 or §27-82-108, </w:t>
      </w:r>
      <w:proofErr w:type="gramStart"/>
      <w:r>
        <w:rPr>
          <w:rFonts w:cs="Arial"/>
          <w:sz w:val="20"/>
        </w:rPr>
        <w:t>C.R.S.;</w:t>
      </w:r>
      <w:proofErr w:type="gramEnd"/>
    </w:p>
    <w:p w14:paraId="09CD8896" w14:textId="77777777" w:rsidR="00BB7EB0" w:rsidRDefault="00BB7EB0" w:rsidP="00DD0FD3">
      <w:pPr>
        <w:rPr>
          <w:rFonts w:cs="Arial"/>
          <w:b/>
          <w:sz w:val="20"/>
        </w:rPr>
      </w:pPr>
      <w:r>
        <w:rPr>
          <w:rFonts w:cs="Arial"/>
          <w:sz w:val="20"/>
        </w:rPr>
        <w:t xml:space="preserve">     </w:t>
      </w:r>
      <w:r w:rsidR="00E26730">
        <w:rPr>
          <w:rFonts w:cs="Arial"/>
          <w:sz w:val="20"/>
        </w:rPr>
        <w:t xml:space="preserve">    </w:t>
      </w:r>
      <w:r w:rsidRPr="00BB7EB0">
        <w:rPr>
          <w:rFonts w:cs="Arial"/>
          <w:b/>
          <w:sz w:val="20"/>
        </w:rPr>
        <w:t xml:space="preserve"> OR</w:t>
      </w:r>
    </w:p>
    <w:p w14:paraId="2CFDAAE0" w14:textId="77777777" w:rsidR="00814891" w:rsidRDefault="00BB7EB0" w:rsidP="00DD0FD3">
      <w:pPr>
        <w:rPr>
          <w:rFonts w:cs="Arial"/>
          <w:sz w:val="20"/>
        </w:rPr>
      </w:pPr>
      <w:r>
        <w:rPr>
          <w:rFonts w:cs="Arial"/>
          <w:b/>
          <w:sz w:val="20"/>
        </w:rPr>
        <w:t xml:space="preserve">      </w:t>
      </w:r>
      <w:r w:rsidR="001D412D" w:rsidRPr="00DD0FD3">
        <w:rPr>
          <w:rFonts w:ascii="Wingdings" w:hAnsi="Wingdings"/>
          <w:szCs w:val="24"/>
        </w:rPr>
        <w:t></w:t>
      </w:r>
      <w:r w:rsidR="001D412D">
        <w:rPr>
          <w:rFonts w:cs="Arial"/>
          <w:sz w:val="20"/>
        </w:rPr>
        <w:t xml:space="preserve">The court has entered an order for my involuntary certification for short-term treatment of mental illness </w:t>
      </w:r>
    </w:p>
    <w:p w14:paraId="1A9118B0" w14:textId="09D82CBE" w:rsidR="00BB7EB0" w:rsidRDefault="00BB7EB0" w:rsidP="00DD0FD3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  pursuant to §27-65-10</w:t>
      </w:r>
      <w:r w:rsidR="00E561FE">
        <w:rPr>
          <w:rFonts w:cs="Arial"/>
          <w:sz w:val="20"/>
        </w:rPr>
        <w:t>9</w:t>
      </w:r>
      <w:r>
        <w:rPr>
          <w:rFonts w:cs="Arial"/>
          <w:sz w:val="20"/>
        </w:rPr>
        <w:t>, C.R.S. for extended certification for treatment of mental illness pursuant to §27-65-</w:t>
      </w:r>
    </w:p>
    <w:p w14:paraId="4B6CCC16" w14:textId="3FC1C66B" w:rsidR="00E26730" w:rsidRDefault="00E26730" w:rsidP="00DD0FD3">
      <w:pPr>
        <w:rPr>
          <w:rFonts w:cs="Arial"/>
          <w:sz w:val="20"/>
        </w:rPr>
      </w:pPr>
      <w:r>
        <w:rPr>
          <w:rFonts w:cs="Arial"/>
          <w:sz w:val="20"/>
        </w:rPr>
        <w:t xml:space="preserve">          10</w:t>
      </w:r>
      <w:r w:rsidR="00E561FE">
        <w:rPr>
          <w:rFonts w:cs="Arial"/>
          <w:sz w:val="20"/>
        </w:rPr>
        <w:t>9(10)</w:t>
      </w:r>
      <w:r>
        <w:rPr>
          <w:rFonts w:cs="Arial"/>
          <w:sz w:val="20"/>
        </w:rPr>
        <w:t>, C.R.S., or for long-term care and treatment of mental illness pursuant to §27-65-1</w:t>
      </w:r>
      <w:r w:rsidR="00E561FE">
        <w:rPr>
          <w:rFonts w:cs="Arial"/>
          <w:sz w:val="20"/>
        </w:rPr>
        <w:t>10</w:t>
      </w:r>
      <w:r>
        <w:rPr>
          <w:rFonts w:cs="Arial"/>
          <w:sz w:val="20"/>
        </w:rPr>
        <w:t>, C.R.S.</w:t>
      </w:r>
    </w:p>
    <w:p w14:paraId="27DE5204" w14:textId="77777777" w:rsidR="00E26730" w:rsidRDefault="00E26730" w:rsidP="00DD0FD3">
      <w:pPr>
        <w:rPr>
          <w:rFonts w:cs="Arial"/>
          <w:sz w:val="20"/>
        </w:rPr>
      </w:pPr>
    </w:p>
    <w:p w14:paraId="16FD3E1F" w14:textId="77777777" w:rsidR="00E26730" w:rsidRDefault="00E26730" w:rsidP="00DD0FD3">
      <w:pPr>
        <w:rPr>
          <w:rFonts w:cs="Arial"/>
          <w:b/>
          <w:sz w:val="20"/>
        </w:rPr>
      </w:pPr>
      <w:r w:rsidRPr="00E26730">
        <w:rPr>
          <w:rFonts w:cs="Arial"/>
          <w:b/>
          <w:sz w:val="20"/>
        </w:rPr>
        <w:t xml:space="preserve">3.  </w:t>
      </w:r>
      <w:r>
        <w:rPr>
          <w:rFonts w:cs="Arial"/>
          <w:sz w:val="20"/>
        </w:rPr>
        <w:t xml:space="preserve">A copy of my </w:t>
      </w:r>
      <w:r w:rsidR="008C09C3">
        <w:rPr>
          <w:rFonts w:cs="Arial"/>
          <w:sz w:val="20"/>
        </w:rPr>
        <w:t xml:space="preserve">recent </w:t>
      </w:r>
      <w:r>
        <w:rPr>
          <w:rFonts w:cs="Arial"/>
          <w:sz w:val="20"/>
        </w:rPr>
        <w:t>criminal history records and mental health records are attached to this Petition (</w:t>
      </w:r>
      <w:r>
        <w:rPr>
          <w:rFonts w:cs="Arial"/>
          <w:b/>
          <w:sz w:val="20"/>
        </w:rPr>
        <w:t xml:space="preserve">this   </w:t>
      </w:r>
    </w:p>
    <w:p w14:paraId="0C44D680" w14:textId="77777777" w:rsidR="00E26730" w:rsidRDefault="00E26730" w:rsidP="00DD0FD3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information </w:t>
      </w:r>
      <w:r w:rsidRPr="00E26730">
        <w:rPr>
          <w:rFonts w:cs="Arial"/>
          <w:b/>
          <w:sz w:val="20"/>
        </w:rPr>
        <w:t>must be provided)</w:t>
      </w:r>
      <w:r>
        <w:rPr>
          <w:rFonts w:cs="Arial"/>
          <w:b/>
          <w:sz w:val="20"/>
        </w:rPr>
        <w:t>.</w:t>
      </w:r>
    </w:p>
    <w:p w14:paraId="47E5988F" w14:textId="77777777" w:rsidR="00E26730" w:rsidRDefault="00E26730" w:rsidP="00DD0FD3">
      <w:pPr>
        <w:rPr>
          <w:rFonts w:cs="Arial"/>
          <w:b/>
          <w:sz w:val="20"/>
        </w:rPr>
      </w:pPr>
    </w:p>
    <w:p w14:paraId="4E1A784B" w14:textId="77777777" w:rsidR="00E26730" w:rsidRDefault="00E26730" w:rsidP="00DD0FD3">
      <w:pPr>
        <w:rPr>
          <w:rFonts w:cs="Arial"/>
          <w:sz w:val="20"/>
        </w:rPr>
      </w:pPr>
      <w:r>
        <w:rPr>
          <w:rFonts w:cs="Arial"/>
          <w:b/>
          <w:sz w:val="20"/>
        </w:rPr>
        <w:t xml:space="preserve">4.  </w:t>
      </w:r>
      <w:r w:rsidR="006234E2">
        <w:rPr>
          <w:rFonts w:cs="Arial"/>
          <w:sz w:val="20"/>
        </w:rPr>
        <w:t xml:space="preserve">I am not likely to act in a manner that is dangerous to public safety (explain and attach additional pages </w:t>
      </w:r>
      <w:r w:rsidR="00413765">
        <w:rPr>
          <w:rFonts w:cs="Arial"/>
          <w:sz w:val="20"/>
        </w:rPr>
        <w:t>and/</w:t>
      </w:r>
      <w:r w:rsidR="006234E2">
        <w:rPr>
          <w:rFonts w:cs="Arial"/>
          <w:sz w:val="20"/>
        </w:rPr>
        <w:t xml:space="preserve">or </w:t>
      </w:r>
    </w:p>
    <w:p w14:paraId="6885C6FC" w14:textId="77777777" w:rsidR="006234E2" w:rsidRDefault="006234E2" w:rsidP="00DD0FD3">
      <w:pPr>
        <w:rPr>
          <w:rFonts w:cs="Arial"/>
          <w:sz w:val="20"/>
        </w:rPr>
      </w:pPr>
      <w:r>
        <w:rPr>
          <w:rFonts w:cs="Arial"/>
          <w:sz w:val="20"/>
        </w:rPr>
        <w:t xml:space="preserve">     supporting documentation as necessary):</w:t>
      </w:r>
    </w:p>
    <w:p w14:paraId="6F2FA768" w14:textId="77777777" w:rsidR="006234E2" w:rsidRDefault="006234E2" w:rsidP="006234E2">
      <w:pPr>
        <w:rPr>
          <w:rFonts w:cs="Arial"/>
          <w:sz w:val="20"/>
        </w:rPr>
      </w:pPr>
    </w:p>
    <w:p w14:paraId="12363646" w14:textId="77777777" w:rsidR="006234E2" w:rsidRDefault="006234E2" w:rsidP="006234E2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CC7B6" w14:textId="77777777" w:rsidR="006234E2" w:rsidRDefault="006234E2" w:rsidP="006234E2">
      <w:pPr>
        <w:spacing w:line="360" w:lineRule="auto"/>
        <w:rPr>
          <w:rFonts w:cs="Arial"/>
          <w:sz w:val="20"/>
        </w:rPr>
      </w:pPr>
      <w:r w:rsidRPr="006234E2">
        <w:rPr>
          <w:rFonts w:cs="Arial"/>
          <w:b/>
          <w:sz w:val="20"/>
        </w:rPr>
        <w:t xml:space="preserve">5.  </w:t>
      </w:r>
      <w:r>
        <w:rPr>
          <w:rFonts w:cs="Arial"/>
          <w:sz w:val="20"/>
        </w:rPr>
        <w:t xml:space="preserve">Granting the relief I am requesting is not contrary to the public interest (explain and attach additional pages </w:t>
      </w:r>
    </w:p>
    <w:p w14:paraId="7F16785D" w14:textId="77777777" w:rsidR="00413765" w:rsidRDefault="00413765" w:rsidP="00413765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 xml:space="preserve">     and/or supporting documentation as necessary):</w:t>
      </w:r>
    </w:p>
    <w:p w14:paraId="1C149387" w14:textId="77777777" w:rsidR="006234E2" w:rsidRPr="006234E2" w:rsidRDefault="006234E2" w:rsidP="006234E2">
      <w:pPr>
        <w:rPr>
          <w:rFonts w:cs="Arial"/>
          <w:sz w:val="20"/>
        </w:rPr>
      </w:pPr>
    </w:p>
    <w:p w14:paraId="5C6C72BD" w14:textId="77777777" w:rsidR="006234E2" w:rsidRDefault="006234E2" w:rsidP="006234E2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AAE8D" w14:textId="77777777" w:rsidR="00413765" w:rsidRDefault="00413765" w:rsidP="006234E2">
      <w:pPr>
        <w:spacing w:line="360" w:lineRule="auto"/>
        <w:rPr>
          <w:rFonts w:cs="Arial"/>
          <w:sz w:val="20"/>
        </w:rPr>
      </w:pPr>
    </w:p>
    <w:p w14:paraId="488734A8" w14:textId="77777777" w:rsidR="005D7499" w:rsidRPr="00413765" w:rsidRDefault="00413765" w:rsidP="005D7499">
      <w:pPr>
        <w:spacing w:line="360" w:lineRule="auto"/>
        <w:rPr>
          <w:rFonts w:cs="Arial"/>
          <w:sz w:val="20"/>
        </w:rPr>
      </w:pPr>
      <w:r w:rsidRPr="00413765">
        <w:rPr>
          <w:rFonts w:cs="Arial"/>
          <w:b/>
          <w:sz w:val="20"/>
        </w:rPr>
        <w:t xml:space="preserve">6.  </w:t>
      </w:r>
      <w:r w:rsidR="005D7499">
        <w:rPr>
          <w:rFonts w:cs="Arial"/>
          <w:sz w:val="20"/>
        </w:rPr>
        <w:t xml:space="preserve">In support of this Petition I am additionally submitting character witness statements. </w:t>
      </w:r>
      <w:r w:rsidR="005D7499" w:rsidRPr="00413765">
        <w:rPr>
          <w:rFonts w:ascii="Wingdings" w:hAnsi="Wingdings"/>
          <w:b/>
          <w:szCs w:val="24"/>
        </w:rPr>
        <w:t></w:t>
      </w:r>
      <w:proofErr w:type="gramStart"/>
      <w:r w:rsidR="005D7499" w:rsidRPr="00413765">
        <w:rPr>
          <w:rFonts w:cs="Arial"/>
          <w:b/>
          <w:sz w:val="20"/>
        </w:rPr>
        <w:t xml:space="preserve">Yes </w:t>
      </w:r>
      <w:r w:rsidR="005D7499">
        <w:rPr>
          <w:rFonts w:cs="Arial"/>
          <w:b/>
          <w:sz w:val="20"/>
        </w:rPr>
        <w:t xml:space="preserve"> </w:t>
      </w:r>
      <w:r w:rsidR="005D7499" w:rsidRPr="00413765">
        <w:rPr>
          <w:rFonts w:ascii="Wingdings" w:hAnsi="Wingdings"/>
          <w:b/>
          <w:szCs w:val="24"/>
        </w:rPr>
        <w:t></w:t>
      </w:r>
      <w:proofErr w:type="gramEnd"/>
      <w:r w:rsidR="005D7499" w:rsidRPr="00413765">
        <w:rPr>
          <w:rFonts w:cs="Arial"/>
          <w:b/>
          <w:sz w:val="20"/>
        </w:rPr>
        <w:t>No</w:t>
      </w:r>
    </w:p>
    <w:p w14:paraId="05FBFE48" w14:textId="77777777" w:rsidR="005D7499" w:rsidRPr="003265D8" w:rsidRDefault="005D7499" w:rsidP="006234E2">
      <w:pPr>
        <w:spacing w:line="360" w:lineRule="auto"/>
        <w:rPr>
          <w:rFonts w:cs="Arial"/>
          <w:sz w:val="20"/>
        </w:rPr>
      </w:pPr>
    </w:p>
    <w:p w14:paraId="2F56BD31" w14:textId="77777777" w:rsidR="00413765" w:rsidRDefault="005D7499" w:rsidP="006234E2">
      <w:pPr>
        <w:spacing w:line="360" w:lineRule="auto"/>
        <w:rPr>
          <w:rFonts w:cs="Arial"/>
          <w:sz w:val="20"/>
        </w:rPr>
      </w:pPr>
      <w:r>
        <w:rPr>
          <w:rFonts w:cs="Arial"/>
          <w:b/>
          <w:sz w:val="20"/>
        </w:rPr>
        <w:t xml:space="preserve">7. </w:t>
      </w:r>
      <w:r w:rsidR="00EB01E4">
        <w:rPr>
          <w:rFonts w:cs="Arial"/>
          <w:b/>
          <w:sz w:val="20"/>
        </w:rPr>
        <w:t xml:space="preserve"> </w:t>
      </w:r>
      <w:r w:rsidR="00413765">
        <w:rPr>
          <w:rFonts w:cs="Arial"/>
          <w:sz w:val="20"/>
        </w:rPr>
        <w:t>I request that the court conduct a hearing on this Petition</w:t>
      </w:r>
      <w:r w:rsidR="00B9356B">
        <w:rPr>
          <w:rFonts w:cs="Arial"/>
          <w:sz w:val="20"/>
        </w:rPr>
        <w:t xml:space="preserve">.  </w:t>
      </w:r>
      <w:r>
        <w:rPr>
          <w:rFonts w:cs="Arial"/>
          <w:sz w:val="20"/>
        </w:rPr>
        <w:t xml:space="preserve"> </w:t>
      </w:r>
      <w:r w:rsidR="00342AA9">
        <w:rPr>
          <w:rFonts w:cs="Arial"/>
          <w:sz w:val="20"/>
        </w:rPr>
        <w:t xml:space="preserve">I understand I must schedule the hearing with the court by contacting the court.  I understand that if I fail to schedule a hearing, the Petition may be dismissed or denied.  </w:t>
      </w:r>
      <w:r w:rsidR="00B9356B">
        <w:rPr>
          <w:rFonts w:cs="Arial"/>
          <w:sz w:val="20"/>
        </w:rPr>
        <w:t xml:space="preserve">I </w:t>
      </w:r>
      <w:r w:rsidR="00342AA9">
        <w:rPr>
          <w:rFonts w:cs="Arial"/>
          <w:sz w:val="20"/>
        </w:rPr>
        <w:t>understand</w:t>
      </w:r>
      <w:r w:rsidR="00B9356B">
        <w:rPr>
          <w:rFonts w:cs="Arial"/>
          <w:sz w:val="20"/>
        </w:rPr>
        <w:t xml:space="preserve"> that I must be </w:t>
      </w:r>
      <w:r>
        <w:rPr>
          <w:rFonts w:cs="Arial"/>
          <w:sz w:val="20"/>
        </w:rPr>
        <w:t xml:space="preserve">present </w:t>
      </w:r>
      <w:r w:rsidR="00342AA9">
        <w:rPr>
          <w:rFonts w:cs="Arial"/>
          <w:sz w:val="20"/>
        </w:rPr>
        <w:t>for any hearing and that I may bring additional information and/or character witnesses.</w:t>
      </w:r>
    </w:p>
    <w:p w14:paraId="2DA4BAA6" w14:textId="77777777" w:rsidR="001074CA" w:rsidRPr="00413765" w:rsidRDefault="001074CA" w:rsidP="006234E2">
      <w:pPr>
        <w:spacing w:line="360" w:lineRule="auto"/>
        <w:rPr>
          <w:rFonts w:cs="Arial"/>
          <w:sz w:val="20"/>
        </w:rPr>
      </w:pPr>
    </w:p>
    <w:p w14:paraId="6A17DA38" w14:textId="77777777" w:rsidR="00814891" w:rsidRDefault="00814891" w:rsidP="00DD0FD3">
      <w:pPr>
        <w:rPr>
          <w:b/>
          <w:sz w:val="20"/>
        </w:rPr>
      </w:pPr>
    </w:p>
    <w:p w14:paraId="301B9007" w14:textId="77777777" w:rsidR="00814891" w:rsidRDefault="00814891" w:rsidP="00DD0FD3">
      <w:pPr>
        <w:rPr>
          <w:b/>
          <w:sz w:val="20"/>
        </w:rPr>
      </w:pPr>
    </w:p>
    <w:p w14:paraId="2C7135C9" w14:textId="77777777" w:rsidR="00A76FD6" w:rsidRPr="00DD0FD3" w:rsidRDefault="00A76FD6" w:rsidP="00DD0FD3">
      <w:pPr>
        <w:pStyle w:val="BodyText3"/>
        <w:pBdr>
          <w:top w:val="double" w:sz="4" w:space="1" w:color="auto"/>
        </w:pBdr>
        <w:jc w:val="center"/>
        <w:rPr>
          <w:b/>
          <w:sz w:val="10"/>
          <w:szCs w:val="10"/>
        </w:rPr>
      </w:pPr>
    </w:p>
    <w:p w14:paraId="0E292050" w14:textId="77777777" w:rsidR="00262ADD" w:rsidRDefault="00262ADD" w:rsidP="00DD0FD3">
      <w:pPr>
        <w:pStyle w:val="BodyText3"/>
        <w:pBdr>
          <w:top w:val="double" w:sz="4" w:space="1" w:color="auto"/>
        </w:pBdr>
        <w:jc w:val="center"/>
        <w:rPr>
          <w:b/>
          <w:sz w:val="24"/>
          <w:szCs w:val="24"/>
        </w:rPr>
      </w:pPr>
      <w:r w:rsidRPr="00DD0FD3">
        <w:rPr>
          <w:b/>
          <w:sz w:val="24"/>
          <w:szCs w:val="24"/>
        </w:rPr>
        <w:t xml:space="preserve">VERIFICATION </w:t>
      </w:r>
    </w:p>
    <w:p w14:paraId="5AC94AB1" w14:textId="77777777" w:rsidR="005A2A97" w:rsidRDefault="005A2A97" w:rsidP="005A2A97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14:paraId="774359E4" w14:textId="77777777" w:rsidR="005A2A97" w:rsidRDefault="005A2A97" w:rsidP="005A2A97">
      <w:pPr>
        <w:jc w:val="both"/>
        <w:rPr>
          <w:b/>
          <w:sz w:val="20"/>
        </w:rPr>
      </w:pPr>
    </w:p>
    <w:p w14:paraId="6DDC67C0" w14:textId="77777777" w:rsidR="005A2A97" w:rsidRDefault="005A2A97" w:rsidP="005A2A97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14:paraId="3B852E8E" w14:textId="77777777" w:rsidR="005A2A97" w:rsidRDefault="005A2A97" w:rsidP="005A2A97">
      <w:pPr>
        <w:jc w:val="both"/>
        <w:rPr>
          <w:sz w:val="20"/>
        </w:rPr>
      </w:pPr>
      <w:r>
        <w:rPr>
          <w:sz w:val="20"/>
        </w:rPr>
        <w:t xml:space="preserve">                           (</w:t>
      </w:r>
      <w:proofErr w:type="gramStart"/>
      <w:r>
        <w:rPr>
          <w:sz w:val="20"/>
        </w:rPr>
        <w:t xml:space="preserve">date)   </w:t>
      </w:r>
      <w:proofErr w:type="gramEnd"/>
      <w:r>
        <w:rPr>
          <w:sz w:val="20"/>
        </w:rPr>
        <w:t xml:space="preserve">           (month)                      (year)           (city or other location, and state OR country</w:t>
      </w:r>
    </w:p>
    <w:p w14:paraId="7F57D686" w14:textId="77777777" w:rsidR="005A2A97" w:rsidRDefault="005A2A97" w:rsidP="005A2A97">
      <w:pPr>
        <w:jc w:val="both"/>
        <w:rPr>
          <w:sz w:val="20"/>
        </w:rPr>
      </w:pPr>
    </w:p>
    <w:p w14:paraId="67CDC3D2" w14:textId="77777777" w:rsidR="005A2A97" w:rsidRDefault="005A2A97" w:rsidP="005A2A97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14:paraId="5BDE33EB" w14:textId="77777777" w:rsidR="005A2A97" w:rsidRDefault="005A2A97" w:rsidP="005A2A97">
      <w:pPr>
        <w:jc w:val="both"/>
        <w:rPr>
          <w:b/>
          <w:sz w:val="20"/>
        </w:rPr>
      </w:pPr>
      <w:r>
        <w:rPr>
          <w:sz w:val="20"/>
        </w:rPr>
        <w:t xml:space="preserve"> (Printed name of </w:t>
      </w:r>
      <w:proofErr w:type="gramStart"/>
      <w:r>
        <w:rPr>
          <w:sz w:val="20"/>
        </w:rPr>
        <w:t xml:space="preserve">Petitioner)   </w:t>
      </w:r>
      <w:proofErr w:type="gramEnd"/>
      <w:r>
        <w:rPr>
          <w:sz w:val="20"/>
        </w:rPr>
        <w:t xml:space="preserve">                                                        Signature of Petitioner</w:t>
      </w:r>
      <w:r>
        <w:rPr>
          <w:b/>
          <w:sz w:val="20"/>
        </w:rPr>
        <w:t xml:space="preserve"> </w:t>
      </w:r>
    </w:p>
    <w:p w14:paraId="767A9609" w14:textId="77777777" w:rsidR="00D73FFF" w:rsidRDefault="00D73FFF" w:rsidP="005A2A97">
      <w:pPr>
        <w:jc w:val="both"/>
        <w:rPr>
          <w:b/>
          <w:sz w:val="20"/>
        </w:rPr>
      </w:pPr>
    </w:p>
    <w:p w14:paraId="57DAC50A" w14:textId="77777777" w:rsidR="005A2A97" w:rsidRPr="00DD0FD3" w:rsidRDefault="005A2A97" w:rsidP="00DD0FD3">
      <w:pPr>
        <w:pStyle w:val="BodyText3"/>
        <w:pBdr>
          <w:top w:val="double" w:sz="4" w:space="1" w:color="auto"/>
        </w:pBdr>
        <w:jc w:val="center"/>
        <w:rPr>
          <w:b/>
          <w:sz w:val="24"/>
          <w:szCs w:val="24"/>
        </w:rPr>
      </w:pPr>
    </w:p>
    <w:p w14:paraId="7EC5EE84" w14:textId="77777777" w:rsidR="00A76FD6" w:rsidRPr="00DD0FD3" w:rsidRDefault="00A76FD6" w:rsidP="00DD0FD3">
      <w:pPr>
        <w:pStyle w:val="BodyText3"/>
        <w:pBdr>
          <w:top w:val="double" w:sz="4" w:space="1" w:color="auto"/>
        </w:pBdr>
        <w:jc w:val="center"/>
        <w:rPr>
          <w:b/>
          <w:sz w:val="20"/>
        </w:rPr>
      </w:pPr>
    </w:p>
    <w:p w14:paraId="0A5C2EA6" w14:textId="77777777" w:rsidR="00634A3C" w:rsidRDefault="00634A3C">
      <w:pPr>
        <w:pStyle w:val="BodyText2"/>
        <w:rPr>
          <w:sz w:val="18"/>
        </w:rPr>
      </w:pPr>
    </w:p>
    <w:sectPr w:rsidR="00634A3C" w:rsidSect="00177C97">
      <w:footerReference w:type="default" r:id="rId12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B512" w14:textId="77777777" w:rsidR="00BE396C" w:rsidRDefault="00BE396C">
      <w:r>
        <w:separator/>
      </w:r>
    </w:p>
  </w:endnote>
  <w:endnote w:type="continuationSeparator" w:id="0">
    <w:p w14:paraId="4F3A6FE7" w14:textId="77777777" w:rsidR="00BE396C" w:rsidRDefault="00BE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7A98" w14:textId="77777777" w:rsidR="009F7143" w:rsidRDefault="009F7143">
    <w:pPr>
      <w:pStyle w:val="Footer"/>
      <w:rPr>
        <w:sz w:val="16"/>
        <w:szCs w:val="16"/>
      </w:rPr>
    </w:pPr>
  </w:p>
  <w:p w14:paraId="188A4803" w14:textId="7DDDAF67" w:rsidR="00A76FD6" w:rsidRPr="00EF6971" w:rsidRDefault="00DC0442">
    <w:pPr>
      <w:pStyle w:val="Footer"/>
      <w:rPr>
        <w:sz w:val="16"/>
        <w:szCs w:val="16"/>
      </w:rPr>
    </w:pPr>
    <w:r w:rsidRPr="00EF6971">
      <w:rPr>
        <w:sz w:val="16"/>
        <w:szCs w:val="16"/>
      </w:rPr>
      <w:t xml:space="preserve">JDF </w:t>
    </w:r>
    <w:r w:rsidR="003265D8">
      <w:rPr>
        <w:sz w:val="16"/>
        <w:szCs w:val="16"/>
      </w:rPr>
      <w:t>36</w:t>
    </w:r>
    <w:r w:rsidR="002556A1">
      <w:rPr>
        <w:sz w:val="16"/>
        <w:szCs w:val="16"/>
      </w:rPr>
      <w:t xml:space="preserve"> </w:t>
    </w:r>
    <w:r w:rsidR="009F7143">
      <w:rPr>
        <w:sz w:val="16"/>
        <w:szCs w:val="16"/>
      </w:rPr>
      <w:t>-</w:t>
    </w:r>
    <w:r w:rsidRPr="00EF6971">
      <w:rPr>
        <w:sz w:val="16"/>
        <w:szCs w:val="16"/>
      </w:rPr>
      <w:t xml:space="preserve"> </w:t>
    </w:r>
    <w:r w:rsidR="00EF6971" w:rsidRPr="00EF6971">
      <w:rPr>
        <w:sz w:val="16"/>
        <w:szCs w:val="16"/>
      </w:rPr>
      <w:t>PETITION FOR RELIEF PURSUANT TO §13-5-142.5 OR §13-9-124 FROM FEDERAL FIREARMS PROHIBITIONS IMPOSED PURSUANT TO 18 U.S.C. §922(d)(4) and (g)(4)</w:t>
    </w:r>
  </w:p>
  <w:p w14:paraId="0BF95A42" w14:textId="73E5C4E7" w:rsidR="00DC0442" w:rsidRPr="00EF6971" w:rsidRDefault="00DC0442" w:rsidP="009E3B0E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  <w:szCs w:val="16"/>
      </w:rPr>
    </w:pPr>
    <w:r w:rsidRPr="00EF6971">
      <w:rPr>
        <w:sz w:val="16"/>
        <w:szCs w:val="16"/>
      </w:rPr>
      <w:tab/>
    </w:r>
    <w:r w:rsidR="009F7143">
      <w:rPr>
        <w:sz w:val="16"/>
        <w:szCs w:val="16"/>
      </w:rPr>
      <w:t>R</w:t>
    </w:r>
    <w:r w:rsidR="009F7143">
      <w:rPr>
        <w:sz w:val="16"/>
        <w:szCs w:val="16"/>
      </w:rPr>
      <w:t xml:space="preserve">: August 10, </w:t>
    </w:r>
    <w:proofErr w:type="gramStart"/>
    <w:r w:rsidR="009F7143">
      <w:rPr>
        <w:sz w:val="16"/>
        <w:szCs w:val="16"/>
      </w:rPr>
      <w:t>2022</w:t>
    </w:r>
    <w:proofErr w:type="gramEnd"/>
    <w:r w:rsidR="009F7143">
      <w:rPr>
        <w:sz w:val="16"/>
        <w:szCs w:val="16"/>
      </w:rPr>
      <w:tab/>
    </w:r>
    <w:r w:rsidRPr="00EF6971">
      <w:rPr>
        <w:sz w:val="16"/>
        <w:szCs w:val="16"/>
      </w:rPr>
      <w:t xml:space="preserve">Page </w:t>
    </w:r>
    <w:r w:rsidRPr="00EF6971">
      <w:rPr>
        <w:rStyle w:val="PageNumber"/>
        <w:sz w:val="16"/>
        <w:szCs w:val="16"/>
      </w:rPr>
      <w:fldChar w:fldCharType="begin"/>
    </w:r>
    <w:r w:rsidRPr="00EF6971">
      <w:rPr>
        <w:rStyle w:val="PageNumber"/>
        <w:sz w:val="16"/>
        <w:szCs w:val="16"/>
      </w:rPr>
      <w:instrText xml:space="preserve"> PAGE </w:instrText>
    </w:r>
    <w:r w:rsidRPr="00EF6971">
      <w:rPr>
        <w:rStyle w:val="PageNumber"/>
        <w:sz w:val="16"/>
        <w:szCs w:val="16"/>
      </w:rPr>
      <w:fldChar w:fldCharType="separate"/>
    </w:r>
    <w:r w:rsidR="00592F0D">
      <w:rPr>
        <w:rStyle w:val="PageNumber"/>
        <w:noProof/>
        <w:sz w:val="16"/>
        <w:szCs w:val="16"/>
      </w:rPr>
      <w:t>1</w:t>
    </w:r>
    <w:r w:rsidRPr="00EF6971">
      <w:rPr>
        <w:rStyle w:val="PageNumber"/>
        <w:sz w:val="16"/>
        <w:szCs w:val="16"/>
      </w:rPr>
      <w:fldChar w:fldCharType="end"/>
    </w:r>
    <w:r w:rsidRPr="00EF6971">
      <w:rPr>
        <w:rStyle w:val="PageNumber"/>
        <w:sz w:val="16"/>
        <w:szCs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D1A1" w14:textId="77777777" w:rsidR="00BE396C" w:rsidRDefault="00BE396C">
      <w:r>
        <w:separator/>
      </w:r>
    </w:p>
  </w:footnote>
  <w:footnote w:type="continuationSeparator" w:id="0">
    <w:p w14:paraId="7C04EE9A" w14:textId="77777777" w:rsidR="00BE396C" w:rsidRDefault="00BE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DF"/>
    <w:multiLevelType w:val="singleLevel"/>
    <w:tmpl w:val="8FE85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55426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E96"/>
    <w:rsid w:val="00056FE2"/>
    <w:rsid w:val="0006465C"/>
    <w:rsid w:val="0006758D"/>
    <w:rsid w:val="001074CA"/>
    <w:rsid w:val="001262C6"/>
    <w:rsid w:val="0017002D"/>
    <w:rsid w:val="00177C97"/>
    <w:rsid w:val="001945D4"/>
    <w:rsid w:val="00196F83"/>
    <w:rsid w:val="001D412D"/>
    <w:rsid w:val="001D7647"/>
    <w:rsid w:val="00217C4F"/>
    <w:rsid w:val="00254306"/>
    <w:rsid w:val="002556A1"/>
    <w:rsid w:val="00262ADD"/>
    <w:rsid w:val="00296C52"/>
    <w:rsid w:val="002F4D24"/>
    <w:rsid w:val="003265D8"/>
    <w:rsid w:val="00342AA9"/>
    <w:rsid w:val="0034473D"/>
    <w:rsid w:val="00381CCE"/>
    <w:rsid w:val="003D34F8"/>
    <w:rsid w:val="00413765"/>
    <w:rsid w:val="004328E2"/>
    <w:rsid w:val="004C02EA"/>
    <w:rsid w:val="004D5D4F"/>
    <w:rsid w:val="004E2AF3"/>
    <w:rsid w:val="00511371"/>
    <w:rsid w:val="00524C8B"/>
    <w:rsid w:val="005345DE"/>
    <w:rsid w:val="00541026"/>
    <w:rsid w:val="0057693D"/>
    <w:rsid w:val="00592F0D"/>
    <w:rsid w:val="00596713"/>
    <w:rsid w:val="00597140"/>
    <w:rsid w:val="005A2A97"/>
    <w:rsid w:val="005B7CE7"/>
    <w:rsid w:val="005C10F5"/>
    <w:rsid w:val="005D7499"/>
    <w:rsid w:val="00622975"/>
    <w:rsid w:val="006234E2"/>
    <w:rsid w:val="006310F3"/>
    <w:rsid w:val="00634A3C"/>
    <w:rsid w:val="00635C3B"/>
    <w:rsid w:val="00640525"/>
    <w:rsid w:val="0066311B"/>
    <w:rsid w:val="00672E96"/>
    <w:rsid w:val="006C0E31"/>
    <w:rsid w:val="00701098"/>
    <w:rsid w:val="007155BC"/>
    <w:rsid w:val="00722037"/>
    <w:rsid w:val="007E5154"/>
    <w:rsid w:val="00814891"/>
    <w:rsid w:val="00845908"/>
    <w:rsid w:val="00852A6A"/>
    <w:rsid w:val="0087578A"/>
    <w:rsid w:val="00881A3F"/>
    <w:rsid w:val="00892D40"/>
    <w:rsid w:val="008C09C3"/>
    <w:rsid w:val="008E394A"/>
    <w:rsid w:val="009003A2"/>
    <w:rsid w:val="009202FA"/>
    <w:rsid w:val="00957760"/>
    <w:rsid w:val="009C5097"/>
    <w:rsid w:val="009E3B0E"/>
    <w:rsid w:val="009E5E9E"/>
    <w:rsid w:val="009F7143"/>
    <w:rsid w:val="00A76FD6"/>
    <w:rsid w:val="00AB17C9"/>
    <w:rsid w:val="00AF1F1B"/>
    <w:rsid w:val="00AF7BD8"/>
    <w:rsid w:val="00B37B84"/>
    <w:rsid w:val="00B9356B"/>
    <w:rsid w:val="00BB23C1"/>
    <w:rsid w:val="00BB7EB0"/>
    <w:rsid w:val="00BD78A9"/>
    <w:rsid w:val="00BE396C"/>
    <w:rsid w:val="00C03A2F"/>
    <w:rsid w:val="00C86848"/>
    <w:rsid w:val="00CA4DDC"/>
    <w:rsid w:val="00CF6DEC"/>
    <w:rsid w:val="00D05745"/>
    <w:rsid w:val="00D206E1"/>
    <w:rsid w:val="00D40F8F"/>
    <w:rsid w:val="00D532E3"/>
    <w:rsid w:val="00D73FFF"/>
    <w:rsid w:val="00D830CD"/>
    <w:rsid w:val="00DA2EAE"/>
    <w:rsid w:val="00DC0442"/>
    <w:rsid w:val="00DD0FD3"/>
    <w:rsid w:val="00E04D25"/>
    <w:rsid w:val="00E07E63"/>
    <w:rsid w:val="00E26730"/>
    <w:rsid w:val="00E32832"/>
    <w:rsid w:val="00E33069"/>
    <w:rsid w:val="00E359AC"/>
    <w:rsid w:val="00E43A11"/>
    <w:rsid w:val="00E561FE"/>
    <w:rsid w:val="00E6033C"/>
    <w:rsid w:val="00E66AB6"/>
    <w:rsid w:val="00E702BF"/>
    <w:rsid w:val="00EB01E4"/>
    <w:rsid w:val="00EB4FE5"/>
    <w:rsid w:val="00EF6971"/>
    <w:rsid w:val="00F430BD"/>
    <w:rsid w:val="00F90806"/>
    <w:rsid w:val="00F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0CF680"/>
  <w15:chartTrackingRefBased/>
  <w15:docId w15:val="{B58108CF-BE59-4FD1-AECD-A24083A2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right="-360"/>
      <w:jc w:val="center"/>
      <w:outlineLvl w:val="4"/>
    </w:pPr>
    <w:rPr>
      <w:b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link w:val="BalloonTextChar"/>
    <w:rsid w:val="00D4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0F8F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524C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4C8B"/>
    <w:rPr>
      <w:sz w:val="20"/>
    </w:rPr>
  </w:style>
  <w:style w:type="character" w:customStyle="1" w:styleId="CommentTextChar">
    <w:name w:val="Comment Text Char"/>
    <w:link w:val="CommentText"/>
    <w:rsid w:val="00524C8B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524C8B"/>
    <w:rPr>
      <w:b/>
      <w:bCs/>
    </w:rPr>
  </w:style>
  <w:style w:type="character" w:customStyle="1" w:styleId="CommentSubjectChar">
    <w:name w:val="Comment Subject Char"/>
    <w:link w:val="CommentSubject"/>
    <w:rsid w:val="00524C8B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9F7143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B52892-16CD-4CF0-AA9B-179AECAC4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D8C08-46D0-4AC7-BC70-93D1248A4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8B05F-DF54-45F6-A2E8-1DE1DADDE2E1}">
  <ds:schemaRefs>
    <ds:schemaRef ds:uri="http://schemas.microsoft.com/office/2006/metadata/properties"/>
    <ds:schemaRef ds:uri="http://schemas.microsoft.com/office/infopath/2007/PartnerControls"/>
    <ds:schemaRef ds:uri="ba4669b9-0f03-446b-84f6-510f6fcf3115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89C19AB6-4C70-430E-BE57-0F63950457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FFBFAC-2429-4314-B6B2-CA832F0146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                                    Municipal Court     County Court     District Court</vt:lpstr>
    </vt:vector>
  </TitlesOfParts>
  <Company>Colorado Judicial Dept.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                                    Municipal Court     County Court     District Court</dc:title>
  <dc:subject/>
  <dc:creator>Judicial User</dc:creator>
  <cp:keywords/>
  <cp:lastModifiedBy>slagle, sean</cp:lastModifiedBy>
  <cp:revision>10</cp:revision>
  <cp:lastPrinted>2014-07-28T20:48:00Z</cp:lastPrinted>
  <dcterms:created xsi:type="dcterms:W3CDTF">2018-03-29T19:09:00Z</dcterms:created>
  <dcterms:modified xsi:type="dcterms:W3CDTF">2022-08-09T17:22:00Z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