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0"/>
        <w:gridCol w:w="3240"/>
      </w:tblGrid>
      <w:tr w:rsidR="007530D7" w14:paraId="07C385AC" w14:textId="77777777">
        <w:trPr>
          <w:trHeight w:val="3230"/>
        </w:trPr>
        <w:tc>
          <w:tcPr>
            <w:tcW w:w="6820" w:type="dxa"/>
          </w:tcPr>
          <w:bookmarkStart w:id="0" w:name="_GoBack"/>
          <w:bookmarkEnd w:id="0"/>
          <w:p w14:paraId="2B8CD36F" w14:textId="321DB4E4" w:rsidR="00035237" w:rsidRDefault="00725831">
            <w:pPr>
              <w:tabs>
                <w:tab w:val="left" w:pos="1762"/>
              </w:tabs>
              <w:rPr>
                <w:noProof/>
              </w:rPr>
            </w:pPr>
            <w:r>
              <w:rPr>
                <w:rFonts w:ascii="Wingdings" w:hAnsi="Wingding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0C71D38C" wp14:editId="69740F36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1234440</wp:posOffset>
                      </wp:positionV>
                      <wp:extent cx="1737360" cy="91440"/>
                      <wp:effectExtent l="0" t="0" r="0" b="0"/>
                      <wp:wrapNone/>
                      <wp:docPr id="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208" y="2952"/>
                                <a:chExt cx="2736" cy="144"/>
                              </a:xfrm>
                            </wpg:grpSpPr>
                            <wps:wsp>
                              <wps:cNvPr id="4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208" y="295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944" y="295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3E28F0" id="Group 14" o:spid="_x0000_s1026" style="position:absolute;margin-left:352.8pt;margin-top:97.2pt;width:136.8pt;height:7.2pt;z-index:251657216" coordorigin="8208,295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" o:allowincell="f">
                      <v:line id="Line 15" o:spid="_x0000_s1027" style="position:absolute;flip:y;visibility:visible;mso-wrap-style:square" from="8208,2952" to="8208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  <v:line id="Line 16" o:spid="_x0000_s1028" style="position:absolute;flip:y;visibility:visible;mso-wrap-style:square" from="10944,2952" to="10944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23EwwAAANoAAAAPAAAAZHJzL2Rvd25yZXYueG1sRI9Ba8JA&#10;FITvhf6H5RW86aaC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+bdtxM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7530D7">
              <w:rPr>
                <w:rFonts w:ascii="Wingdings" w:hAnsi="Wingdings"/>
                <w:sz w:val="22"/>
              </w:rPr>
              <w:t></w:t>
            </w:r>
            <w:r w:rsidR="007530D7">
              <w:rPr>
                <w:sz w:val="16"/>
              </w:rPr>
              <w:t>County Court</w:t>
            </w:r>
            <w:r w:rsidR="007530D7">
              <w:t xml:space="preserve"> </w:t>
            </w:r>
            <w:r w:rsidR="007530D7">
              <w:rPr>
                <w:rFonts w:ascii="Wingdings" w:hAnsi="Wingdings"/>
              </w:rPr>
              <w:t></w:t>
            </w:r>
            <w:r w:rsidR="007530D7">
              <w:rPr>
                <w:sz w:val="16"/>
              </w:rPr>
              <w:t>District Court</w:t>
            </w:r>
            <w:r w:rsidR="007530D7">
              <w:rPr>
                <w:sz w:val="20"/>
              </w:rPr>
              <w:t xml:space="preserve"> </w:t>
            </w:r>
            <w:r w:rsidR="007530D7">
              <w:rPr>
                <w:rFonts w:ascii="Wingdings" w:hAnsi="Wingdings"/>
              </w:rPr>
              <w:t></w:t>
            </w:r>
            <w:r w:rsidR="007530D7">
              <w:rPr>
                <w:sz w:val="16"/>
              </w:rPr>
              <w:t>Denver Probate</w:t>
            </w:r>
            <w:r w:rsidR="007530D7">
              <w:rPr>
                <w:noProof/>
              </w:rPr>
              <w:t xml:space="preserve"> </w:t>
            </w:r>
          </w:p>
          <w:p w14:paraId="549800C5" w14:textId="77777777" w:rsidR="00035237" w:rsidRDefault="00035237">
            <w:pPr>
              <w:tabs>
                <w:tab w:val="left" w:pos="1762"/>
              </w:tabs>
              <w:rPr>
                <w:noProof/>
              </w:rPr>
            </w:pPr>
          </w:p>
          <w:p w14:paraId="66626F4A" w14:textId="77777777" w:rsidR="007530D7" w:rsidRDefault="007530D7">
            <w:pPr>
              <w:tabs>
                <w:tab w:val="left" w:pos="1762"/>
              </w:tabs>
              <w:rPr>
                <w:sz w:val="20"/>
              </w:rPr>
            </w:pPr>
            <w:r>
              <w:rPr>
                <w:sz w:val="20"/>
              </w:rPr>
              <w:t>___________________________________ County, Colorado</w:t>
            </w:r>
          </w:p>
          <w:p w14:paraId="69544F09" w14:textId="77777777" w:rsidR="007530D7" w:rsidRDefault="007530D7">
            <w:pPr>
              <w:tabs>
                <w:tab w:val="left" w:pos="1762"/>
              </w:tabs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6268EE59" w14:textId="77777777" w:rsidR="007530D7" w:rsidRDefault="007530D7">
            <w:pPr>
              <w:pBdr>
                <w:bottom w:val="single" w:sz="6" w:space="1" w:color="auto"/>
              </w:pBdr>
              <w:tabs>
                <w:tab w:val="left" w:pos="1762"/>
              </w:tabs>
              <w:rPr>
                <w:sz w:val="20"/>
              </w:rPr>
            </w:pPr>
          </w:p>
          <w:p w14:paraId="6E8CC39E" w14:textId="77777777" w:rsidR="007530D7" w:rsidRDefault="007530D7">
            <w:pPr>
              <w:pBdr>
                <w:bottom w:val="single" w:sz="6" w:space="1" w:color="auto"/>
              </w:pBdr>
              <w:tabs>
                <w:tab w:val="left" w:pos="1762"/>
              </w:tabs>
              <w:rPr>
                <w:sz w:val="20"/>
              </w:rPr>
            </w:pPr>
          </w:p>
          <w:p w14:paraId="293964D5" w14:textId="77777777" w:rsidR="007530D7" w:rsidRDefault="007530D7">
            <w:pPr>
              <w:rPr>
                <w:sz w:val="20"/>
              </w:rPr>
            </w:pPr>
          </w:p>
          <w:p w14:paraId="19DE1087" w14:textId="33CA763C" w:rsidR="007530D7" w:rsidRDefault="007530D7">
            <w:pPr>
              <w:rPr>
                <w:sz w:val="20"/>
              </w:rPr>
            </w:pPr>
            <w:r>
              <w:rPr>
                <w:sz w:val="20"/>
              </w:rPr>
              <w:t>Petitioner:</w:t>
            </w:r>
          </w:p>
          <w:p w14:paraId="772CDA04" w14:textId="38B17029" w:rsidR="007530D7" w:rsidRDefault="00867935">
            <w:pPr>
              <w:pStyle w:val="BodyText"/>
              <w:rPr>
                <w:sz w:val="20"/>
              </w:rPr>
            </w:pPr>
            <w:r>
              <w:rPr>
                <w:rFonts w:ascii="Wingdings" w:hAnsi="Wingding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5CD544A" wp14:editId="6EB853F0">
                      <wp:simplePos x="0" y="0"/>
                      <wp:positionH relativeFrom="column">
                        <wp:posOffset>4274185</wp:posOffset>
                      </wp:positionH>
                      <wp:positionV relativeFrom="paragraph">
                        <wp:posOffset>175895</wp:posOffset>
                      </wp:positionV>
                      <wp:extent cx="2034540" cy="0"/>
                      <wp:effectExtent l="0" t="0" r="0" b="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4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0763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55pt,13.85pt" to="496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sR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" o:allowincell="f"/>
                  </w:pict>
                </mc:Fallback>
              </mc:AlternateContent>
            </w:r>
          </w:p>
          <w:p w14:paraId="0EB4B687" w14:textId="77777777" w:rsidR="007530D7" w:rsidRDefault="007530D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v.</w:t>
            </w:r>
          </w:p>
          <w:p w14:paraId="45CB223F" w14:textId="77777777" w:rsidR="007530D7" w:rsidRDefault="007530D7">
            <w:pPr>
              <w:pStyle w:val="BodyText"/>
              <w:rPr>
                <w:sz w:val="20"/>
              </w:rPr>
            </w:pPr>
          </w:p>
          <w:p w14:paraId="1CEDB67C" w14:textId="77777777" w:rsidR="007530D7" w:rsidRDefault="007530D7">
            <w:pPr>
              <w:pStyle w:val="BodyText"/>
              <w:rPr>
                <w:sz w:val="20"/>
              </w:rPr>
            </w:pPr>
          </w:p>
          <w:p w14:paraId="667E8697" w14:textId="5CCCAC3F" w:rsidR="007530D7" w:rsidRDefault="007530D7">
            <w:pPr>
              <w:tabs>
                <w:tab w:val="left" w:pos="1762"/>
              </w:tabs>
              <w:rPr>
                <w:b/>
                <w:sz w:val="16"/>
              </w:rPr>
            </w:pPr>
            <w:r>
              <w:rPr>
                <w:sz w:val="20"/>
              </w:rPr>
              <w:t xml:space="preserve">Respondent: 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 xml:space="preserve">   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p w14:paraId="1EFE3D01" w14:textId="77777777" w:rsidR="007530D7" w:rsidRDefault="007530D7">
            <w:pPr>
              <w:tabs>
                <w:tab w:val="left" w:pos="1762"/>
              </w:tabs>
              <w:jc w:val="both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A77034B" w14:textId="77777777" w:rsidR="007530D7" w:rsidRDefault="007530D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62C60300" w14:textId="77777777" w:rsidR="007530D7" w:rsidRDefault="007530D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616DFE06" w14:textId="77777777" w:rsidR="007530D7" w:rsidRDefault="007530D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53B72304" w14:textId="77777777" w:rsidR="007530D7" w:rsidRDefault="007530D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33C72D71" w14:textId="77777777" w:rsidR="007530D7" w:rsidRDefault="007530D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7B270B7C" w14:textId="77777777" w:rsidR="007530D7" w:rsidRDefault="007530D7">
            <w:pPr>
              <w:tabs>
                <w:tab w:val="left" w:pos="1762"/>
              </w:tabs>
              <w:jc w:val="center"/>
              <w:rPr>
                <w:sz w:val="20"/>
              </w:rPr>
            </w:pPr>
          </w:p>
          <w:p w14:paraId="5C71CFA8" w14:textId="12C26C08" w:rsidR="007530D7" w:rsidRDefault="007530D7">
            <w:pPr>
              <w:pStyle w:val="Heading2"/>
              <w:tabs>
                <w:tab w:val="left" w:pos="1762"/>
              </w:tabs>
            </w:pPr>
          </w:p>
          <w:p w14:paraId="01EA7F72" w14:textId="77777777" w:rsidR="00867935" w:rsidRPr="00867935" w:rsidRDefault="00867935" w:rsidP="00867935"/>
          <w:p w14:paraId="6960D1F3" w14:textId="660F6A6B" w:rsidR="00867935" w:rsidRDefault="00867935" w:rsidP="00867935">
            <w:pPr>
              <w:pStyle w:val="Heading2"/>
              <w:tabs>
                <w:tab w:val="left" w:pos="1762"/>
              </w:tabs>
            </w:pPr>
            <w:r>
              <w:t xml:space="preserve">    </w:t>
            </w:r>
            <w:r w:rsidR="007530D7">
              <w:t>COURT USE ONLY</w:t>
            </w:r>
          </w:p>
          <w:p w14:paraId="23FE4AFA" w14:textId="77777777" w:rsidR="00867935" w:rsidRPr="00867935" w:rsidRDefault="00867935" w:rsidP="00867935"/>
          <w:p w14:paraId="7E4DF042" w14:textId="2E074EA5" w:rsidR="007530D7" w:rsidRDefault="007530D7">
            <w:pPr>
              <w:tabs>
                <w:tab w:val="left" w:pos="1762"/>
              </w:tabs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0F0700B3" w14:textId="77777777" w:rsidR="007530D7" w:rsidRDefault="007530D7">
            <w:pPr>
              <w:tabs>
                <w:tab w:val="left" w:pos="1762"/>
              </w:tabs>
              <w:rPr>
                <w:sz w:val="20"/>
              </w:rPr>
            </w:pPr>
          </w:p>
          <w:p w14:paraId="1AB29C16" w14:textId="77777777" w:rsidR="007530D7" w:rsidRDefault="007530D7">
            <w:pPr>
              <w:tabs>
                <w:tab w:val="left" w:pos="1762"/>
              </w:tabs>
              <w:rPr>
                <w:sz w:val="20"/>
              </w:rPr>
            </w:pPr>
          </w:p>
          <w:p w14:paraId="511AAF4A" w14:textId="77777777" w:rsidR="007530D7" w:rsidRDefault="007530D7">
            <w:pPr>
              <w:tabs>
                <w:tab w:val="left" w:pos="1762"/>
              </w:tabs>
            </w:pPr>
            <w:r>
              <w:rPr>
                <w:sz w:val="20"/>
              </w:rPr>
              <w:t>Division:                Courtroom:</w:t>
            </w:r>
          </w:p>
        </w:tc>
      </w:tr>
      <w:tr w:rsidR="007530D7" w14:paraId="5DC44F49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72EBDE83" w14:textId="59167A8A" w:rsidR="007530D7" w:rsidRPr="0063563D" w:rsidRDefault="007530D7">
            <w:pPr>
              <w:pStyle w:val="Heading1"/>
              <w:tabs>
                <w:tab w:val="left" w:pos="1762"/>
              </w:tabs>
              <w:rPr>
                <w:sz w:val="24"/>
                <w:szCs w:val="24"/>
              </w:rPr>
            </w:pPr>
            <w:bookmarkStart w:id="1" w:name="_Hlk22564549"/>
            <w:r w:rsidRPr="0063563D">
              <w:rPr>
                <w:sz w:val="24"/>
                <w:szCs w:val="24"/>
              </w:rPr>
              <w:t>ORDER</w:t>
            </w:r>
            <w:r w:rsidR="00035237">
              <w:rPr>
                <w:sz w:val="24"/>
                <w:szCs w:val="24"/>
              </w:rPr>
              <w:t xml:space="preserve"> </w:t>
            </w:r>
            <w:r w:rsidR="00F8126F">
              <w:rPr>
                <w:sz w:val="24"/>
                <w:szCs w:val="24"/>
              </w:rPr>
              <w:t xml:space="preserve">REGARDING MOTION </w:t>
            </w:r>
            <w:r w:rsidR="00035237">
              <w:rPr>
                <w:sz w:val="24"/>
                <w:szCs w:val="24"/>
              </w:rPr>
              <w:t>TO</w:t>
            </w:r>
            <w:r w:rsidRPr="0063563D">
              <w:rPr>
                <w:sz w:val="24"/>
                <w:szCs w:val="24"/>
              </w:rPr>
              <w:t xml:space="preserve"> </w:t>
            </w:r>
            <w:r w:rsidR="00035237">
              <w:rPr>
                <w:sz w:val="24"/>
                <w:szCs w:val="24"/>
              </w:rPr>
              <w:t xml:space="preserve">TERMINATE EXTREME RISK PROTECTION ORDER </w:t>
            </w:r>
            <w:r w:rsidRPr="0063563D">
              <w:rPr>
                <w:sz w:val="24"/>
                <w:szCs w:val="24"/>
              </w:rPr>
              <w:t xml:space="preserve"> </w:t>
            </w:r>
          </w:p>
        </w:tc>
      </w:tr>
      <w:bookmarkEnd w:id="1"/>
    </w:tbl>
    <w:p w14:paraId="4F227B8F" w14:textId="77777777" w:rsidR="007530D7" w:rsidRPr="00490503" w:rsidRDefault="007530D7">
      <w:pPr>
        <w:rPr>
          <w:sz w:val="20"/>
        </w:rPr>
      </w:pPr>
    </w:p>
    <w:p w14:paraId="78EB0732" w14:textId="77777777" w:rsidR="007530D7" w:rsidRPr="00490503" w:rsidRDefault="007530D7" w:rsidP="00035237"/>
    <w:p w14:paraId="2776099B" w14:textId="57E5EB07" w:rsidR="007530D7" w:rsidRPr="00035237" w:rsidRDefault="007530D7" w:rsidP="00035237">
      <w:pPr>
        <w:rPr>
          <w:sz w:val="22"/>
        </w:rPr>
      </w:pPr>
      <w:r w:rsidRPr="00035237">
        <w:rPr>
          <w:sz w:val="22"/>
        </w:rPr>
        <w:t xml:space="preserve">This matter having come before the Court, and </w:t>
      </w:r>
      <w:r w:rsidR="0063563D" w:rsidRPr="00035237">
        <w:rPr>
          <w:sz w:val="22"/>
          <w:u w:val="single"/>
        </w:rPr>
        <w:tab/>
      </w:r>
      <w:r w:rsidR="0063563D" w:rsidRPr="00035237">
        <w:rPr>
          <w:sz w:val="22"/>
          <w:u w:val="single"/>
        </w:rPr>
        <w:tab/>
      </w:r>
      <w:r w:rsidR="0063563D" w:rsidRPr="00035237">
        <w:rPr>
          <w:sz w:val="22"/>
          <w:u w:val="single"/>
        </w:rPr>
        <w:tab/>
      </w:r>
      <w:r w:rsidR="0063563D" w:rsidRPr="00035237">
        <w:rPr>
          <w:sz w:val="22"/>
          <w:u w:val="single"/>
        </w:rPr>
        <w:tab/>
      </w:r>
      <w:r w:rsidR="0063563D" w:rsidRPr="00035237">
        <w:rPr>
          <w:sz w:val="22"/>
          <w:u w:val="single"/>
        </w:rPr>
        <w:tab/>
      </w:r>
      <w:r w:rsidR="0063563D" w:rsidRPr="00035237">
        <w:rPr>
          <w:sz w:val="22"/>
          <w:u w:val="single"/>
        </w:rPr>
        <w:tab/>
      </w:r>
      <w:r w:rsidR="007511D5">
        <w:rPr>
          <w:sz w:val="22"/>
          <w:u w:val="single"/>
        </w:rPr>
        <w:t>__</w:t>
      </w:r>
      <w:r w:rsidR="0063563D" w:rsidRPr="00035237">
        <w:rPr>
          <w:sz w:val="22"/>
        </w:rPr>
        <w:t xml:space="preserve"> </w:t>
      </w:r>
      <w:r w:rsidRPr="00035237">
        <w:rPr>
          <w:sz w:val="22"/>
        </w:rPr>
        <w:t xml:space="preserve"> </w:t>
      </w:r>
      <w:r w:rsidR="00035237">
        <w:rPr>
          <w:sz w:val="22"/>
        </w:rPr>
        <w:t>_</w:t>
      </w:r>
      <w:r w:rsidRPr="00035237">
        <w:rPr>
          <w:sz w:val="22"/>
        </w:rPr>
        <w:t>(name</w:t>
      </w:r>
      <w:r w:rsidR="00035237">
        <w:rPr>
          <w:sz w:val="22"/>
        </w:rPr>
        <w:t xml:space="preserve"> </w:t>
      </w:r>
      <w:r w:rsidRPr="00035237">
        <w:rPr>
          <w:sz w:val="22"/>
        </w:rPr>
        <w:t>of p</w:t>
      </w:r>
      <w:r w:rsidR="0063563D" w:rsidRPr="00035237">
        <w:rPr>
          <w:sz w:val="22"/>
        </w:rPr>
        <w:t>erson</w:t>
      </w:r>
      <w:r w:rsidR="00867935">
        <w:rPr>
          <w:sz w:val="22"/>
        </w:rPr>
        <w:t xml:space="preserve"> requesting termination</w:t>
      </w:r>
      <w:r w:rsidRPr="00035237">
        <w:rPr>
          <w:sz w:val="22"/>
        </w:rPr>
        <w:t xml:space="preserve">) having requested that the </w:t>
      </w:r>
      <w:r w:rsidR="00035237" w:rsidRPr="00035237">
        <w:rPr>
          <w:sz w:val="22"/>
        </w:rPr>
        <w:t>Extreme Risk</w:t>
      </w:r>
      <w:r w:rsidRPr="00035237">
        <w:rPr>
          <w:sz w:val="22"/>
        </w:rPr>
        <w:t xml:space="preserve"> Protection Order issued by the Court in this case on </w:t>
      </w:r>
      <w:r w:rsidR="0063563D" w:rsidRPr="00035237">
        <w:rPr>
          <w:sz w:val="22"/>
          <w:u w:val="single"/>
        </w:rPr>
        <w:tab/>
      </w:r>
      <w:r w:rsidR="0063563D" w:rsidRPr="00035237">
        <w:rPr>
          <w:sz w:val="22"/>
          <w:u w:val="single"/>
        </w:rPr>
        <w:tab/>
      </w:r>
      <w:r w:rsidR="0063563D" w:rsidRPr="00035237">
        <w:rPr>
          <w:sz w:val="22"/>
          <w:u w:val="single"/>
        </w:rPr>
        <w:tab/>
      </w:r>
      <w:r w:rsidRPr="00035237">
        <w:rPr>
          <w:sz w:val="22"/>
        </w:rPr>
        <w:t xml:space="preserve"> (date) be </w:t>
      </w:r>
      <w:r w:rsidR="00035237" w:rsidRPr="00035237">
        <w:rPr>
          <w:sz w:val="22"/>
        </w:rPr>
        <w:t>terminated</w:t>
      </w:r>
      <w:r w:rsidRPr="00035237">
        <w:rPr>
          <w:sz w:val="22"/>
        </w:rPr>
        <w:t xml:space="preserve">, the Court </w:t>
      </w:r>
      <w:r w:rsidR="00E92D61">
        <w:rPr>
          <w:sz w:val="22"/>
        </w:rPr>
        <w:t xml:space="preserve">hereby </w:t>
      </w:r>
      <w:r w:rsidRPr="00035237">
        <w:rPr>
          <w:sz w:val="22"/>
        </w:rPr>
        <w:t>Orders the following:</w:t>
      </w:r>
    </w:p>
    <w:p w14:paraId="765B59E5" w14:textId="77777777" w:rsidR="007530D7" w:rsidRDefault="007530D7" w:rsidP="00490503">
      <w:pPr>
        <w:pStyle w:val="BodyText2"/>
        <w:spacing w:line="240" w:lineRule="auto"/>
      </w:pPr>
    </w:p>
    <w:p w14:paraId="2994972F" w14:textId="77777777" w:rsidR="00490503" w:rsidRDefault="00490503" w:rsidP="00035237">
      <w:pPr>
        <w:pStyle w:val="BodyText2"/>
        <w:spacing w:line="240" w:lineRule="auto"/>
        <w:jc w:val="left"/>
      </w:pPr>
    </w:p>
    <w:p w14:paraId="4478BC9E" w14:textId="4BAAC59D" w:rsidR="00035237" w:rsidRPr="00035237" w:rsidRDefault="0063563D" w:rsidP="00035237">
      <w:pPr>
        <w:rPr>
          <w:sz w:val="28"/>
        </w:rPr>
      </w:pPr>
      <w:r w:rsidRPr="0063563D">
        <w:rPr>
          <w:rFonts w:ascii="Wingdings" w:hAnsi="Wingdings"/>
          <w:sz w:val="32"/>
          <w:szCs w:val="32"/>
        </w:rPr>
        <w:t></w:t>
      </w:r>
      <w:r w:rsidR="00035237" w:rsidRPr="00035237">
        <w:rPr>
          <w:sz w:val="22"/>
        </w:rPr>
        <w:t xml:space="preserve">The </w:t>
      </w:r>
      <w:r w:rsidR="00867935">
        <w:rPr>
          <w:sz w:val="22"/>
        </w:rPr>
        <w:t>petitioner/</w:t>
      </w:r>
      <w:r w:rsidR="00035237" w:rsidRPr="00035237">
        <w:rPr>
          <w:sz w:val="22"/>
        </w:rPr>
        <w:t xml:space="preserve">respondent has established by clear and convincing evidence that </w:t>
      </w:r>
      <w:r w:rsidR="00867935">
        <w:rPr>
          <w:sz w:val="22"/>
        </w:rPr>
        <w:t>the respondent</w:t>
      </w:r>
      <w:r w:rsidR="00035237" w:rsidRPr="00035237">
        <w:rPr>
          <w:sz w:val="22"/>
        </w:rPr>
        <w:t xml:space="preserve"> no longer poses a significant risk of causing personal injury to self or others by having in his or her custody or control a firearm or by purchasing, possessing, or receiving a firearm</w:t>
      </w:r>
      <w:r w:rsidR="00035237">
        <w:rPr>
          <w:sz w:val="22"/>
        </w:rPr>
        <w:t xml:space="preserve">. The Extreme Risk Protection order is vacated. </w:t>
      </w:r>
    </w:p>
    <w:p w14:paraId="66E8CB5E" w14:textId="2DA19036" w:rsidR="007530D7" w:rsidRDefault="007530D7" w:rsidP="00490503">
      <w:pPr>
        <w:jc w:val="both"/>
        <w:rPr>
          <w:sz w:val="20"/>
        </w:rPr>
      </w:pPr>
    </w:p>
    <w:p w14:paraId="2A2620A4" w14:textId="1F0326A1" w:rsidR="00E92D61" w:rsidRDefault="00E92D61" w:rsidP="00490503">
      <w:pPr>
        <w:jc w:val="both"/>
        <w:rPr>
          <w:sz w:val="20"/>
        </w:rPr>
      </w:pPr>
      <w:r>
        <w:rPr>
          <w:sz w:val="20"/>
        </w:rPr>
        <w:t>or</w:t>
      </w:r>
    </w:p>
    <w:p w14:paraId="0BCECA6A" w14:textId="77777777" w:rsidR="00490503" w:rsidRDefault="00490503" w:rsidP="00035237">
      <w:pPr>
        <w:rPr>
          <w:sz w:val="20"/>
        </w:rPr>
      </w:pPr>
    </w:p>
    <w:p w14:paraId="17380240" w14:textId="6F8133F1" w:rsidR="007530D7" w:rsidRPr="00035237" w:rsidRDefault="0063563D" w:rsidP="00035237">
      <w:pPr>
        <w:rPr>
          <w:sz w:val="22"/>
        </w:rPr>
      </w:pPr>
      <w:r w:rsidRPr="0063563D">
        <w:rPr>
          <w:rFonts w:ascii="Wingdings" w:hAnsi="Wingdings"/>
          <w:sz w:val="32"/>
          <w:szCs w:val="32"/>
        </w:rPr>
        <w:t></w:t>
      </w:r>
      <w:r w:rsidR="007530D7" w:rsidRPr="00035237">
        <w:rPr>
          <w:sz w:val="22"/>
        </w:rPr>
        <w:t xml:space="preserve">The </w:t>
      </w:r>
      <w:r w:rsidR="00035237" w:rsidRPr="00035237">
        <w:rPr>
          <w:sz w:val="22"/>
        </w:rPr>
        <w:t>Extreme Risk Protection Order s</w:t>
      </w:r>
      <w:r w:rsidR="007530D7" w:rsidRPr="00035237">
        <w:rPr>
          <w:sz w:val="22"/>
        </w:rPr>
        <w:t>hall not be vacated</w:t>
      </w:r>
      <w:r w:rsidR="00E92D61">
        <w:rPr>
          <w:sz w:val="22"/>
        </w:rPr>
        <w:t xml:space="preserve"> and shall remain in effect until such time as originally ordered unless renewed. </w:t>
      </w:r>
    </w:p>
    <w:p w14:paraId="5ABB1E80" w14:textId="77777777" w:rsidR="00490503" w:rsidRPr="00490503" w:rsidRDefault="00490503" w:rsidP="00490503">
      <w:pPr>
        <w:pStyle w:val="BodyText"/>
        <w:rPr>
          <w:sz w:val="10"/>
          <w:szCs w:val="10"/>
        </w:rPr>
      </w:pPr>
    </w:p>
    <w:p w14:paraId="435F68FC" w14:textId="77777777" w:rsidR="007530D7" w:rsidRPr="00035237" w:rsidRDefault="007530D7">
      <w:pPr>
        <w:rPr>
          <w:sz w:val="22"/>
        </w:rPr>
      </w:pPr>
    </w:p>
    <w:p w14:paraId="3E4B677C" w14:textId="77777777" w:rsidR="007530D7" w:rsidRPr="00035237" w:rsidRDefault="007530D7">
      <w:pPr>
        <w:rPr>
          <w:sz w:val="22"/>
        </w:rPr>
      </w:pPr>
      <w:r w:rsidRPr="00035237">
        <w:rPr>
          <w:sz w:val="22"/>
        </w:rPr>
        <w:t>Date: ____________________________</w:t>
      </w:r>
      <w:r w:rsidRPr="00035237">
        <w:rPr>
          <w:sz w:val="22"/>
        </w:rPr>
        <w:tab/>
      </w:r>
      <w:r w:rsidRPr="00035237">
        <w:rPr>
          <w:sz w:val="22"/>
        </w:rPr>
        <w:tab/>
        <w:t>______________________________________</w:t>
      </w:r>
    </w:p>
    <w:p w14:paraId="6DCDD503" w14:textId="5A768144" w:rsidR="007530D7" w:rsidRDefault="007530D7">
      <w:pPr>
        <w:rPr>
          <w:sz w:val="20"/>
        </w:rPr>
      </w:pPr>
      <w:r w:rsidRPr="00035237">
        <w:rPr>
          <w:sz w:val="20"/>
        </w:rPr>
        <w:tab/>
      </w:r>
      <w:r w:rsidRPr="00035237">
        <w:rPr>
          <w:sz w:val="20"/>
        </w:rPr>
        <w:tab/>
      </w:r>
      <w:r w:rsidRPr="00035237">
        <w:rPr>
          <w:sz w:val="20"/>
        </w:rPr>
        <w:tab/>
      </w:r>
      <w:r w:rsidRPr="00035237">
        <w:rPr>
          <w:sz w:val="20"/>
        </w:rPr>
        <w:tab/>
      </w:r>
      <w:r w:rsidRPr="00035237">
        <w:rPr>
          <w:sz w:val="20"/>
        </w:rPr>
        <w:tab/>
      </w:r>
      <w:r w:rsidRPr="00035237">
        <w:rPr>
          <w:sz w:val="20"/>
        </w:rPr>
        <w:tab/>
      </w:r>
      <w:r>
        <w:rPr>
          <w:sz w:val="18"/>
        </w:rPr>
        <w:tab/>
      </w:r>
      <w:r w:rsidRPr="00035237">
        <w:rPr>
          <w:rFonts w:ascii="Wingdings" w:hAnsi="Wingdings"/>
          <w:sz w:val="28"/>
        </w:rPr>
        <w:t></w:t>
      </w:r>
      <w:r w:rsidRPr="00035237">
        <w:rPr>
          <w:sz w:val="22"/>
        </w:rPr>
        <w:t xml:space="preserve">Judge </w:t>
      </w:r>
      <w:r w:rsidRPr="00035237">
        <w:rPr>
          <w:sz w:val="20"/>
        </w:rPr>
        <w:t xml:space="preserve">   </w:t>
      </w:r>
    </w:p>
    <w:p w14:paraId="10A4CA5C" w14:textId="77777777" w:rsidR="00C260E6" w:rsidRDefault="00C260E6" w:rsidP="00C260E6">
      <w:pPr>
        <w:rPr>
          <w:sz w:val="20"/>
        </w:rPr>
      </w:pPr>
    </w:p>
    <w:p w14:paraId="1CF3DC47" w14:textId="77777777" w:rsidR="00C260E6" w:rsidRDefault="00C260E6" w:rsidP="00C260E6">
      <w:pPr>
        <w:jc w:val="both"/>
        <w:rPr>
          <w:sz w:val="8"/>
        </w:rPr>
      </w:pPr>
    </w:p>
    <w:p w14:paraId="525653C1" w14:textId="77777777" w:rsidR="00C260E6" w:rsidRDefault="00C260E6" w:rsidP="00C260E6">
      <w:pPr>
        <w:pStyle w:val="BodyText"/>
        <w:pBdr>
          <w:top w:val="double" w:sz="4" w:space="1" w:color="auto"/>
        </w:pBdr>
        <w:jc w:val="center"/>
      </w:pPr>
      <w:r>
        <w:t>CERTIFICATE OF SERVICE</w:t>
      </w:r>
    </w:p>
    <w:p w14:paraId="54D7E349" w14:textId="77777777" w:rsidR="00C260E6" w:rsidRDefault="00C260E6" w:rsidP="00C260E6">
      <w:pPr>
        <w:jc w:val="both"/>
        <w:rPr>
          <w:b/>
          <w:color w:val="auto"/>
          <w:sz w:val="16"/>
          <w:szCs w:val="16"/>
        </w:rPr>
      </w:pPr>
    </w:p>
    <w:p w14:paraId="79374EFE" w14:textId="35ADDC45" w:rsidR="00C260E6" w:rsidRDefault="00C260E6" w:rsidP="00C260E6">
      <w:pPr>
        <w:tabs>
          <w:tab w:val="center" w:pos="4320"/>
          <w:tab w:val="right" w:pos="8640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 certify that on __________________ (date), I delivered a copy of this </w:t>
      </w:r>
      <w:r w:rsidR="00867935" w:rsidRPr="00867935">
        <w:rPr>
          <w:rFonts w:cs="Arial"/>
          <w:b/>
          <w:i/>
          <w:sz w:val="18"/>
          <w:szCs w:val="18"/>
        </w:rPr>
        <w:t xml:space="preserve">ORDER REGARDING MOTION TO TERMINATE EXTREME RISK PROTECTION ORDER  </w:t>
      </w:r>
      <w:r w:rsidRPr="00867935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to the following:</w:t>
      </w:r>
    </w:p>
    <w:p w14:paraId="59DE608E" w14:textId="77777777" w:rsidR="00C260E6" w:rsidRDefault="00C260E6" w:rsidP="00C260E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432B1236" w14:textId="7B2DFB1C" w:rsidR="00C260E6" w:rsidRDefault="00C260E6" w:rsidP="00C260E6">
      <w:pPr>
        <w:spacing w:after="240"/>
        <w:rPr>
          <w:rFonts w:cs="Arial"/>
          <w:sz w:val="18"/>
          <w:szCs w:val="18"/>
        </w:rPr>
      </w:pPr>
      <w:r>
        <w:rPr>
          <w:rFonts w:ascii="Wingdings" w:hAnsi="Wingdings"/>
          <w:sz w:val="20"/>
        </w:rPr>
        <w:t></w:t>
      </w:r>
      <w:r w:rsidR="0029143A">
        <w:rPr>
          <w:rFonts w:cs="Arial"/>
          <w:b/>
          <w:sz w:val="18"/>
          <w:szCs w:val="18"/>
        </w:rPr>
        <w:t>Respondent</w:t>
      </w:r>
      <w:r>
        <w:rPr>
          <w:rFonts w:cs="Arial"/>
          <w:b/>
          <w:sz w:val="18"/>
          <w:szCs w:val="18"/>
        </w:rPr>
        <w:t xml:space="preserve"> and/or</w:t>
      </w:r>
      <w:r>
        <w:rPr>
          <w:rFonts w:cs="Arial"/>
          <w:b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 w:rsidR="00E22FE5">
        <w:rPr>
          <w:rFonts w:cs="Arial"/>
          <w:b/>
          <w:sz w:val="18"/>
          <w:szCs w:val="18"/>
        </w:rPr>
        <w:t>Respondent</w:t>
      </w:r>
      <w:r>
        <w:rPr>
          <w:rFonts w:cs="Arial"/>
          <w:b/>
          <w:sz w:val="18"/>
          <w:szCs w:val="18"/>
        </w:rPr>
        <w:t>’s Attorney</w:t>
      </w:r>
      <w:r>
        <w:rPr>
          <w:rFonts w:cs="Arial"/>
          <w:sz w:val="18"/>
          <w:szCs w:val="18"/>
        </w:rPr>
        <w:t>: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cs="Arial"/>
          <w:sz w:val="18"/>
          <w:szCs w:val="18"/>
        </w:rPr>
        <w:t>Hand-Delivered,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cs="Arial"/>
          <w:sz w:val="18"/>
          <w:szCs w:val="18"/>
        </w:rPr>
        <w:t>E-filed, or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cs="Arial"/>
          <w:sz w:val="18"/>
          <w:szCs w:val="18"/>
        </w:rPr>
        <w:t>Mailed to:</w:t>
      </w:r>
      <w:r>
        <w:rPr>
          <w:rFonts w:cs="Arial"/>
          <w:sz w:val="20"/>
        </w:rPr>
        <w:t xml:space="preserve"> </w:t>
      </w:r>
      <w:r>
        <w:rPr>
          <w:rFonts w:cs="Arial"/>
          <w:sz w:val="18"/>
          <w:szCs w:val="18"/>
        </w:rPr>
        <w:t>_____________________________________________________________________________________________</w:t>
      </w:r>
    </w:p>
    <w:p w14:paraId="6666674C" w14:textId="77777777" w:rsidR="00C260E6" w:rsidRDefault="00C260E6" w:rsidP="00C260E6">
      <w:pPr>
        <w:spacing w:after="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</w:t>
      </w:r>
    </w:p>
    <w:p w14:paraId="0195CBF8" w14:textId="77777777" w:rsidR="00C260E6" w:rsidRDefault="00C260E6" w:rsidP="00C260E6">
      <w:pPr>
        <w:spacing w:after="240"/>
        <w:rPr>
          <w:rFonts w:cs="Arial"/>
          <w:sz w:val="18"/>
          <w:szCs w:val="18"/>
        </w:rPr>
      </w:pPr>
      <w:r>
        <w:rPr>
          <w:rFonts w:ascii="Wingdings" w:hAnsi="Wingdings"/>
          <w:sz w:val="20"/>
        </w:rPr>
        <w:t></w:t>
      </w:r>
      <w:r>
        <w:rPr>
          <w:rFonts w:cs="Arial"/>
          <w:b/>
          <w:sz w:val="18"/>
          <w:szCs w:val="18"/>
        </w:rPr>
        <w:t>Other</w:t>
      </w:r>
      <w:r>
        <w:rPr>
          <w:rFonts w:cs="Arial"/>
          <w:sz w:val="18"/>
          <w:szCs w:val="18"/>
        </w:rPr>
        <w:t>____________________: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cs="Arial"/>
          <w:sz w:val="18"/>
          <w:szCs w:val="18"/>
        </w:rPr>
        <w:t>Hand-Delivered,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cs="Arial"/>
          <w:sz w:val="18"/>
          <w:szCs w:val="18"/>
        </w:rPr>
        <w:t>E-filed, or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cs="Arial"/>
          <w:sz w:val="18"/>
          <w:szCs w:val="18"/>
        </w:rPr>
        <w:t>Mailed to:</w:t>
      </w:r>
      <w:r>
        <w:rPr>
          <w:rFonts w:cs="Arial"/>
          <w:sz w:val="20"/>
        </w:rPr>
        <w:t xml:space="preserve"> </w:t>
      </w:r>
      <w:r>
        <w:rPr>
          <w:rFonts w:cs="Arial"/>
          <w:sz w:val="18"/>
          <w:szCs w:val="18"/>
        </w:rPr>
        <w:t>_____________________________________________________________________________________________</w:t>
      </w:r>
    </w:p>
    <w:p w14:paraId="6ABE9825" w14:textId="77777777" w:rsidR="00C260E6" w:rsidRDefault="00C260E6" w:rsidP="00C260E6">
      <w:pPr>
        <w:spacing w:after="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</w:t>
      </w:r>
    </w:p>
    <w:p w14:paraId="2CDFC658" w14:textId="77777777" w:rsidR="00C260E6" w:rsidRDefault="00C260E6" w:rsidP="00C260E6">
      <w:pPr>
        <w:tabs>
          <w:tab w:val="left" w:pos="450"/>
          <w:tab w:val="left" w:pos="1170"/>
        </w:tabs>
        <w:ind w:left="72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1FC8E96D" w14:textId="32F8E2D3" w:rsidR="00C260E6" w:rsidRDefault="00C260E6" w:rsidP="00C260E6">
      <w:pPr>
        <w:tabs>
          <w:tab w:val="left" w:pos="360"/>
        </w:tabs>
        <w:jc w:val="both"/>
        <w:rPr>
          <w:color w:val="auto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Clerk </w:t>
      </w:r>
      <w:r w:rsidR="002E4275">
        <w:rPr>
          <w:rFonts w:cs="Arial"/>
          <w:sz w:val="18"/>
          <w:szCs w:val="18"/>
        </w:rPr>
        <w:t>Signature: _</w:t>
      </w:r>
      <w:r>
        <w:rPr>
          <w:rFonts w:cs="Arial"/>
          <w:sz w:val="18"/>
          <w:szCs w:val="18"/>
        </w:rPr>
        <w:t>____________________________________</w:t>
      </w:r>
    </w:p>
    <w:p w14:paraId="79AFAAB3" w14:textId="77777777" w:rsidR="00C260E6" w:rsidRDefault="00C260E6" w:rsidP="00C260E6">
      <w:pPr>
        <w:rPr>
          <w:sz w:val="20"/>
        </w:rPr>
      </w:pPr>
    </w:p>
    <w:sectPr w:rsidR="00C260E6" w:rsidSect="00490503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355CF" w14:textId="77777777" w:rsidR="001F1D3C" w:rsidRDefault="001F1D3C">
      <w:r>
        <w:separator/>
      </w:r>
    </w:p>
  </w:endnote>
  <w:endnote w:type="continuationSeparator" w:id="0">
    <w:p w14:paraId="2FD839D3" w14:textId="77777777" w:rsidR="001F1D3C" w:rsidRDefault="001F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D1BBB" w14:textId="65601E74" w:rsidR="007530D7" w:rsidRDefault="007530D7">
    <w:pPr>
      <w:pStyle w:val="Footer"/>
      <w:rPr>
        <w:sz w:val="16"/>
      </w:rPr>
    </w:pPr>
    <w:r>
      <w:rPr>
        <w:sz w:val="16"/>
      </w:rPr>
      <w:t>JDF</w:t>
    </w:r>
    <w:r w:rsidR="00867935">
      <w:rPr>
        <w:sz w:val="16"/>
      </w:rPr>
      <w:t xml:space="preserve"> 581</w:t>
    </w:r>
    <w:r w:rsidR="002015DE">
      <w:rPr>
        <w:sz w:val="16"/>
      </w:rPr>
      <w:t xml:space="preserve">  </w:t>
    </w:r>
    <w:r w:rsidR="00190642">
      <w:rPr>
        <w:sz w:val="16"/>
      </w:rPr>
      <w:t>R1/20</w:t>
    </w:r>
    <w:r w:rsidR="002015DE">
      <w:rPr>
        <w:sz w:val="16"/>
      </w:rPr>
      <w:t xml:space="preserve">    </w:t>
    </w:r>
    <w:r w:rsidR="00867935" w:rsidRPr="00867935">
      <w:rPr>
        <w:sz w:val="16"/>
      </w:rPr>
      <w:t xml:space="preserve">ORDER REGARDING MOTION TO TERMINATE EXTREME RISK PROTECTION ORDER 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B32B9" w14:textId="77777777" w:rsidR="001F1D3C" w:rsidRDefault="001F1D3C">
      <w:r>
        <w:separator/>
      </w:r>
    </w:p>
  </w:footnote>
  <w:footnote w:type="continuationSeparator" w:id="0">
    <w:p w14:paraId="3B4A02B1" w14:textId="77777777" w:rsidR="001F1D3C" w:rsidRDefault="001F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38DF" w14:textId="11ECE57E" w:rsidR="00352202" w:rsidRDefault="00352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ED0B2" w14:textId="482CD981" w:rsidR="00352202" w:rsidRDefault="003522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CDF0" w14:textId="5BD19278" w:rsidR="00352202" w:rsidRDefault="00352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F42F7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444A0BD7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499058EF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5C921688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83"/>
    <w:rsid w:val="00010F9A"/>
    <w:rsid w:val="00035237"/>
    <w:rsid w:val="000B1A1D"/>
    <w:rsid w:val="000F3DCD"/>
    <w:rsid w:val="00190642"/>
    <w:rsid w:val="001F1D3C"/>
    <w:rsid w:val="002015DE"/>
    <w:rsid w:val="0029143A"/>
    <w:rsid w:val="002A0D14"/>
    <w:rsid w:val="002D7A8A"/>
    <w:rsid w:val="002E4275"/>
    <w:rsid w:val="0030463A"/>
    <w:rsid w:val="00352202"/>
    <w:rsid w:val="00490503"/>
    <w:rsid w:val="0063563D"/>
    <w:rsid w:val="006C1FCE"/>
    <w:rsid w:val="00725831"/>
    <w:rsid w:val="0074201F"/>
    <w:rsid w:val="007511D5"/>
    <w:rsid w:val="007530D7"/>
    <w:rsid w:val="00867935"/>
    <w:rsid w:val="00B12D6D"/>
    <w:rsid w:val="00B65A84"/>
    <w:rsid w:val="00C260E6"/>
    <w:rsid w:val="00C76797"/>
    <w:rsid w:val="00CB2483"/>
    <w:rsid w:val="00D67B64"/>
    <w:rsid w:val="00D85347"/>
    <w:rsid w:val="00E22FE5"/>
    <w:rsid w:val="00E35236"/>
    <w:rsid w:val="00E92D61"/>
    <w:rsid w:val="00F66F62"/>
    <w:rsid w:val="00F8126F"/>
    <w:rsid w:val="00F95AE2"/>
    <w:rsid w:val="00F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AB862"/>
  <w15:chartTrackingRefBased/>
  <w15:docId w15:val="{C055C4D1-6B43-4AEF-A720-F1B40F2F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C260E6"/>
    <w:rPr>
      <w:rFonts w:ascii="Arial" w:hAnsi="Arial"/>
      <w:color w:val="000000"/>
      <w:sz w:val="18"/>
    </w:rPr>
  </w:style>
  <w:style w:type="character" w:styleId="CommentReference">
    <w:name w:val="annotation reference"/>
    <w:basedOn w:val="DefaultParagraphFont"/>
    <w:rsid w:val="002D7A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7A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7A8A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2D7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7A8A"/>
    <w:rPr>
      <w:rFonts w:ascii="Arial" w:hAnsi="Arial"/>
      <w:b/>
      <w:bCs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2D7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7A8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7F07C-EBED-4480-9C62-22B67301C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891EE-99D4-4805-B91C-6F36F27C4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0AEF22-E7C4-4973-810A-40BFBCE44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</vt:lpstr>
    </vt:vector>
  </TitlesOfParts>
  <Company>Colorado Judicial Dept.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</dc:title>
  <dc:subject/>
  <dc:creator>Judicial User</dc:creator>
  <cp:keywords/>
  <cp:lastModifiedBy>quirova, david</cp:lastModifiedBy>
  <cp:revision>3</cp:revision>
  <cp:lastPrinted>2003-06-04T15:34:00Z</cp:lastPrinted>
  <dcterms:created xsi:type="dcterms:W3CDTF">2019-12-17T16:24:00Z</dcterms:created>
  <dcterms:modified xsi:type="dcterms:W3CDTF">2019-12-17T16:40:00Z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