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850C" w14:textId="77777777" w:rsidR="00CA41CC" w:rsidRPr="00914128" w:rsidRDefault="0068336D" w:rsidP="00914128">
      <w:pPr>
        <w:pStyle w:val="Heading1"/>
      </w:pPr>
      <w:bookmarkStart w:id="0" w:name="_GoBack"/>
      <w:bookmarkEnd w:id="0"/>
      <w:r>
        <w:t xml:space="preserve">CHAPTER </w:t>
      </w:r>
      <w:r w:rsidR="008B7480">
        <w:t>23</w:t>
      </w:r>
    </w:p>
    <w:p w14:paraId="2071E96A" w14:textId="77777777" w:rsidR="00EC7C98" w:rsidRPr="00914128" w:rsidRDefault="008B7480" w:rsidP="00914128">
      <w:pPr>
        <w:pStyle w:val="Heading1"/>
      </w:pPr>
      <w:r w:rsidRPr="008B7480">
        <w:t>EXTREME AND OUTRAGEOUS CONDUCT —</w:t>
      </w:r>
      <w:r>
        <w:t xml:space="preserve"> </w:t>
      </w:r>
      <w:r w:rsidRPr="008B7480">
        <w:t>EMOTIONAL DISTRESS</w:t>
      </w:r>
    </w:p>
    <w:p w14:paraId="4D1448FF" w14:textId="77777777" w:rsidR="00EC7C98" w:rsidRDefault="000367F8" w:rsidP="00914128">
      <w:pPr>
        <w:pStyle w:val="ToC"/>
      </w:pPr>
      <w:hyperlink w:anchor="a23_01" w:history="1">
        <w:r w:rsidR="00CB5C67" w:rsidRPr="00CB5C67">
          <w:rPr>
            <w:rStyle w:val="Hyperlink"/>
          </w:rPr>
          <w:t>23:1</w:t>
        </w:r>
      </w:hyperlink>
      <w:r w:rsidR="00CB5C67" w:rsidRPr="00CB5C67">
        <w:tab/>
        <w:t xml:space="preserve">Elements </w:t>
      </w:r>
      <w:r w:rsidR="00CB5C67">
        <w:t>o</w:t>
      </w:r>
      <w:r w:rsidR="00CB5C67" w:rsidRPr="00CB5C67">
        <w:t>f Liability</w:t>
      </w:r>
    </w:p>
    <w:p w14:paraId="1E412F0A" w14:textId="77777777" w:rsidR="00CB5C67" w:rsidRDefault="000367F8" w:rsidP="00914128">
      <w:pPr>
        <w:pStyle w:val="ToC"/>
      </w:pPr>
      <w:hyperlink w:anchor="a23_02" w:history="1">
        <w:r w:rsidR="00CB5C67" w:rsidRPr="00CB5C67">
          <w:rPr>
            <w:rStyle w:val="Hyperlink"/>
          </w:rPr>
          <w:t>23:2</w:t>
        </w:r>
      </w:hyperlink>
      <w:r w:rsidR="00CB5C67" w:rsidRPr="00CB5C67">
        <w:t xml:space="preserve"> </w:t>
      </w:r>
      <w:r w:rsidR="00CB5C67" w:rsidRPr="00CB5C67">
        <w:tab/>
        <w:t xml:space="preserve">Extreme </w:t>
      </w:r>
      <w:r w:rsidR="00CB5C67">
        <w:t>a</w:t>
      </w:r>
      <w:r w:rsidR="00CB5C67" w:rsidRPr="00CB5C67">
        <w:t xml:space="preserve">nd Outrageous </w:t>
      </w:r>
      <w:proofErr w:type="gramStart"/>
      <w:r w:rsidR="00CB5C67" w:rsidRPr="00CB5C67">
        <w:t>Conduct</w:t>
      </w:r>
      <w:proofErr w:type="gramEnd"/>
      <w:r w:rsidR="00CB5C67" w:rsidRPr="00CB5C67">
        <w:t xml:space="preserve"> — Defined</w:t>
      </w:r>
    </w:p>
    <w:p w14:paraId="45B6424A" w14:textId="77777777" w:rsidR="00CB5C67" w:rsidRDefault="000367F8" w:rsidP="00914128">
      <w:pPr>
        <w:pStyle w:val="ToC"/>
      </w:pPr>
      <w:hyperlink w:anchor="a23_03" w:history="1">
        <w:r w:rsidR="00CB5C67" w:rsidRPr="00CB5C67">
          <w:rPr>
            <w:rStyle w:val="Hyperlink"/>
          </w:rPr>
          <w:t>23:3</w:t>
        </w:r>
      </w:hyperlink>
      <w:r w:rsidR="00CB5C67" w:rsidRPr="00CB5C67">
        <w:t xml:space="preserve"> </w:t>
      </w:r>
      <w:r w:rsidR="00CB5C67" w:rsidRPr="00CB5C67">
        <w:tab/>
        <w:t xml:space="preserve">Recklessly </w:t>
      </w:r>
      <w:r w:rsidR="00CB5C67">
        <w:t>o</w:t>
      </w:r>
      <w:r w:rsidR="00CB5C67" w:rsidRPr="00CB5C67">
        <w:t xml:space="preserve">r </w:t>
      </w:r>
      <w:r w:rsidR="00CB5C67">
        <w:t>w</w:t>
      </w:r>
      <w:r w:rsidR="00CB5C67" w:rsidRPr="00CB5C67">
        <w:t>ith Intent — Defined</w:t>
      </w:r>
    </w:p>
    <w:p w14:paraId="7C19D870" w14:textId="77777777" w:rsidR="00CB5C67" w:rsidRDefault="000367F8" w:rsidP="00914128">
      <w:pPr>
        <w:pStyle w:val="ToC"/>
      </w:pPr>
      <w:hyperlink w:anchor="a23_04" w:history="1">
        <w:r w:rsidR="00CB5C67" w:rsidRPr="00CB5C67">
          <w:rPr>
            <w:rStyle w:val="Hyperlink"/>
          </w:rPr>
          <w:t>23:4</w:t>
        </w:r>
      </w:hyperlink>
      <w:r w:rsidR="00CB5C67" w:rsidRPr="00CB5C67">
        <w:t xml:space="preserve"> </w:t>
      </w:r>
      <w:r w:rsidR="00CB5C67" w:rsidRPr="00CB5C67">
        <w:tab/>
        <w:t xml:space="preserve">Severe Emotional </w:t>
      </w:r>
      <w:proofErr w:type="gramStart"/>
      <w:r w:rsidR="00CB5C67" w:rsidRPr="00CB5C67">
        <w:t>Distress</w:t>
      </w:r>
      <w:proofErr w:type="gramEnd"/>
      <w:r w:rsidR="00CB5C67" w:rsidRPr="00CB5C67">
        <w:t xml:space="preserve"> — Defined</w:t>
      </w:r>
    </w:p>
    <w:p w14:paraId="06912C70" w14:textId="77777777" w:rsidR="00CB5C67" w:rsidRDefault="000367F8" w:rsidP="00914128">
      <w:pPr>
        <w:pStyle w:val="ToC"/>
      </w:pPr>
      <w:hyperlink w:anchor="a23_05" w:history="1">
        <w:r w:rsidR="00CB5C67" w:rsidRPr="00CB5C67">
          <w:rPr>
            <w:rStyle w:val="Hyperlink"/>
          </w:rPr>
          <w:t>23:5</w:t>
        </w:r>
      </w:hyperlink>
      <w:r w:rsidR="00CB5C67" w:rsidRPr="00CB5C67">
        <w:t xml:space="preserve"> </w:t>
      </w:r>
      <w:r w:rsidR="00CB5C67" w:rsidRPr="00CB5C67">
        <w:tab/>
        <w:t xml:space="preserve">Exercising Legal Rights </w:t>
      </w:r>
      <w:r w:rsidR="00CB5C67">
        <w:t>i</w:t>
      </w:r>
      <w:r w:rsidR="00CB5C67" w:rsidRPr="00CB5C67">
        <w:t>n Permissible Manner</w:t>
      </w:r>
    </w:p>
    <w:p w14:paraId="0A627FF6" w14:textId="77777777" w:rsidR="00CB5C67" w:rsidRDefault="000367F8" w:rsidP="00914128">
      <w:pPr>
        <w:pStyle w:val="ToC"/>
      </w:pPr>
      <w:hyperlink w:anchor="a23_06" w:history="1">
        <w:r w:rsidR="00CB5C67" w:rsidRPr="00CB5C67">
          <w:rPr>
            <w:rStyle w:val="Hyperlink"/>
          </w:rPr>
          <w:t>23:6</w:t>
        </w:r>
      </w:hyperlink>
      <w:r w:rsidR="00CB5C67" w:rsidRPr="00CB5C67">
        <w:t xml:space="preserve"> </w:t>
      </w:r>
      <w:r w:rsidR="00CB5C67" w:rsidRPr="00CB5C67">
        <w:tab/>
        <w:t>Actual Damages</w:t>
      </w:r>
    </w:p>
    <w:p w14:paraId="7FD3A77A" w14:textId="77777777" w:rsidR="00352111" w:rsidRPr="00352111" w:rsidRDefault="00352111">
      <w:pPr>
        <w:rPr>
          <w:rFonts w:eastAsia="Times New Roman"/>
          <w:sz w:val="24"/>
          <w:szCs w:val="24"/>
        </w:rPr>
      </w:pPr>
      <w:r w:rsidRPr="00352111">
        <w:rPr>
          <w:rFonts w:eastAsia="Times New Roman"/>
          <w:sz w:val="24"/>
          <w:szCs w:val="24"/>
        </w:rPr>
        <w:br w:type="page"/>
      </w:r>
    </w:p>
    <w:p w14:paraId="75CCEC7A" w14:textId="77777777" w:rsidR="009E3DA4" w:rsidRPr="009E3DA4" w:rsidRDefault="008B7480" w:rsidP="00CC0502">
      <w:pPr>
        <w:spacing w:after="240"/>
        <w:ind w:left="720" w:hanging="720"/>
        <w:rPr>
          <w:rFonts w:eastAsia="Times New Roman"/>
          <w:b/>
          <w:sz w:val="24"/>
          <w:szCs w:val="24"/>
        </w:rPr>
      </w:pPr>
      <w:bookmarkStart w:id="1" w:name="a23_01"/>
      <w:bookmarkEnd w:id="1"/>
      <w:r w:rsidRPr="008B7480">
        <w:rPr>
          <w:rFonts w:eastAsia="Times New Roman"/>
          <w:b/>
          <w:sz w:val="24"/>
          <w:szCs w:val="24"/>
        </w:rPr>
        <w:lastRenderedPageBreak/>
        <w:t>23:1</w:t>
      </w:r>
      <w:r w:rsidRPr="008B7480">
        <w:rPr>
          <w:rFonts w:eastAsia="Times New Roman"/>
          <w:b/>
          <w:sz w:val="24"/>
          <w:szCs w:val="24"/>
        </w:rPr>
        <w:tab/>
        <w:t>ELEMENTS OF LIABILITY</w:t>
      </w:r>
    </w:p>
    <w:p w14:paraId="5198F995"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For the plaintiff, </w:t>
      </w:r>
      <w:r w:rsidRPr="008B7480">
        <w:rPr>
          <w:rFonts w:eastAsia="Times New Roman"/>
          <w:i/>
          <w:sz w:val="24"/>
          <w:szCs w:val="24"/>
        </w:rPr>
        <w:t>(name)</w:t>
      </w:r>
      <w:r w:rsidRPr="008B7480">
        <w:rPr>
          <w:rFonts w:eastAsia="Times New Roman"/>
          <w:b/>
          <w:sz w:val="24"/>
          <w:szCs w:val="24"/>
        </w:rPr>
        <w:t xml:space="preserve">, to recover from the defendant, </w:t>
      </w:r>
      <w:r w:rsidRPr="008B7480">
        <w:rPr>
          <w:rFonts w:eastAsia="Times New Roman"/>
          <w:i/>
          <w:sz w:val="24"/>
          <w:szCs w:val="24"/>
        </w:rPr>
        <w:t>(name)</w:t>
      </w:r>
      <w:r w:rsidRPr="008B7480">
        <w:rPr>
          <w:rFonts w:eastAsia="Times New Roman"/>
          <w:b/>
          <w:sz w:val="24"/>
          <w:szCs w:val="24"/>
        </w:rPr>
        <w:t xml:space="preserve">, on (his) (her) </w:t>
      </w:r>
      <w:proofErr w:type="gramStart"/>
      <w:r w:rsidRPr="008B7480">
        <w:rPr>
          <w:rFonts w:eastAsia="Times New Roman"/>
          <w:b/>
          <w:sz w:val="24"/>
          <w:szCs w:val="24"/>
        </w:rPr>
        <w:t>claim of extreme and outrageous conduct</w:t>
      </w:r>
      <w:proofErr w:type="gramEnd"/>
      <w:r w:rsidRPr="008B7480">
        <w:rPr>
          <w:rFonts w:eastAsia="Times New Roman"/>
          <w:b/>
          <w:sz w:val="24"/>
          <w:szCs w:val="24"/>
        </w:rPr>
        <w:t>, you must find all of the following have been proved by a preponderance of the evidence:</w:t>
      </w:r>
    </w:p>
    <w:p w14:paraId="74ABAD4E"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1. The defendant engaged in extreme and outrageous conduct;</w:t>
      </w:r>
    </w:p>
    <w:p w14:paraId="792483EA"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2. The defendant did so recklessly or with the intent of causing the plaintiff severe emotional distress; and</w:t>
      </w:r>
    </w:p>
    <w:p w14:paraId="08E5AE82"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3. The defendant’s conduct caused the plaintiff severe emotional distress.</w:t>
      </w:r>
    </w:p>
    <w:p w14:paraId="6E646680"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If you find that any one or more of these </w:t>
      </w:r>
      <w:r w:rsidRPr="008B7480">
        <w:rPr>
          <w:rFonts w:eastAsia="Times New Roman"/>
          <w:i/>
          <w:sz w:val="24"/>
          <w:szCs w:val="24"/>
        </w:rPr>
        <w:t>(number)</w:t>
      </w:r>
      <w:r w:rsidRPr="008B7480">
        <w:rPr>
          <w:rFonts w:eastAsia="Times New Roman"/>
          <w:b/>
          <w:sz w:val="24"/>
          <w:szCs w:val="24"/>
        </w:rPr>
        <w:t xml:space="preserve"> statements has not been proved, then your verdict must be for the defendant.</w:t>
      </w:r>
    </w:p>
    <w:p w14:paraId="1CBD1BF6"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On the other hand, if you find that all of these </w:t>
      </w:r>
      <w:r w:rsidRPr="008B7480">
        <w:rPr>
          <w:rFonts w:eastAsia="Times New Roman"/>
          <w:i/>
          <w:sz w:val="24"/>
          <w:szCs w:val="24"/>
        </w:rPr>
        <w:t>(number)</w:t>
      </w:r>
      <w:r w:rsidRPr="008B7480">
        <w:rPr>
          <w:rFonts w:eastAsia="Times New Roman"/>
          <w:b/>
          <w:sz w:val="24"/>
          <w:szCs w:val="24"/>
        </w:rPr>
        <w:t xml:space="preserve"> statements have been proved, (then your verdict must be for the plaintiff) (then you must consider the defendant’s affirmative defense(s) of </w:t>
      </w:r>
      <w:r w:rsidRPr="008B7480">
        <w:rPr>
          <w:rFonts w:eastAsia="Times New Roman"/>
          <w:i/>
          <w:sz w:val="24"/>
          <w:szCs w:val="24"/>
        </w:rPr>
        <w:t>[insert any affirmative defense that would be a complete defense to plaintiff’s claim]</w:t>
      </w:r>
      <w:r w:rsidRPr="008B7480">
        <w:rPr>
          <w:rFonts w:eastAsia="Times New Roman"/>
          <w:b/>
          <w:sz w:val="24"/>
          <w:szCs w:val="24"/>
        </w:rPr>
        <w:t>).</w:t>
      </w:r>
    </w:p>
    <w:p w14:paraId="1DE66FBB"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C5917BA"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However, if you find that (this affirmative defense has not) (none of these affirmative defenses have) been proved, then your verdict must be for the plaintiff.</w:t>
      </w:r>
    </w:p>
    <w:p w14:paraId="70EFF649" w14:textId="77777777" w:rsidR="00832DB4" w:rsidRDefault="00832DB4" w:rsidP="0054263B">
      <w:pPr>
        <w:jc w:val="center"/>
        <w:rPr>
          <w:rFonts w:eastAsia="Times New Roman"/>
          <w:sz w:val="24"/>
          <w:szCs w:val="24"/>
        </w:rPr>
      </w:pPr>
    </w:p>
    <w:p w14:paraId="40C845C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E2AD04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 Omit any numb</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d paragraph,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facts of which 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not in disput</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2B84B82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2. In cas</w:t>
      </w:r>
      <w:smartTag w:uri="urn:schemas-microsoft-com:office:smarttags" w:element="PersonName">
        <w:r w:rsidRPr="008B7480">
          <w:rPr>
            <w:rFonts w:eastAsia="Times New Roman"/>
            <w:sz w:val="24"/>
            <w:szCs w:val="24"/>
          </w:rPr>
          <w:t>e</w:t>
        </w:r>
      </w:smartTag>
      <w:r w:rsidRPr="008B7480">
        <w:rPr>
          <w:rFonts w:eastAsia="Times New Roman"/>
          <w:sz w:val="24"/>
          <w:szCs w:val="24"/>
        </w:rPr>
        <w:t>s involving multipl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ndants or d</w:t>
      </w:r>
      <w:smartTag w:uri="urn:schemas-microsoft-com:office:smarttags" w:element="PersonName">
        <w:r w:rsidRPr="008B7480">
          <w:rPr>
            <w:rFonts w:eastAsia="Times New Roman"/>
            <w:sz w:val="24"/>
            <w:szCs w:val="24"/>
          </w:rPr>
          <w:t>e</w:t>
        </w:r>
      </w:smartTag>
      <w:r w:rsidRPr="008B7480">
        <w:rPr>
          <w:rFonts w:eastAsia="Times New Roman"/>
          <w:sz w:val="24"/>
          <w:szCs w:val="24"/>
        </w:rPr>
        <w:t>signat</w:t>
      </w:r>
      <w:smartTag w:uri="urn:schemas-microsoft-com:office:smarttags" w:element="PersonName">
        <w:r w:rsidRPr="008B7480">
          <w:rPr>
            <w:rFonts w:eastAsia="Times New Roman"/>
            <w:sz w:val="24"/>
            <w:szCs w:val="24"/>
          </w:rPr>
          <w:t>e</w:t>
        </w:r>
      </w:smartTag>
      <w:r w:rsidRPr="008B7480">
        <w:rPr>
          <w:rFonts w:eastAsia="Times New Roman"/>
          <w:sz w:val="24"/>
          <w:szCs w:val="24"/>
        </w:rPr>
        <w:t>d nonparti</w:t>
      </w:r>
      <w:smartTag w:uri="urn:schemas-microsoft-com:office:smarttags" w:element="PersonName">
        <w:r w:rsidRPr="008B7480">
          <w:rPr>
            <w:rFonts w:eastAsia="Times New Roman"/>
            <w:sz w:val="24"/>
            <w:szCs w:val="24"/>
          </w:rPr>
          <w:t>e</w:t>
        </w:r>
      </w:smartTag>
      <w:r w:rsidRPr="008B7480">
        <w:rPr>
          <w:rFonts w:eastAsia="Times New Roman"/>
          <w:sz w:val="24"/>
          <w:szCs w:val="24"/>
        </w:rPr>
        <w:t>s wh</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pro rata liability statut</w:t>
      </w:r>
      <w:smartTag w:uri="urn:schemas-microsoft-com:office:smarttags" w:element="PersonName">
        <w:r w:rsidRPr="008B7480">
          <w:rPr>
            <w:rFonts w:eastAsia="Times New Roman"/>
            <w:sz w:val="24"/>
            <w:szCs w:val="24"/>
          </w:rPr>
          <w:t>e</w:t>
        </w:r>
      </w:smartTag>
      <w:r w:rsidRPr="008B7480">
        <w:rPr>
          <w:rFonts w:eastAsia="Times New Roman"/>
          <w:sz w:val="24"/>
          <w:szCs w:val="24"/>
        </w:rPr>
        <w:t>, § 13-21-111.5, C.R.S., is applicabl</w:t>
      </w:r>
      <w:smartTag w:uri="urn:schemas-microsoft-com:office:smarttags" w:element="PersonName">
        <w:r w:rsidRPr="008B7480">
          <w:rPr>
            <w:rFonts w:eastAsia="Times New Roman"/>
            <w:sz w:val="24"/>
            <w:szCs w:val="24"/>
          </w:rPr>
          <w:t>e</w:t>
        </w:r>
      </w:smartTag>
      <w:r w:rsidRPr="008B7480">
        <w:rPr>
          <w:rFonts w:eastAsia="Times New Roman"/>
          <w:sz w:val="24"/>
          <w:szCs w:val="24"/>
        </w:rPr>
        <w:t>,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the Not</w:t>
      </w:r>
      <w:smartTag w:uri="urn:schemas-microsoft-com:office:smarttags" w:element="PersonName">
        <w:r w:rsidRPr="008B7480">
          <w:rPr>
            <w:rFonts w:eastAsia="Times New Roman"/>
            <w:sz w:val="24"/>
            <w:szCs w:val="24"/>
          </w:rPr>
          <w:t>e</w:t>
        </w:r>
      </w:smartTag>
      <w:r w:rsidRPr="008B7480">
        <w:rPr>
          <w:rFonts w:eastAsia="Times New Roman"/>
          <w:sz w:val="24"/>
          <w:szCs w:val="24"/>
        </w:rPr>
        <w:t>s on 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Instruction 4:20.</w:t>
      </w:r>
    </w:p>
    <w:p w14:paraId="1D990516"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3. If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ndant has put no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issu</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or th</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is insuffici</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support a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two last paragraphs should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omitt</w:t>
      </w:r>
      <w:smartTag w:uri="urn:schemas-microsoft-com:office:smarttags" w:element="PersonName">
        <w:r w:rsidRPr="008B7480">
          <w:rPr>
            <w:rFonts w:eastAsia="Times New Roman"/>
            <w:sz w:val="24"/>
            <w:szCs w:val="24"/>
          </w:rPr>
          <w:t>e</w:t>
        </w:r>
      </w:smartTag>
      <w:r w:rsidRPr="008B7480">
        <w:rPr>
          <w:rFonts w:eastAsia="Times New Roman"/>
          <w:sz w:val="24"/>
          <w:szCs w:val="24"/>
        </w:rPr>
        <w:t>d.</w:t>
      </w:r>
    </w:p>
    <w:p w14:paraId="1264E5D3"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4. Though mitigation of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is an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nse,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sz w:val="24"/>
          <w:szCs w:val="24"/>
        </w:rPr>
        <w:t xml:space="preserve"> Instruction 5:2, only rar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ly, if </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will it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compl</w:t>
      </w:r>
      <w:smartTag w:uri="urn:schemas-microsoft-com:office:smarttags" w:element="PersonName">
        <w:r w:rsidRPr="008B7480">
          <w:rPr>
            <w:rFonts w:eastAsia="Times New Roman"/>
            <w:sz w:val="24"/>
            <w:szCs w:val="24"/>
          </w:rPr>
          <w:t>e</w:t>
        </w:r>
      </w:smartTag>
      <w:r w:rsidRPr="008B7480">
        <w:rPr>
          <w:rFonts w:eastAsia="Times New Roman"/>
          <w:sz w:val="24"/>
          <w:szCs w:val="24"/>
        </w:rPr>
        <w:t>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For this r</w:t>
      </w:r>
      <w:smartTag w:uri="urn:schemas-microsoft-com:office:smarttags" w:element="PersonName">
        <w:r w:rsidRPr="008B7480">
          <w:rPr>
            <w:rFonts w:eastAsia="Times New Roman"/>
            <w:sz w:val="24"/>
            <w:szCs w:val="24"/>
          </w:rPr>
          <w:t>e</w:t>
        </w:r>
      </w:smartTag>
      <w:r w:rsidRPr="008B7480">
        <w:rPr>
          <w:rFonts w:eastAsia="Times New Roman"/>
          <w:sz w:val="24"/>
          <w:szCs w:val="24"/>
        </w:rPr>
        <w:t>ason, mitigation should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id</w:t>
      </w:r>
      <w:smartTag w:uri="urn:schemas-microsoft-com:office:smarttags" w:element="PersonName">
        <w:r w:rsidRPr="008B7480">
          <w:rPr>
            <w:rFonts w:eastAsia="Times New Roman"/>
            <w:sz w:val="24"/>
            <w:szCs w:val="24"/>
          </w:rPr>
          <w:t>e</w:t>
        </w:r>
      </w:smartTag>
      <w:r w:rsidRPr="008B7480">
        <w:rPr>
          <w:rFonts w:eastAsia="Times New Roman"/>
          <w:sz w:val="24"/>
          <w:szCs w:val="24"/>
        </w:rPr>
        <w:t>ntifi</w:t>
      </w:r>
      <w:smartTag w:uri="urn:schemas-microsoft-com:office:smarttags" w:element="PersonName">
        <w:r w:rsidRPr="008B7480">
          <w:rPr>
            <w:rFonts w:eastAsia="Times New Roman"/>
            <w:sz w:val="24"/>
            <w:szCs w:val="24"/>
          </w:rPr>
          <w:t>e</w:t>
        </w:r>
      </w:smartTag>
      <w:r w:rsidRPr="008B7480">
        <w:rPr>
          <w:rFonts w:eastAsia="Times New Roman"/>
          <w:sz w:val="24"/>
          <w:szCs w:val="24"/>
        </w:rPr>
        <w:t>d as an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concluding paragraphs of this instruction. Inst</w:t>
      </w:r>
      <w:smartTag w:uri="urn:schemas-microsoft-com:office:smarttags" w:element="PersonName">
        <w:r w:rsidRPr="008B7480">
          <w:rPr>
            <w:rFonts w:eastAsia="Times New Roman"/>
            <w:sz w:val="24"/>
            <w:szCs w:val="24"/>
          </w:rPr>
          <w:t>e</w:t>
        </w:r>
      </w:smartTag>
      <w:r w:rsidRPr="008B7480">
        <w:rPr>
          <w:rFonts w:eastAsia="Times New Roman"/>
          <w:sz w:val="24"/>
          <w:szCs w:val="24"/>
        </w:rPr>
        <w:t>ad, if support</w:t>
      </w:r>
      <w:smartTag w:uri="urn:schemas-microsoft-com:office:smarttags" w:element="PersonName">
        <w:r w:rsidRPr="008B7480">
          <w:rPr>
            <w:rFonts w:eastAsia="Times New Roman"/>
            <w:sz w:val="24"/>
            <w:szCs w:val="24"/>
          </w:rPr>
          <w:t>e</w:t>
        </w:r>
      </w:smartTag>
      <w:r w:rsidRPr="008B7480">
        <w:rPr>
          <w:rFonts w:eastAsia="Times New Roman"/>
          <w:sz w:val="24"/>
          <w:szCs w:val="24"/>
        </w:rPr>
        <w:t>d by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Instruction 5:2 should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giv</w:t>
      </w:r>
      <w:smartTag w:uri="urn:schemas-microsoft-com:office:smarttags" w:element="PersonName">
        <w:r w:rsidRPr="008B7480">
          <w:rPr>
            <w:rFonts w:eastAsia="Times New Roman"/>
            <w:sz w:val="24"/>
            <w:szCs w:val="24"/>
          </w:rPr>
          <w:t>e</w:t>
        </w:r>
      </w:smartTag>
      <w:r w:rsidRPr="008B7480">
        <w:rPr>
          <w:rFonts w:eastAsia="Times New Roman"/>
          <w:sz w:val="24"/>
          <w:szCs w:val="24"/>
        </w:rPr>
        <w:t>n along with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actual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instruction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claim and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cas</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43D1986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5. Oth</w:t>
      </w:r>
      <w:smartTag w:uri="urn:schemas-microsoft-com:office:smarttags" w:element="PersonName">
        <w:r w:rsidRPr="008B7480">
          <w:rPr>
            <w:rFonts w:eastAsia="Times New Roman"/>
            <w:sz w:val="24"/>
            <w:szCs w:val="24"/>
          </w:rPr>
          <w:t>e</w:t>
        </w:r>
      </w:smartTag>
      <w:r w:rsidRPr="008B7480">
        <w:rPr>
          <w:rFonts w:eastAsia="Times New Roman"/>
          <w:sz w:val="24"/>
          <w:szCs w:val="24"/>
        </w:rPr>
        <w:t>r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instructions d</w:t>
      </w:r>
      <w:smartTag w:uri="urn:schemas-microsoft-com:office:smarttags" w:element="PersonName">
        <w:r w:rsidRPr="008B7480">
          <w:rPr>
            <w:rFonts w:eastAsia="Times New Roman"/>
            <w:sz w:val="24"/>
            <w:szCs w:val="24"/>
          </w:rPr>
          <w:t>e</w:t>
        </w:r>
      </w:smartTag>
      <w:r w:rsidRPr="008B7480">
        <w:rPr>
          <w:rFonts w:eastAsia="Times New Roman"/>
          <w:sz w:val="24"/>
          <w:szCs w:val="24"/>
        </w:rPr>
        <w:t>fining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w:t>
      </w:r>
      <w:smartTag w:uri="urn:schemas-microsoft-com:office:smarttags" w:element="PersonName">
        <w:r w:rsidRPr="008B7480">
          <w:rPr>
            <w:rFonts w:eastAsia="Times New Roman"/>
            <w:sz w:val="24"/>
            <w:szCs w:val="24"/>
          </w:rPr>
          <w:t>e</w:t>
        </w:r>
      </w:smartTag>
      <w:r w:rsidRPr="008B7480">
        <w:rPr>
          <w:rFonts w:eastAsia="Times New Roman"/>
          <w:sz w:val="24"/>
          <w:szCs w:val="24"/>
        </w:rPr>
        <w:t>rms us</w:t>
      </w:r>
      <w:smartTag w:uri="urn:schemas-microsoft-com:office:smarttags" w:element="PersonName">
        <w:r w:rsidRPr="008B7480">
          <w:rPr>
            <w:rFonts w:eastAsia="Times New Roman"/>
            <w:sz w:val="24"/>
            <w:szCs w:val="24"/>
          </w:rPr>
          <w:t>e</w:t>
        </w:r>
      </w:smartTag>
      <w:r w:rsidRPr="008B7480">
        <w:rPr>
          <w:rFonts w:eastAsia="Times New Roman"/>
          <w:sz w:val="24"/>
          <w:szCs w:val="24"/>
        </w:rPr>
        <w:t>d in this instruction must also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giv</w:t>
      </w:r>
      <w:smartTag w:uri="urn:schemas-microsoft-com:office:smarttags" w:element="PersonName">
        <w:r w:rsidRPr="008B7480">
          <w:rPr>
            <w:rFonts w:eastAsia="Times New Roman"/>
            <w:sz w:val="24"/>
            <w:szCs w:val="24"/>
          </w:rPr>
          <w:t>e</w:t>
        </w:r>
      </w:smartTag>
      <w:r w:rsidRPr="008B7480">
        <w:rPr>
          <w:rFonts w:eastAsia="Times New Roman"/>
          <w:sz w:val="24"/>
          <w:szCs w:val="24"/>
        </w:rPr>
        <w:t>n with this instruction, in particular an instruction or instructions 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lating to causation. </w:t>
      </w:r>
      <w:r w:rsidRPr="008B7480">
        <w:rPr>
          <w:rFonts w:eastAsia="Times New Roman"/>
          <w:i/>
          <w:sz w:val="24"/>
          <w:szCs w:val="24"/>
        </w:rPr>
        <w:t>See</w:t>
      </w:r>
      <w:r w:rsidRPr="008B7480">
        <w:rPr>
          <w:rFonts w:eastAsia="Times New Roman"/>
          <w:sz w:val="24"/>
          <w:szCs w:val="24"/>
        </w:rPr>
        <w:t xml:space="preserve"> Instructions 9:18-9:21.</w:t>
      </w:r>
    </w:p>
    <w:p w14:paraId="5AD0B5EE"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lastRenderedPageBreak/>
        <w:t>6. This instruction do</w:t>
      </w:r>
      <w:smartTag w:uri="urn:schemas-microsoft-com:office:smarttags" w:element="PersonName">
        <w:r w:rsidRPr="008B7480">
          <w:rPr>
            <w:rFonts w:eastAsia="Times New Roman"/>
            <w:sz w:val="24"/>
            <w:szCs w:val="24"/>
          </w:rPr>
          <w:t>e</w:t>
        </w:r>
      </w:smartTag>
      <w:r w:rsidRPr="008B7480">
        <w:rPr>
          <w:rFonts w:eastAsia="Times New Roman"/>
          <w:sz w:val="24"/>
          <w:szCs w:val="24"/>
        </w:rPr>
        <w:t>s not apply wh</w:t>
      </w:r>
      <w:smartTag w:uri="urn:schemas-microsoft-com:office:smarttags" w:element="PersonName">
        <w:r w:rsidRPr="008B7480">
          <w:rPr>
            <w:rFonts w:eastAsia="Times New Roman"/>
            <w:sz w:val="24"/>
            <w:szCs w:val="24"/>
          </w:rPr>
          <w:t>e</w:t>
        </w:r>
      </w:smartTag>
      <w:r w:rsidRPr="008B7480">
        <w:rPr>
          <w:rFonts w:eastAsia="Times New Roman"/>
          <w:sz w:val="24"/>
          <w:szCs w:val="24"/>
        </w:rPr>
        <w:t>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conduct was not dir</w:t>
      </w:r>
      <w:smartTag w:uri="urn:schemas-microsoft-com:office:smarttags" w:element="PersonName">
        <w:r w:rsidRPr="008B7480">
          <w:rPr>
            <w:rFonts w:eastAsia="Times New Roman"/>
            <w:sz w:val="24"/>
            <w:szCs w:val="24"/>
          </w:rPr>
          <w:t>e</w:t>
        </w:r>
      </w:smartTag>
      <w:r w:rsidRPr="008B7480">
        <w:rPr>
          <w:rFonts w:eastAsia="Times New Roman"/>
          <w:sz w:val="24"/>
          <w:szCs w:val="24"/>
        </w:rPr>
        <w:t>ct</w:t>
      </w:r>
      <w:smartTag w:uri="urn:schemas-microsoft-com:office:smarttags" w:element="PersonName">
        <w:r w:rsidRPr="008B7480">
          <w:rPr>
            <w:rFonts w:eastAsia="Times New Roman"/>
            <w:sz w:val="24"/>
            <w:szCs w:val="24"/>
          </w:rPr>
          <w:t>e</w:t>
        </w:r>
      </w:smartTag>
      <w:r w:rsidRPr="008B7480">
        <w:rPr>
          <w:rFonts w:eastAsia="Times New Roman"/>
          <w:sz w:val="24"/>
          <w:szCs w:val="24"/>
        </w:rPr>
        <w:t>d toward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plaintiff and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plaintiff was not pr</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Bradshaw v. Nicolay</w:t>
      </w:r>
      <w:r w:rsidRPr="008B7480">
        <w:rPr>
          <w:rFonts w:eastAsia="Times New Roman"/>
          <w:sz w:val="24"/>
          <w:szCs w:val="24"/>
        </w:rPr>
        <w:t>, 765 P.2d 630 (Colo. App. 1988).</w:t>
      </w:r>
    </w:p>
    <w:p w14:paraId="13E057BC"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20928CD5" w14:textId="77777777" w:rsidR="008B7480" w:rsidRPr="008B7480" w:rsidRDefault="008B7480" w:rsidP="008B7480">
      <w:pPr>
        <w:spacing w:after="240"/>
        <w:ind w:firstLine="720"/>
        <w:rPr>
          <w:rFonts w:eastAsia="Times New Roman"/>
          <w:i/>
          <w:sz w:val="24"/>
          <w:szCs w:val="24"/>
        </w:rPr>
      </w:pPr>
      <w:r w:rsidRPr="008B7480">
        <w:rPr>
          <w:rFonts w:eastAsia="Times New Roman"/>
          <w:sz w:val="24"/>
          <w:szCs w:val="24"/>
        </w:rPr>
        <w:t xml:space="preserve">1. This instruction is supported by </w:t>
      </w:r>
      <w:proofErr w:type="spellStart"/>
      <w:r w:rsidRPr="008B7480">
        <w:rPr>
          <w:rFonts w:eastAsia="Times New Roman"/>
          <w:b/>
          <w:sz w:val="24"/>
          <w:szCs w:val="24"/>
        </w:rPr>
        <w:t>Rugg</w:t>
      </w:r>
      <w:proofErr w:type="spellEnd"/>
      <w:r w:rsidRPr="008B7480">
        <w:rPr>
          <w:rFonts w:eastAsia="Times New Roman"/>
          <w:b/>
          <w:sz w:val="24"/>
          <w:szCs w:val="24"/>
        </w:rPr>
        <w:t xml:space="preserve"> v. McCarty</w:t>
      </w:r>
      <w:r w:rsidRPr="008B7480">
        <w:rPr>
          <w:rFonts w:eastAsia="Times New Roman"/>
          <w:sz w:val="24"/>
          <w:szCs w:val="24"/>
        </w:rPr>
        <w:t xml:space="preserve">, 173 </w:t>
      </w:r>
      <w:smartTag w:uri="urn:schemas-microsoft-com:office:smarttags" w:element="place">
        <w:smartTag w:uri="urn:schemas-microsoft-com:office:smarttags" w:element="State">
          <w:r w:rsidRPr="008B7480">
            <w:rPr>
              <w:rFonts w:eastAsia="Times New Roman"/>
              <w:sz w:val="24"/>
              <w:szCs w:val="24"/>
            </w:rPr>
            <w:t>Colo.</w:t>
          </w:r>
        </w:smartTag>
      </w:smartTag>
      <w:r w:rsidRPr="008B7480">
        <w:rPr>
          <w:rFonts w:eastAsia="Times New Roman"/>
          <w:sz w:val="24"/>
          <w:szCs w:val="24"/>
        </w:rPr>
        <w:t xml:space="preserve"> 170, 476 P.2d 753 (1970), which r</w:t>
      </w:r>
      <w:smartTag w:uri="urn:schemas-microsoft-com:office:smarttags" w:element="PersonName">
        <w:r w:rsidRPr="008B7480">
          <w:rPr>
            <w:rFonts w:eastAsia="Times New Roman"/>
            <w:sz w:val="24"/>
            <w:szCs w:val="24"/>
          </w:rPr>
          <w:t>e</w:t>
        </w:r>
      </w:smartTag>
      <w:r w:rsidRPr="008B7480">
        <w:rPr>
          <w:rFonts w:eastAsia="Times New Roman"/>
          <w:sz w:val="24"/>
          <w:szCs w:val="24"/>
        </w:rPr>
        <w:t>cogniz</w:t>
      </w:r>
      <w:smartTag w:uri="urn:schemas-microsoft-com:office:smarttags" w:element="PersonName">
        <w:r w:rsidRPr="008B7480">
          <w:rPr>
            <w:rFonts w:eastAsia="Times New Roman"/>
            <w:sz w:val="24"/>
            <w:szCs w:val="24"/>
          </w:rPr>
          <w:t>e</w:t>
        </w:r>
      </w:smartTag>
      <w:r w:rsidRPr="008B7480">
        <w:rPr>
          <w:rFonts w:eastAsia="Times New Roman"/>
          <w:sz w:val="24"/>
          <w:szCs w:val="24"/>
        </w:rPr>
        <w:t>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as 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t out in </w:t>
      </w:r>
      <w:r w:rsidRPr="003B5ABE">
        <w:rPr>
          <w:rFonts w:eastAsia="Times New Roman"/>
          <w:smallCaps/>
          <w:sz w:val="24"/>
          <w:szCs w:val="24"/>
        </w:rPr>
        <w:t>R</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stat</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m</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nt (S</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cond) of Torts</w:t>
      </w:r>
      <w:r w:rsidRPr="008B7480">
        <w:rPr>
          <w:rFonts w:eastAsia="Times New Roman"/>
          <w:sz w:val="24"/>
          <w:szCs w:val="24"/>
        </w:rPr>
        <w:t xml:space="preserve"> § 46(1) (1965). The court sp</w:t>
      </w:r>
      <w:smartTag w:uri="urn:schemas-microsoft-com:office:smarttags" w:element="PersonName">
        <w:r w:rsidRPr="008B7480">
          <w:rPr>
            <w:rFonts w:eastAsia="Times New Roman"/>
            <w:sz w:val="24"/>
            <w:szCs w:val="24"/>
          </w:rPr>
          <w:t>e</w:t>
        </w:r>
      </w:smartTag>
      <w:r w:rsidRPr="008B7480">
        <w:rPr>
          <w:rFonts w:eastAsia="Times New Roman"/>
          <w:sz w:val="24"/>
          <w:szCs w:val="24"/>
        </w:rPr>
        <w:t>cifically not</w:t>
      </w:r>
      <w:smartTag w:uri="urn:schemas-microsoft-com:office:smarttags" w:element="PersonName">
        <w:r w:rsidRPr="008B7480">
          <w:rPr>
            <w:rFonts w:eastAsia="Times New Roman"/>
            <w:sz w:val="24"/>
            <w:szCs w:val="24"/>
          </w:rPr>
          <w:t>e</w:t>
        </w:r>
      </w:smartTag>
      <w:r w:rsidRPr="008B7480">
        <w:rPr>
          <w:rFonts w:eastAsia="Times New Roman"/>
          <w:sz w:val="24"/>
          <w:szCs w:val="24"/>
        </w:rPr>
        <w:t>d that proof of accompanying physical injury is not required. Proof of s</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how</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is r</w:t>
      </w:r>
      <w:smartTag w:uri="urn:schemas-microsoft-com:office:smarttags" w:element="PersonName">
        <w:r w:rsidRPr="008B7480">
          <w:rPr>
            <w:rFonts w:eastAsia="Times New Roman"/>
            <w:sz w:val="24"/>
            <w:szCs w:val="24"/>
          </w:rPr>
          <w:t>e</w:t>
        </w:r>
      </w:smartTag>
      <w:r w:rsidRPr="008B7480">
        <w:rPr>
          <w:rFonts w:eastAsia="Times New Roman"/>
          <w:sz w:val="24"/>
          <w:szCs w:val="24"/>
        </w:rPr>
        <w:t>quir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w:t>
      </w:r>
      <w:r w:rsidRPr="008B7480">
        <w:rPr>
          <w:rFonts w:eastAsia="Times New Roman"/>
          <w:b/>
          <w:sz w:val="24"/>
          <w:szCs w:val="24"/>
        </w:rPr>
        <w:t>Espinosa v. Sheridan United Tire</w:t>
      </w:r>
      <w:r w:rsidRPr="008B7480">
        <w:rPr>
          <w:rFonts w:eastAsia="Times New Roman"/>
          <w:sz w:val="24"/>
          <w:szCs w:val="24"/>
        </w:rPr>
        <w:t xml:space="preserve">, 655 P.2d 424 (Colo. App. 1982); </w:t>
      </w:r>
      <w:r w:rsidRPr="008B7480">
        <w:rPr>
          <w:rFonts w:eastAsia="Times New Roman"/>
          <w:i/>
          <w:sz w:val="24"/>
          <w:szCs w:val="24"/>
        </w:rPr>
        <w:t>see also</w:t>
      </w:r>
      <w:r w:rsidRPr="008B7480">
        <w:rPr>
          <w:rFonts w:eastAsia="Times New Roman"/>
          <w:sz w:val="24"/>
          <w:szCs w:val="24"/>
        </w:rPr>
        <w:t xml:space="preserve"> </w:t>
      </w:r>
      <w:r w:rsidRPr="008B7480">
        <w:rPr>
          <w:rFonts w:eastAsia="Times New Roman"/>
          <w:b/>
          <w:sz w:val="24"/>
          <w:szCs w:val="24"/>
        </w:rPr>
        <w:t>Coors Brewing Co. v. Floyd</w:t>
      </w:r>
      <w:r w:rsidRPr="008B7480">
        <w:rPr>
          <w:rFonts w:eastAsia="Times New Roman"/>
          <w:sz w:val="24"/>
          <w:szCs w:val="24"/>
        </w:rPr>
        <w:t xml:space="preserve">, 978 P.2d 663 (Colo. 1999); </w:t>
      </w:r>
      <w:r w:rsidRPr="008B7480">
        <w:rPr>
          <w:rFonts w:eastAsia="Times New Roman"/>
          <w:b/>
          <w:sz w:val="24"/>
          <w:szCs w:val="24"/>
        </w:rPr>
        <w:t>Culpepper v. Pearl Street Bldg., Inc.</w:t>
      </w:r>
      <w:r w:rsidRPr="008B7480">
        <w:rPr>
          <w:rFonts w:eastAsia="Times New Roman"/>
          <w:sz w:val="24"/>
          <w:szCs w:val="24"/>
        </w:rPr>
        <w:t xml:space="preserve">, 877 P.2d 877 (Colo. 1994); </w:t>
      </w:r>
      <w:proofErr w:type="spellStart"/>
      <w:r w:rsidRPr="008B7480">
        <w:rPr>
          <w:rFonts w:eastAsia="Times New Roman"/>
          <w:b/>
          <w:sz w:val="24"/>
          <w:szCs w:val="24"/>
        </w:rPr>
        <w:t>Reigel</w:t>
      </w:r>
      <w:proofErr w:type="spellEnd"/>
      <w:r w:rsidRPr="008B7480">
        <w:rPr>
          <w:rFonts w:eastAsia="Times New Roman"/>
          <w:b/>
          <w:sz w:val="24"/>
          <w:szCs w:val="24"/>
        </w:rPr>
        <w:t xml:space="preserve"> v. </w:t>
      </w:r>
      <w:proofErr w:type="spellStart"/>
      <w:r w:rsidRPr="008B7480">
        <w:rPr>
          <w:rFonts w:eastAsia="Times New Roman"/>
          <w:b/>
          <w:sz w:val="24"/>
          <w:szCs w:val="24"/>
        </w:rPr>
        <w:t>SavaSeniorCare</w:t>
      </w:r>
      <w:proofErr w:type="spellEnd"/>
      <w:r w:rsidRPr="008B7480">
        <w:rPr>
          <w:rFonts w:eastAsia="Times New Roman"/>
          <w:b/>
          <w:sz w:val="24"/>
          <w:szCs w:val="24"/>
        </w:rPr>
        <w:t xml:space="preserve"> </w:t>
      </w:r>
      <w:proofErr w:type="spellStart"/>
      <w:r w:rsidRPr="008B7480">
        <w:rPr>
          <w:rFonts w:eastAsia="Times New Roman"/>
          <w:b/>
          <w:sz w:val="24"/>
          <w:szCs w:val="24"/>
        </w:rPr>
        <w:t>L.L.C</w:t>
      </w:r>
      <w:proofErr w:type="spellEnd"/>
      <w:r w:rsidRPr="008B7480">
        <w:rPr>
          <w:rFonts w:eastAsia="Times New Roman"/>
          <w:b/>
          <w:sz w:val="24"/>
          <w:szCs w:val="24"/>
        </w:rPr>
        <w:t>.</w:t>
      </w:r>
      <w:r w:rsidRPr="008B7480">
        <w:rPr>
          <w:rFonts w:eastAsia="Times New Roman"/>
          <w:sz w:val="24"/>
          <w:szCs w:val="24"/>
        </w:rPr>
        <w:t xml:space="preserve">, 292 P.3d 977 (Colo. App. 2011); </w:t>
      </w:r>
      <w:r w:rsidRPr="008B7480">
        <w:rPr>
          <w:rFonts w:eastAsia="Times New Roman"/>
          <w:b/>
          <w:sz w:val="24"/>
          <w:szCs w:val="24"/>
        </w:rPr>
        <w:t xml:space="preserve">Green v. Qwest </w:t>
      </w:r>
      <w:proofErr w:type="spellStart"/>
      <w:r w:rsidRPr="008B7480">
        <w:rPr>
          <w:rFonts w:eastAsia="Times New Roman"/>
          <w:b/>
          <w:sz w:val="24"/>
          <w:szCs w:val="24"/>
        </w:rPr>
        <w:t>Servs</w:t>
      </w:r>
      <w:proofErr w:type="spellEnd"/>
      <w:r w:rsidRPr="008B7480">
        <w:rPr>
          <w:rFonts w:eastAsia="Times New Roman"/>
          <w:b/>
          <w:sz w:val="24"/>
          <w:szCs w:val="24"/>
        </w:rPr>
        <w:t>. Corp.</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155 P.3d 383 (Colo. App. 2006); </w:t>
      </w:r>
      <w:r w:rsidRPr="008B7480">
        <w:rPr>
          <w:rFonts w:eastAsia="Times New Roman"/>
          <w:b/>
          <w:sz w:val="24"/>
          <w:szCs w:val="24"/>
        </w:rPr>
        <w:t>Archer v. Farmer Bros. Co.</w:t>
      </w:r>
      <w:r w:rsidRPr="008B7480">
        <w:rPr>
          <w:rFonts w:eastAsia="Times New Roman"/>
          <w:sz w:val="24"/>
          <w:szCs w:val="24"/>
        </w:rPr>
        <w:t xml:space="preserve">, 70 P.3d 495 (Colo. App. 2002), </w:t>
      </w:r>
      <w:r w:rsidRPr="008B7480">
        <w:rPr>
          <w:rFonts w:eastAsia="Times New Roman"/>
          <w:i/>
          <w:sz w:val="24"/>
          <w:szCs w:val="24"/>
        </w:rPr>
        <w:t>aff’d on other grounds</w:t>
      </w:r>
      <w:r w:rsidRPr="008B7480">
        <w:rPr>
          <w:rFonts w:eastAsia="Times New Roman"/>
          <w:sz w:val="24"/>
          <w:szCs w:val="24"/>
        </w:rPr>
        <w:t>,</w:t>
      </w:r>
      <w:r w:rsidRPr="008B7480">
        <w:rPr>
          <w:rFonts w:eastAsia="Times New Roman"/>
          <w:i/>
          <w:sz w:val="24"/>
          <w:szCs w:val="24"/>
        </w:rPr>
        <w:t xml:space="preserve"> </w:t>
      </w:r>
      <w:r w:rsidRPr="008B7480">
        <w:rPr>
          <w:rFonts w:eastAsia="Times New Roman"/>
          <w:sz w:val="24"/>
          <w:szCs w:val="24"/>
        </w:rPr>
        <w:t xml:space="preserve">90 P.3d 228 (Colo. 2004); </w:t>
      </w:r>
      <w:r w:rsidRPr="008B7480">
        <w:rPr>
          <w:rFonts w:eastAsia="Times New Roman"/>
          <w:b/>
          <w:sz w:val="24"/>
          <w:szCs w:val="24"/>
        </w:rPr>
        <w:t>English v. Griffith</w:t>
      </w:r>
      <w:r w:rsidRPr="008B7480">
        <w:rPr>
          <w:rFonts w:eastAsia="Times New Roman"/>
          <w:sz w:val="24"/>
          <w:szCs w:val="24"/>
        </w:rPr>
        <w:t xml:space="preserve">, 99 P.3d 90 (Colo. App. 2004); </w:t>
      </w:r>
      <w:r w:rsidRPr="008B7480">
        <w:rPr>
          <w:rFonts w:eastAsia="Times New Roman"/>
          <w:b/>
          <w:sz w:val="24"/>
          <w:szCs w:val="24"/>
        </w:rPr>
        <w:t>P</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arson v. </w:t>
      </w:r>
      <w:proofErr w:type="spellStart"/>
      <w:r w:rsidRPr="008B7480">
        <w:rPr>
          <w:rFonts w:eastAsia="Times New Roman"/>
          <w:b/>
          <w:sz w:val="24"/>
          <w:szCs w:val="24"/>
        </w:rPr>
        <w:t>Kancilia</w:t>
      </w:r>
      <w:proofErr w:type="spellEnd"/>
      <w:r w:rsidRPr="008B7480">
        <w:rPr>
          <w:rFonts w:eastAsia="Times New Roman"/>
          <w:sz w:val="24"/>
          <w:szCs w:val="24"/>
        </w:rPr>
        <w:t xml:space="preserve">, 70 P.3d 594 (Colo. App. 2003); </w:t>
      </w:r>
      <w:r w:rsidRPr="008B7480">
        <w:rPr>
          <w:rFonts w:eastAsia="Times New Roman"/>
          <w:b/>
          <w:sz w:val="24"/>
          <w:szCs w:val="24"/>
        </w:rPr>
        <w:t>McCarty v. Kais</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r-Hill Co., </w:t>
      </w:r>
      <w:proofErr w:type="spellStart"/>
      <w:r w:rsidRPr="008B7480">
        <w:rPr>
          <w:rFonts w:eastAsia="Times New Roman"/>
          <w:b/>
          <w:sz w:val="24"/>
          <w:szCs w:val="24"/>
        </w:rPr>
        <w:t>L.L.C</w:t>
      </w:r>
      <w:proofErr w:type="spellEnd"/>
      <w:r w:rsidRPr="008B7480">
        <w:rPr>
          <w:rFonts w:eastAsia="Times New Roman"/>
          <w:b/>
          <w:sz w:val="24"/>
          <w:szCs w:val="24"/>
        </w:rPr>
        <w:t>.</w:t>
      </w:r>
      <w:r w:rsidRPr="008B7480">
        <w:rPr>
          <w:rFonts w:eastAsia="Times New Roman"/>
          <w:sz w:val="24"/>
          <w:szCs w:val="24"/>
        </w:rPr>
        <w:t xml:space="preserve">, 15 P.3d 1122 (Colo. App. 2000); </w:t>
      </w:r>
      <w:proofErr w:type="spellStart"/>
      <w:r w:rsidRPr="008B7480">
        <w:rPr>
          <w:rFonts w:eastAsia="Times New Roman"/>
          <w:b/>
          <w:sz w:val="24"/>
          <w:szCs w:val="24"/>
        </w:rPr>
        <w:t>Tracz</w:t>
      </w:r>
      <w:proofErr w:type="spellEnd"/>
      <w:r w:rsidRPr="008B7480">
        <w:rPr>
          <w:rFonts w:eastAsia="Times New Roman"/>
          <w:b/>
          <w:sz w:val="24"/>
          <w:szCs w:val="24"/>
        </w:rPr>
        <w:t xml:space="preserve"> v. Chart</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C</w:t>
      </w:r>
      <w:smartTag w:uri="urn:schemas-microsoft-com:office:smarttags" w:element="PersonName">
        <w:r w:rsidRPr="008B7480">
          <w:rPr>
            <w:rFonts w:eastAsia="Times New Roman"/>
            <w:b/>
            <w:sz w:val="24"/>
            <w:szCs w:val="24"/>
          </w:rPr>
          <w:t>e</w:t>
        </w:r>
      </w:smartTag>
      <w:r w:rsidRPr="008B7480">
        <w:rPr>
          <w:rFonts w:eastAsia="Times New Roman"/>
          <w:b/>
          <w:sz w:val="24"/>
          <w:szCs w:val="24"/>
        </w:rPr>
        <w:t>nt</w:t>
      </w:r>
      <w:smartTag w:uri="urn:schemas-microsoft-com:office:smarttags" w:element="PersonName">
        <w:r w:rsidRPr="008B7480">
          <w:rPr>
            <w:rFonts w:eastAsia="Times New Roman"/>
            <w:b/>
            <w:sz w:val="24"/>
            <w:szCs w:val="24"/>
          </w:rPr>
          <w:t>e</w:t>
        </w:r>
      </w:smartTag>
      <w:r w:rsidRPr="008B7480">
        <w:rPr>
          <w:rFonts w:eastAsia="Times New Roman"/>
          <w:b/>
          <w:sz w:val="24"/>
          <w:szCs w:val="24"/>
        </w:rPr>
        <w:t>nnial 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aks B</w:t>
      </w:r>
      <w:smartTag w:uri="urn:schemas-microsoft-com:office:smarttags" w:element="PersonName">
        <w:r w:rsidRPr="008B7480">
          <w:rPr>
            <w:rFonts w:eastAsia="Times New Roman"/>
            <w:b/>
            <w:sz w:val="24"/>
            <w:szCs w:val="24"/>
          </w:rPr>
          <w:t>e</w:t>
        </w:r>
      </w:smartTag>
      <w:r w:rsidRPr="008B7480">
        <w:rPr>
          <w:rFonts w:eastAsia="Times New Roman"/>
          <w:b/>
          <w:sz w:val="24"/>
          <w:szCs w:val="24"/>
        </w:rPr>
        <w:t>havioral H</w:t>
      </w:r>
      <w:smartTag w:uri="urn:schemas-microsoft-com:office:smarttags" w:element="PersonName">
        <w:r w:rsidRPr="008B7480">
          <w:rPr>
            <w:rFonts w:eastAsia="Times New Roman"/>
            <w:b/>
            <w:sz w:val="24"/>
            <w:szCs w:val="24"/>
          </w:rPr>
          <w:t>e</w:t>
        </w:r>
      </w:smartTag>
      <w:r w:rsidRPr="008B7480">
        <w:rPr>
          <w:rFonts w:eastAsia="Times New Roman"/>
          <w:b/>
          <w:sz w:val="24"/>
          <w:szCs w:val="24"/>
        </w:rPr>
        <w:t>alth Sys., Inc.</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 P.3d 1168 (Colo. App. 2000); </w:t>
      </w:r>
      <w:proofErr w:type="spellStart"/>
      <w:r w:rsidRPr="008B7480">
        <w:rPr>
          <w:rFonts w:eastAsia="Times New Roman"/>
          <w:b/>
          <w:sz w:val="24"/>
          <w:szCs w:val="24"/>
        </w:rPr>
        <w:t>Tonn</w:t>
      </w:r>
      <w:smartTag w:uri="urn:schemas-microsoft-com:office:smarttags" w:element="PersonName">
        <w:r w:rsidRPr="008B7480">
          <w:rPr>
            <w:rFonts w:eastAsia="Times New Roman"/>
            <w:b/>
            <w:sz w:val="24"/>
            <w:szCs w:val="24"/>
          </w:rPr>
          <w:t>e</w:t>
        </w:r>
      </w:smartTag>
      <w:r w:rsidRPr="008B7480">
        <w:rPr>
          <w:rFonts w:eastAsia="Times New Roman"/>
          <w:b/>
          <w:sz w:val="24"/>
          <w:szCs w:val="24"/>
        </w:rPr>
        <w:t>ss</w:t>
      </w:r>
      <w:smartTag w:uri="urn:schemas-microsoft-com:office:smarttags" w:element="PersonName">
        <w:r w:rsidRPr="008B7480">
          <w:rPr>
            <w:rFonts w:eastAsia="Times New Roman"/>
            <w:b/>
            <w:sz w:val="24"/>
            <w:szCs w:val="24"/>
          </w:rPr>
          <w:t>e</w:t>
        </w:r>
      </w:smartTag>
      <w:r w:rsidRPr="008B7480">
        <w:rPr>
          <w:rFonts w:eastAsia="Times New Roman"/>
          <w:b/>
          <w:sz w:val="24"/>
          <w:szCs w:val="24"/>
        </w:rPr>
        <w:t>n</w:t>
      </w:r>
      <w:proofErr w:type="spellEnd"/>
      <w:r w:rsidRPr="008B7480">
        <w:rPr>
          <w:rFonts w:eastAsia="Times New Roman"/>
          <w:b/>
          <w:sz w:val="24"/>
          <w:szCs w:val="24"/>
        </w:rPr>
        <w:t xml:space="preserve"> v.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nv</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r </w:t>
      </w:r>
      <w:proofErr w:type="spellStart"/>
      <w:r w:rsidRPr="008B7480">
        <w:rPr>
          <w:rFonts w:eastAsia="Times New Roman"/>
          <w:b/>
          <w:sz w:val="24"/>
          <w:szCs w:val="24"/>
        </w:rPr>
        <w:t>Publ’g</w:t>
      </w:r>
      <w:proofErr w:type="spellEnd"/>
      <w:r w:rsidRPr="008B7480">
        <w:rPr>
          <w:rFonts w:eastAsia="Times New Roman"/>
          <w:b/>
          <w:sz w:val="24"/>
          <w:szCs w:val="24"/>
        </w:rPr>
        <w:t xml:space="preserve"> Co.</w:t>
      </w:r>
      <w:r w:rsidRPr="008B7480">
        <w:rPr>
          <w:rFonts w:eastAsia="Times New Roman"/>
          <w:sz w:val="24"/>
          <w:szCs w:val="24"/>
        </w:rPr>
        <w:t xml:space="preserve">, 5 P.3d 959 (Colo. App. 2000); </w:t>
      </w:r>
      <w:r w:rsidRPr="008B7480">
        <w:rPr>
          <w:rFonts w:eastAsia="Times New Roman"/>
          <w:b/>
          <w:sz w:val="24"/>
          <w:szCs w:val="24"/>
        </w:rPr>
        <w:t>Rog</w:t>
      </w:r>
      <w:smartTag w:uri="urn:schemas-microsoft-com:office:smarttags" w:element="PersonName">
        <w:r w:rsidRPr="008B7480">
          <w:rPr>
            <w:rFonts w:eastAsia="Times New Roman"/>
            <w:b/>
            <w:sz w:val="24"/>
            <w:szCs w:val="24"/>
          </w:rPr>
          <w:t>e</w:t>
        </w:r>
      </w:smartTag>
      <w:r w:rsidRPr="008B7480">
        <w:rPr>
          <w:rFonts w:eastAsia="Times New Roman"/>
          <w:b/>
          <w:sz w:val="24"/>
          <w:szCs w:val="24"/>
        </w:rPr>
        <w:t>t v. Grand Pontiac, Inc.</w:t>
      </w:r>
      <w:r w:rsidRPr="008B7480">
        <w:rPr>
          <w:rFonts w:eastAsia="Times New Roman"/>
          <w:sz w:val="24"/>
          <w:szCs w:val="24"/>
        </w:rPr>
        <w:t xml:space="preserve">, 5 P.3d 341 (Colo. App. 1999); </w:t>
      </w:r>
      <w:proofErr w:type="spellStart"/>
      <w:r w:rsidRPr="008B7480">
        <w:rPr>
          <w:rFonts w:eastAsia="Times New Roman"/>
          <w:b/>
          <w:sz w:val="24"/>
          <w:szCs w:val="24"/>
        </w:rPr>
        <w:t>Bohr</w:t>
      </w:r>
      <w:smartTag w:uri="urn:schemas-microsoft-com:office:smarttags" w:element="PersonName">
        <w:r w:rsidRPr="008B7480">
          <w:rPr>
            <w:rFonts w:eastAsia="Times New Roman"/>
            <w:b/>
            <w:sz w:val="24"/>
            <w:szCs w:val="24"/>
          </w:rPr>
          <w:t>e</w:t>
        </w:r>
      </w:smartTag>
      <w:r w:rsidRPr="008B7480">
        <w:rPr>
          <w:rFonts w:eastAsia="Times New Roman"/>
          <w:b/>
          <w:sz w:val="24"/>
          <w:szCs w:val="24"/>
        </w:rPr>
        <w:t>r</w:t>
      </w:r>
      <w:proofErr w:type="spellEnd"/>
      <w:r w:rsidRPr="008B7480">
        <w:rPr>
          <w:rFonts w:eastAsia="Times New Roman"/>
          <w:b/>
          <w:sz w:val="24"/>
          <w:szCs w:val="24"/>
        </w:rPr>
        <w:t xml:space="preserve"> v. </w:t>
      </w:r>
      <w:proofErr w:type="spellStart"/>
      <w:r w:rsidRPr="008B7480">
        <w:rPr>
          <w:rFonts w:eastAsia="Times New Roman"/>
          <w:b/>
          <w:sz w:val="24"/>
          <w:szCs w:val="24"/>
        </w:rPr>
        <w:t>D</w:t>
      </w:r>
      <w:smartTag w:uri="urn:schemas-microsoft-com:office:smarttags" w:element="PersonName">
        <w:r w:rsidRPr="008B7480">
          <w:rPr>
            <w:rFonts w:eastAsia="Times New Roman"/>
            <w:b/>
            <w:sz w:val="24"/>
            <w:szCs w:val="24"/>
          </w:rPr>
          <w:t>e</w:t>
        </w:r>
      </w:smartTag>
      <w:r w:rsidRPr="008B7480">
        <w:rPr>
          <w:rFonts w:eastAsia="Times New Roman"/>
          <w:b/>
          <w:sz w:val="24"/>
          <w:szCs w:val="24"/>
        </w:rPr>
        <w:t>Hart</w:t>
      </w:r>
      <w:proofErr w:type="spellEnd"/>
      <w:r w:rsidRPr="008B7480">
        <w:rPr>
          <w:rFonts w:eastAsia="Times New Roman"/>
          <w:sz w:val="24"/>
          <w:szCs w:val="24"/>
        </w:rPr>
        <w:t xml:space="preserve">, 943 P.2d 1220 (Colo. App. 1996); </w:t>
      </w:r>
      <w:r w:rsidRPr="008B7480">
        <w:rPr>
          <w:rFonts w:eastAsia="Times New Roman"/>
          <w:b/>
          <w:sz w:val="24"/>
          <w:szCs w:val="24"/>
        </w:rPr>
        <w:t>Card v. Blak</w:t>
      </w:r>
      <w:smartTag w:uri="urn:schemas-microsoft-com:office:smarttags" w:element="PersonName">
        <w:r w:rsidRPr="008B7480">
          <w:rPr>
            <w:rFonts w:eastAsia="Times New Roman"/>
            <w:b/>
            <w:sz w:val="24"/>
            <w:szCs w:val="24"/>
          </w:rPr>
          <w:t>e</w:t>
        </w:r>
      </w:smartTag>
      <w:r w:rsidRPr="008B7480">
        <w:rPr>
          <w:rFonts w:eastAsia="Times New Roman"/>
          <w:b/>
          <w:sz w:val="24"/>
          <w:szCs w:val="24"/>
        </w:rPr>
        <w:t>sl</w:t>
      </w:r>
      <w:smartTag w:uri="urn:schemas-microsoft-com:office:smarttags" w:element="PersonName">
        <w:r w:rsidRPr="008B7480">
          <w:rPr>
            <w:rFonts w:eastAsia="Times New Roman"/>
            <w:b/>
            <w:sz w:val="24"/>
            <w:szCs w:val="24"/>
          </w:rPr>
          <w:t>e</w:t>
        </w:r>
      </w:smartTag>
      <w:smartTag w:uri="urn:schemas-microsoft-com:office:smarttags" w:element="PersonName">
        <w:r w:rsidRPr="008B7480">
          <w:rPr>
            <w:rFonts w:eastAsia="Times New Roman"/>
            <w:b/>
            <w:sz w:val="24"/>
            <w:szCs w:val="24"/>
          </w:rPr>
          <w:t>e</w:t>
        </w:r>
      </w:smartTag>
      <w:r w:rsidRPr="008B7480">
        <w:rPr>
          <w:rFonts w:eastAsia="Times New Roman"/>
          <w:sz w:val="24"/>
          <w:szCs w:val="24"/>
        </w:rPr>
        <w:t>, 937 P.2d 846 (Colo. App. 1996) (all</w:t>
      </w:r>
      <w:smartTag w:uri="urn:schemas-microsoft-com:office:smarttags" w:element="PersonName">
        <w:r w:rsidRPr="008B7480">
          <w:rPr>
            <w:rFonts w:eastAsia="Times New Roman"/>
            <w:sz w:val="24"/>
            <w:szCs w:val="24"/>
          </w:rPr>
          <w:t>e</w:t>
        </w:r>
      </w:smartTag>
      <w:r w:rsidRPr="008B7480">
        <w:rPr>
          <w:rFonts w:eastAsia="Times New Roman"/>
          <w:sz w:val="24"/>
          <w:szCs w:val="24"/>
        </w:rPr>
        <w:t>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conduct not </w:t>
      </w:r>
      <w:smartTag w:uri="urn:schemas-microsoft-com:office:smarttags" w:element="PersonName">
        <w:r w:rsidRPr="008B7480">
          <w:rPr>
            <w:rFonts w:eastAsia="Times New Roman"/>
            <w:sz w:val="24"/>
            <w:szCs w:val="24"/>
          </w:rPr>
          <w:t>e</w:t>
        </w:r>
      </w:smartTag>
      <w:r w:rsidRPr="008B7480">
        <w:rPr>
          <w:rFonts w:eastAsia="Times New Roman"/>
          <w:sz w:val="24"/>
          <w:szCs w:val="24"/>
        </w:rPr>
        <w:t>xtr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and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w:t>
      </w:r>
      <w:r w:rsidRPr="008B7480">
        <w:rPr>
          <w:rFonts w:eastAsia="Times New Roman"/>
          <w:b/>
          <w:sz w:val="24"/>
          <w:szCs w:val="24"/>
        </w:rPr>
        <w:t>Sp</w:t>
      </w:r>
      <w:smartTag w:uri="urn:schemas-microsoft-com:office:smarttags" w:element="PersonName">
        <w:r w:rsidRPr="008B7480">
          <w:rPr>
            <w:rFonts w:eastAsia="Times New Roman"/>
            <w:b/>
            <w:sz w:val="24"/>
            <w:szCs w:val="24"/>
          </w:rPr>
          <w:t>e</w:t>
        </w:r>
      </w:smartTag>
      <w:r w:rsidRPr="008B7480">
        <w:rPr>
          <w:rFonts w:eastAsia="Times New Roman"/>
          <w:b/>
          <w:sz w:val="24"/>
          <w:szCs w:val="24"/>
        </w:rPr>
        <w:t>nc</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v. Unit</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d </w:t>
      </w:r>
      <w:proofErr w:type="spellStart"/>
      <w:r w:rsidRPr="008B7480">
        <w:rPr>
          <w:rFonts w:eastAsia="Times New Roman"/>
          <w:b/>
          <w:sz w:val="24"/>
          <w:szCs w:val="24"/>
        </w:rPr>
        <w:t>Mortg</w:t>
      </w:r>
      <w:proofErr w:type="spellEnd"/>
      <w:r w:rsidRPr="008B7480">
        <w:rPr>
          <w:rFonts w:eastAsia="Times New Roman"/>
          <w:b/>
          <w:sz w:val="24"/>
          <w:szCs w:val="24"/>
        </w:rPr>
        <w:t>. Co.</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857 P.2d 1342 (Colo. App. 1993); </w:t>
      </w:r>
      <w:r w:rsidRPr="008B7480">
        <w:rPr>
          <w:rFonts w:eastAsia="Times New Roman"/>
          <w:b/>
          <w:sz w:val="24"/>
          <w:szCs w:val="24"/>
        </w:rPr>
        <w:t xml:space="preserve">Corcoran v. </w:t>
      </w:r>
      <w:proofErr w:type="spellStart"/>
      <w:r w:rsidRPr="008B7480">
        <w:rPr>
          <w:rFonts w:eastAsia="Times New Roman"/>
          <w:b/>
          <w:sz w:val="24"/>
          <w:szCs w:val="24"/>
        </w:rPr>
        <w:t>Sanner</w:t>
      </w:r>
      <w:proofErr w:type="spellEnd"/>
      <w:r w:rsidRPr="008B7480">
        <w:rPr>
          <w:rFonts w:eastAsia="Times New Roman"/>
          <w:sz w:val="24"/>
          <w:szCs w:val="24"/>
        </w:rPr>
        <w:t xml:space="preserve">, 854 P.2d 1376 (Colo. App. 1993); </w:t>
      </w:r>
      <w:r w:rsidRPr="008B7480">
        <w:rPr>
          <w:rFonts w:eastAsia="Times New Roman"/>
          <w:b/>
          <w:sz w:val="24"/>
          <w:szCs w:val="24"/>
        </w:rPr>
        <w:t>Ellis v. Buckley</w:t>
      </w:r>
      <w:r w:rsidRPr="008B7480">
        <w:rPr>
          <w:rFonts w:eastAsia="Times New Roman"/>
          <w:sz w:val="24"/>
          <w:szCs w:val="24"/>
        </w:rPr>
        <w:t xml:space="preserve">, 790 P.2d 875 (Colo. App. 1989); </w:t>
      </w:r>
      <w:r w:rsidRPr="008B7480">
        <w:rPr>
          <w:rFonts w:eastAsia="Times New Roman"/>
          <w:b/>
          <w:sz w:val="24"/>
          <w:szCs w:val="24"/>
        </w:rPr>
        <w:t>Montgomery Ward &amp; Co. v. Andrews</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736 P.2d 40 (Colo. App. 1987); </w:t>
      </w:r>
      <w:r w:rsidRPr="008B7480">
        <w:rPr>
          <w:rFonts w:eastAsia="Times New Roman"/>
          <w:b/>
          <w:sz w:val="24"/>
          <w:szCs w:val="24"/>
        </w:rPr>
        <w:t>Hansen v. Hansen</w:t>
      </w:r>
      <w:r w:rsidRPr="008B7480">
        <w:rPr>
          <w:rFonts w:eastAsia="Times New Roman"/>
          <w:sz w:val="24"/>
          <w:szCs w:val="24"/>
        </w:rPr>
        <w:t>, 43 Colo. App. 525, 608 P.2d 364 (1979).</w:t>
      </w:r>
    </w:p>
    <w:p w14:paraId="3131906F"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2. For a historical discussion,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3B5ABE">
        <w:rPr>
          <w:rFonts w:eastAsia="Times New Roman"/>
          <w:smallCaps/>
          <w:sz w:val="24"/>
          <w:szCs w:val="24"/>
        </w:rPr>
        <w:t>W. Page Keeton et al., Prosser and K</w:t>
      </w:r>
      <w:smartTag w:uri="urn:schemas-microsoft-com:office:smarttags" w:element="PersonName">
        <w:r w:rsidRPr="003B5ABE">
          <w:rPr>
            <w:rFonts w:eastAsia="Times New Roman"/>
            <w:smallCaps/>
            <w:sz w:val="24"/>
            <w:szCs w:val="24"/>
          </w:rPr>
          <w:t>e</w:t>
        </w:r>
      </w:smartTag>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ton on the Law of Torts</w:t>
      </w:r>
      <w:r w:rsidRPr="008B7480">
        <w:rPr>
          <w:rFonts w:eastAsia="Times New Roman"/>
          <w:sz w:val="24"/>
          <w:szCs w:val="24"/>
        </w:rPr>
        <w:t xml:space="preserve"> § 12 (5th </w:t>
      </w:r>
      <w:smartTag w:uri="urn:schemas-microsoft-com:office:smarttags" w:element="PersonName">
        <w:r w:rsidRPr="008B7480">
          <w:rPr>
            <w:rFonts w:eastAsia="Times New Roman"/>
            <w:sz w:val="24"/>
            <w:szCs w:val="24"/>
          </w:rPr>
          <w:t>e</w:t>
        </w:r>
      </w:smartTag>
      <w:r w:rsidRPr="008B7480">
        <w:rPr>
          <w:rFonts w:eastAsia="Times New Roman"/>
          <w:sz w:val="24"/>
          <w:szCs w:val="24"/>
        </w:rPr>
        <w:t>d. 1984).</w:t>
      </w:r>
    </w:p>
    <w:p w14:paraId="557ECFFC"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3. Wh</w:t>
      </w:r>
      <w:smartTag w:uri="urn:schemas-microsoft-com:office:smarttags" w:element="PersonName">
        <w:r w:rsidRPr="008B7480">
          <w:rPr>
            <w:rFonts w:eastAsia="Times New Roman"/>
            <w:sz w:val="24"/>
            <w:szCs w:val="24"/>
          </w:rPr>
          <w:t>e</w:t>
        </w:r>
      </w:smartTag>
      <w:r w:rsidRPr="008B7480">
        <w:rPr>
          <w:rFonts w:eastAsia="Times New Roman"/>
          <w:sz w:val="24"/>
          <w:szCs w:val="24"/>
        </w:rPr>
        <w:t>th</w:t>
      </w:r>
      <w:smartTag w:uri="urn:schemas-microsoft-com:office:smarttags" w:element="PersonName">
        <w:r w:rsidRPr="008B7480">
          <w:rPr>
            <w:rFonts w:eastAsia="Times New Roman"/>
            <w:sz w:val="24"/>
            <w:szCs w:val="24"/>
          </w:rPr>
          <w:t>e</w:t>
        </w:r>
      </w:smartTag>
      <w:r w:rsidRPr="008B7480">
        <w:rPr>
          <w:rFonts w:eastAsia="Times New Roman"/>
          <w:sz w:val="24"/>
          <w:szCs w:val="24"/>
        </w:rPr>
        <w:t>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all</w:t>
      </w:r>
      <w:smartTag w:uri="urn:schemas-microsoft-com:office:smarttags" w:element="PersonName">
        <w:r w:rsidRPr="008B7480">
          <w:rPr>
            <w:rFonts w:eastAsia="Times New Roman"/>
            <w:sz w:val="24"/>
            <w:szCs w:val="24"/>
          </w:rPr>
          <w:t>e</w:t>
        </w:r>
      </w:smartTag>
      <w:r w:rsidRPr="008B7480">
        <w:rPr>
          <w:rFonts w:eastAsia="Times New Roman"/>
          <w:sz w:val="24"/>
          <w:szCs w:val="24"/>
        </w:rPr>
        <w:t>g</w:t>
      </w:r>
      <w:smartTag w:uri="urn:schemas-microsoft-com:office:smarttags" w:element="PersonName">
        <w:r w:rsidRPr="008B7480">
          <w:rPr>
            <w:rFonts w:eastAsia="Times New Roman"/>
            <w:sz w:val="24"/>
            <w:szCs w:val="24"/>
          </w:rPr>
          <w:t>e</w:t>
        </w:r>
      </w:smartTag>
      <w:r w:rsidRPr="008B7480">
        <w:rPr>
          <w:rFonts w:eastAsia="Times New Roman"/>
          <w:sz w:val="24"/>
          <w:szCs w:val="24"/>
        </w:rPr>
        <w:t>d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was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ntly h</w:t>
      </w:r>
      <w:smartTag w:uri="urn:schemas-microsoft-com:office:smarttags" w:element="PersonName">
        <w:r w:rsidRPr="008B7480">
          <w:rPr>
            <w:rFonts w:eastAsia="Times New Roman"/>
            <w:sz w:val="24"/>
            <w:szCs w:val="24"/>
          </w:rPr>
          <w:t>e</w:t>
        </w:r>
      </w:smartTag>
      <w:r w:rsidRPr="008B7480">
        <w:rPr>
          <w:rFonts w:eastAsia="Times New Roman"/>
          <w:sz w:val="24"/>
          <w:szCs w:val="24"/>
        </w:rPr>
        <w:t>inous to cr</w:t>
      </w:r>
      <w:smartTag w:uri="urn:schemas-microsoft-com:office:smarttags" w:element="PersonName">
        <w:r w:rsidRPr="008B7480">
          <w:rPr>
            <w:rFonts w:eastAsia="Times New Roman"/>
            <w:sz w:val="24"/>
            <w:szCs w:val="24"/>
          </w:rPr>
          <w:t>e</w:t>
        </w:r>
      </w:smartTag>
      <w:r w:rsidRPr="008B7480">
        <w:rPr>
          <w:rFonts w:eastAsia="Times New Roman"/>
          <w:sz w:val="24"/>
          <w:szCs w:val="24"/>
        </w:rPr>
        <w:t>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w:t>
      </w:r>
      <w:proofErr w:type="spellStart"/>
      <w:r w:rsidRPr="008B7480">
        <w:rPr>
          <w:rFonts w:eastAsia="Times New Roman"/>
          <w:sz w:val="24"/>
          <w:szCs w:val="24"/>
        </w:rPr>
        <w:t>submissible</w:t>
      </w:r>
      <w:proofErr w:type="spellEnd"/>
      <w:r w:rsidRPr="008B7480">
        <w:rPr>
          <w:rFonts w:eastAsia="Times New Roman"/>
          <w:sz w:val="24"/>
          <w:szCs w:val="24"/>
        </w:rPr>
        <w:t xml:space="preserve"> claim is a thr</w:t>
      </w:r>
      <w:smartTag w:uri="urn:schemas-microsoft-com:office:smarttags" w:element="PersonName">
        <w:r w:rsidRPr="008B7480">
          <w:rPr>
            <w:rFonts w:eastAsia="Times New Roman"/>
            <w:sz w:val="24"/>
            <w:szCs w:val="24"/>
          </w:rPr>
          <w:t>e</w:t>
        </w:r>
      </w:smartTag>
      <w:r w:rsidRPr="008B7480">
        <w:rPr>
          <w:rFonts w:eastAsia="Times New Roman"/>
          <w:sz w:val="24"/>
          <w:szCs w:val="24"/>
        </w:rPr>
        <w:t>shold matt</w:t>
      </w:r>
      <w:smartTag w:uri="urn:schemas-microsoft-com:office:smarttags" w:element="PersonName">
        <w:r w:rsidRPr="008B7480">
          <w:rPr>
            <w:rFonts w:eastAsia="Times New Roman"/>
            <w:sz w:val="24"/>
            <w:szCs w:val="24"/>
          </w:rPr>
          <w:t>e</w:t>
        </w:r>
      </w:smartTag>
      <w:r w:rsidRPr="008B7480">
        <w:rPr>
          <w:rFonts w:eastAsia="Times New Roman"/>
          <w:sz w:val="24"/>
          <w:szCs w:val="24"/>
        </w:rPr>
        <w:t>r of law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court to d</w:t>
      </w:r>
      <w:smartTag w:uri="urn:schemas-microsoft-com:office:smarttags" w:element="PersonName">
        <w:r w:rsidRPr="008B7480">
          <w:rPr>
            <w:rFonts w:eastAsia="Times New Roman"/>
            <w:sz w:val="24"/>
            <w:szCs w:val="24"/>
          </w:rPr>
          <w:t>e</w:t>
        </w:r>
      </w:smartTag>
      <w:r w:rsidRPr="008B7480">
        <w:rPr>
          <w:rFonts w:eastAsia="Times New Roman"/>
          <w:sz w:val="24"/>
          <w:szCs w:val="24"/>
        </w:rPr>
        <w:t>t</w:t>
      </w:r>
      <w:smartTag w:uri="urn:schemas-microsoft-com:office:smarttags" w:element="PersonName">
        <w:r w:rsidRPr="008B7480">
          <w:rPr>
            <w:rFonts w:eastAsia="Times New Roman"/>
            <w:sz w:val="24"/>
            <w:szCs w:val="24"/>
          </w:rPr>
          <w:t>e</w:t>
        </w:r>
      </w:smartTag>
      <w:r w:rsidRPr="008B7480">
        <w:rPr>
          <w:rFonts w:eastAsia="Times New Roman"/>
          <w:sz w:val="24"/>
          <w:szCs w:val="24"/>
        </w:rPr>
        <w:t>rmin</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Coors Br</w:t>
      </w:r>
      <w:smartTag w:uri="urn:schemas-microsoft-com:office:smarttags" w:element="PersonName">
        <w:r w:rsidRPr="008B7480">
          <w:rPr>
            <w:rFonts w:eastAsia="Times New Roman"/>
            <w:b/>
            <w:sz w:val="24"/>
            <w:szCs w:val="24"/>
          </w:rPr>
          <w:t>e</w:t>
        </w:r>
      </w:smartTag>
      <w:r w:rsidRPr="008B7480">
        <w:rPr>
          <w:rFonts w:eastAsia="Times New Roman"/>
          <w:b/>
          <w:sz w:val="24"/>
          <w:szCs w:val="24"/>
        </w:rPr>
        <w:t>wing Co.</w:t>
      </w:r>
      <w:r w:rsidRPr="008B7480">
        <w:rPr>
          <w:rFonts w:eastAsia="Times New Roman"/>
          <w:sz w:val="24"/>
          <w:szCs w:val="24"/>
        </w:rPr>
        <w:t xml:space="preserve">, 978 P.2d at 665-66; </w:t>
      </w:r>
      <w:proofErr w:type="spellStart"/>
      <w:r w:rsidRPr="008B7480">
        <w:rPr>
          <w:rFonts w:eastAsia="Times New Roman"/>
          <w:b/>
          <w:sz w:val="24"/>
          <w:szCs w:val="24"/>
        </w:rPr>
        <w:t>Reigel</w:t>
      </w:r>
      <w:proofErr w:type="spellEnd"/>
      <w:r w:rsidRPr="008B7480">
        <w:rPr>
          <w:rFonts w:eastAsia="Times New Roman"/>
          <w:sz w:val="24"/>
          <w:szCs w:val="24"/>
        </w:rPr>
        <w:t xml:space="preserve">, 292 P.3d at 991; </w:t>
      </w:r>
      <w:r w:rsidRPr="008B7480">
        <w:rPr>
          <w:rFonts w:eastAsia="Times New Roman"/>
          <w:b/>
          <w:sz w:val="24"/>
          <w:szCs w:val="24"/>
        </w:rPr>
        <w:t>Lee v. Colo. Times, Inc.</w:t>
      </w:r>
      <w:r w:rsidRPr="008B7480">
        <w:rPr>
          <w:rFonts w:eastAsia="Times New Roman"/>
          <w:sz w:val="24"/>
          <w:szCs w:val="24"/>
        </w:rPr>
        <w:t xml:space="preserve">, 222 P.3d 957 (Colo. App. 2009); </w:t>
      </w:r>
      <w:r w:rsidRPr="008B7480">
        <w:rPr>
          <w:rFonts w:eastAsia="Times New Roman"/>
          <w:b/>
          <w:sz w:val="24"/>
          <w:szCs w:val="24"/>
        </w:rPr>
        <w:t>Green</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155 P.3d at 385; </w:t>
      </w:r>
      <w:r w:rsidRPr="008B7480">
        <w:rPr>
          <w:rFonts w:eastAsia="Times New Roman"/>
          <w:b/>
          <w:sz w:val="24"/>
          <w:szCs w:val="24"/>
        </w:rPr>
        <w:t>Bob Blak</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 Build</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rs, Inc. v. </w:t>
      </w:r>
      <w:proofErr w:type="spellStart"/>
      <w:r w:rsidRPr="008B7480">
        <w:rPr>
          <w:rFonts w:eastAsia="Times New Roman"/>
          <w:b/>
          <w:sz w:val="24"/>
          <w:szCs w:val="24"/>
        </w:rPr>
        <w:t>Gramling</w:t>
      </w:r>
      <w:proofErr w:type="spellEnd"/>
      <w:r w:rsidRPr="008B7480">
        <w:rPr>
          <w:rFonts w:eastAsia="Times New Roman"/>
          <w:sz w:val="24"/>
          <w:szCs w:val="24"/>
        </w:rPr>
        <w:t xml:space="preserve">, 18 P.3d 859 (Colo. App. 2001); </w:t>
      </w:r>
      <w:r w:rsidRPr="008B7480">
        <w:rPr>
          <w:rFonts w:eastAsia="Times New Roman"/>
          <w:b/>
          <w:sz w:val="24"/>
          <w:szCs w:val="24"/>
        </w:rPr>
        <w:t>McCarty</w:t>
      </w:r>
      <w:r w:rsidRPr="008B7480">
        <w:rPr>
          <w:rFonts w:eastAsia="Times New Roman"/>
          <w:sz w:val="24"/>
          <w:szCs w:val="24"/>
        </w:rPr>
        <w:t xml:space="preserve">, 15 P.3d at 1126; </w:t>
      </w:r>
      <w:proofErr w:type="spellStart"/>
      <w:r w:rsidRPr="008B7480">
        <w:rPr>
          <w:rFonts w:eastAsia="Times New Roman"/>
          <w:b/>
          <w:sz w:val="24"/>
          <w:szCs w:val="24"/>
        </w:rPr>
        <w:t>Tracz</w:t>
      </w:r>
      <w:proofErr w:type="spellEnd"/>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 P.3d at 1175; </w:t>
      </w:r>
      <w:proofErr w:type="spellStart"/>
      <w:r w:rsidRPr="008B7480">
        <w:rPr>
          <w:rFonts w:eastAsia="Times New Roman"/>
          <w:b/>
          <w:sz w:val="24"/>
          <w:szCs w:val="24"/>
        </w:rPr>
        <w:t>Tonn</w:t>
      </w:r>
      <w:smartTag w:uri="urn:schemas-microsoft-com:office:smarttags" w:element="PersonName">
        <w:r w:rsidRPr="008B7480">
          <w:rPr>
            <w:rFonts w:eastAsia="Times New Roman"/>
            <w:b/>
            <w:sz w:val="24"/>
            <w:szCs w:val="24"/>
          </w:rPr>
          <w:t>e</w:t>
        </w:r>
      </w:smartTag>
      <w:r w:rsidRPr="008B7480">
        <w:rPr>
          <w:rFonts w:eastAsia="Times New Roman"/>
          <w:b/>
          <w:sz w:val="24"/>
          <w:szCs w:val="24"/>
        </w:rPr>
        <w:t>ss</w:t>
      </w:r>
      <w:smartTag w:uri="urn:schemas-microsoft-com:office:smarttags" w:element="PersonName">
        <w:r w:rsidRPr="008B7480">
          <w:rPr>
            <w:rFonts w:eastAsia="Times New Roman"/>
            <w:b/>
            <w:sz w:val="24"/>
            <w:szCs w:val="24"/>
          </w:rPr>
          <w:t>e</w:t>
        </w:r>
      </w:smartTag>
      <w:r w:rsidRPr="008B7480">
        <w:rPr>
          <w:rFonts w:eastAsia="Times New Roman"/>
          <w:b/>
          <w:sz w:val="24"/>
          <w:szCs w:val="24"/>
        </w:rPr>
        <w:t>n</w:t>
      </w:r>
      <w:proofErr w:type="spellEnd"/>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5 P.3d at 967; </w:t>
      </w:r>
      <w:r w:rsidRPr="008B7480">
        <w:rPr>
          <w:rFonts w:eastAsia="Times New Roman"/>
          <w:b/>
          <w:sz w:val="24"/>
          <w:szCs w:val="24"/>
        </w:rPr>
        <w:t>Rog</w:t>
      </w:r>
      <w:smartTag w:uri="urn:schemas-microsoft-com:office:smarttags" w:element="PersonName">
        <w:r w:rsidRPr="008B7480">
          <w:rPr>
            <w:rFonts w:eastAsia="Times New Roman"/>
            <w:b/>
            <w:sz w:val="24"/>
            <w:szCs w:val="24"/>
          </w:rPr>
          <w:t>e</w:t>
        </w:r>
      </w:smartTag>
      <w:r w:rsidRPr="008B7480">
        <w:rPr>
          <w:rFonts w:eastAsia="Times New Roman"/>
          <w:b/>
          <w:sz w:val="24"/>
          <w:szCs w:val="24"/>
        </w:rPr>
        <w:t>t</w:t>
      </w:r>
      <w:r w:rsidRPr="008B7480">
        <w:rPr>
          <w:rFonts w:eastAsia="Times New Roman"/>
          <w:sz w:val="24"/>
          <w:szCs w:val="24"/>
        </w:rPr>
        <w:t xml:space="preserve">, 5 P.3d at 345; </w:t>
      </w:r>
      <w:r w:rsidRPr="008B7480">
        <w:rPr>
          <w:rFonts w:eastAsia="Times New Roman"/>
          <w:b/>
          <w:sz w:val="24"/>
          <w:szCs w:val="24"/>
        </w:rPr>
        <w:t>H</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witt v. Pitkin </w:t>
      </w:r>
      <w:proofErr w:type="spellStart"/>
      <w:r w:rsidRPr="008B7480">
        <w:rPr>
          <w:rFonts w:eastAsia="Times New Roman"/>
          <w:b/>
          <w:sz w:val="24"/>
          <w:szCs w:val="24"/>
        </w:rPr>
        <w:t>Cty</w:t>
      </w:r>
      <w:proofErr w:type="spellEnd"/>
      <w:r w:rsidRPr="008B7480">
        <w:rPr>
          <w:rFonts w:eastAsia="Times New Roman"/>
          <w:b/>
          <w:sz w:val="24"/>
          <w:szCs w:val="24"/>
        </w:rPr>
        <w:t>. Bank &amp; Tr. Co.</w:t>
      </w:r>
      <w:r w:rsidRPr="008B7480">
        <w:rPr>
          <w:rFonts w:eastAsia="Times New Roman"/>
          <w:sz w:val="24"/>
          <w:szCs w:val="24"/>
        </w:rPr>
        <w:t xml:space="preserve">, 931 P.2d 456 (Colo. App. 1995); </w:t>
      </w:r>
      <w:r w:rsidRPr="008B7480">
        <w:rPr>
          <w:rFonts w:eastAsia="Times New Roman"/>
          <w:b/>
          <w:sz w:val="24"/>
          <w:szCs w:val="24"/>
        </w:rPr>
        <w:t xml:space="preserve">Hutton v. </w:t>
      </w:r>
      <w:proofErr w:type="spellStart"/>
      <w:r w:rsidRPr="008B7480">
        <w:rPr>
          <w:rFonts w:eastAsia="Times New Roman"/>
          <w:b/>
          <w:sz w:val="24"/>
          <w:szCs w:val="24"/>
        </w:rPr>
        <w:t>Mem’l</w:t>
      </w:r>
      <w:proofErr w:type="spellEnd"/>
      <w:r w:rsidRPr="008B7480">
        <w:rPr>
          <w:rFonts w:eastAsia="Times New Roman"/>
          <w:b/>
          <w:sz w:val="24"/>
          <w:szCs w:val="24"/>
        </w:rPr>
        <w:t xml:space="preserve"> Hosp.</w:t>
      </w:r>
      <w:r w:rsidRPr="008B7480">
        <w:rPr>
          <w:rFonts w:eastAsia="Times New Roman"/>
          <w:sz w:val="24"/>
          <w:szCs w:val="24"/>
        </w:rPr>
        <w:t xml:space="preserve">, 824 P.2d 61 (Colo. App. 1991); </w:t>
      </w:r>
      <w:r w:rsidRPr="008B7480">
        <w:rPr>
          <w:rFonts w:eastAsia="Times New Roman"/>
          <w:b/>
          <w:sz w:val="24"/>
          <w:szCs w:val="24"/>
        </w:rPr>
        <w:t>Bauer v. Sw. Denver Mental Health Ctr., Inc.</w:t>
      </w:r>
      <w:r w:rsidRPr="008B7480">
        <w:rPr>
          <w:rFonts w:eastAsia="Times New Roman"/>
          <w:sz w:val="24"/>
          <w:szCs w:val="24"/>
        </w:rPr>
        <w:t>, 701 P.2d 114 (Colo. App. 1985).</w:t>
      </w:r>
    </w:p>
    <w:p w14:paraId="7CFDD255"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4. Exc</w:t>
      </w:r>
      <w:smartTag w:uri="urn:schemas-microsoft-com:office:smarttags" w:element="PersonName">
        <w:r w:rsidRPr="008B7480">
          <w:rPr>
            <w:rFonts w:eastAsia="Times New Roman"/>
            <w:sz w:val="24"/>
            <w:szCs w:val="24"/>
          </w:rPr>
          <w:t>e</w:t>
        </w:r>
      </w:smartTag>
      <w:r w:rsidRPr="008B7480">
        <w:rPr>
          <w:rFonts w:eastAsia="Times New Roman"/>
          <w:sz w:val="24"/>
          <w:szCs w:val="24"/>
        </w:rPr>
        <w:t>pt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form of punitiv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and th</w:t>
      </w:r>
      <w:smartTag w:uri="urn:schemas-microsoft-com:office:smarttags" w:element="PersonName">
        <w:r w:rsidRPr="008B7480">
          <w:rPr>
            <w:rFonts w:eastAsia="Times New Roman"/>
            <w:sz w:val="24"/>
            <w:szCs w:val="24"/>
          </w:rPr>
          <w:t>e</w:t>
        </w:r>
      </w:smartTag>
      <w:r w:rsidRPr="008B7480">
        <w:rPr>
          <w:rFonts w:eastAsia="Times New Roman"/>
          <w:sz w:val="24"/>
          <w:szCs w:val="24"/>
        </w:rPr>
        <w:t>n only as authoriz</w:t>
      </w:r>
      <w:smartTag w:uri="urn:schemas-microsoft-com:office:smarttags" w:element="PersonName">
        <w:r w:rsidRPr="008B7480">
          <w:rPr>
            <w:rFonts w:eastAsia="Times New Roman"/>
            <w:sz w:val="24"/>
            <w:szCs w:val="24"/>
          </w:rPr>
          <w:t>e</w:t>
        </w:r>
      </w:smartTag>
      <w:r w:rsidRPr="008B7480">
        <w:rPr>
          <w:rFonts w:eastAsia="Times New Roman"/>
          <w:sz w:val="24"/>
          <w:szCs w:val="24"/>
        </w:rPr>
        <w:t>d und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section 24-10-118(5), C.R.S., “[a] public </w:t>
      </w:r>
      <w:smartTag w:uri="urn:schemas-microsoft-com:office:smarttags" w:element="PersonName">
        <w:r w:rsidRPr="008B7480">
          <w:rPr>
            <w:rFonts w:eastAsia="Times New Roman"/>
            <w:sz w:val="24"/>
            <w:szCs w:val="24"/>
          </w:rPr>
          <w:t>e</w:t>
        </w:r>
      </w:smartTag>
      <w:r w:rsidRPr="008B7480">
        <w:rPr>
          <w:rFonts w:eastAsia="Times New Roman"/>
          <w:sz w:val="24"/>
          <w:szCs w:val="24"/>
        </w:rPr>
        <w:t>ntity shall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liabl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ith</w:t>
      </w:r>
      <w:smartTag w:uri="urn:schemas-microsoft-com:office:smarttags" w:element="PersonName">
        <w:r w:rsidRPr="008B7480">
          <w:rPr>
            <w:rFonts w:eastAsia="Times New Roman"/>
            <w:sz w:val="24"/>
            <w:szCs w:val="24"/>
          </w:rPr>
          <w:t>e</w:t>
        </w:r>
      </w:smartTag>
      <w:r w:rsidRPr="008B7480">
        <w:rPr>
          <w:rFonts w:eastAsia="Times New Roman"/>
          <w:sz w:val="24"/>
          <w:szCs w:val="24"/>
        </w:rPr>
        <w:t>r dir</w:t>
      </w:r>
      <w:smartTag w:uri="urn:schemas-microsoft-com:office:smarttags" w:element="PersonName">
        <w:r w:rsidRPr="008B7480">
          <w:rPr>
            <w:rFonts w:eastAsia="Times New Roman"/>
            <w:sz w:val="24"/>
            <w:szCs w:val="24"/>
          </w:rPr>
          <w:t>e</w:t>
        </w:r>
      </w:smartTag>
      <w:r w:rsidRPr="008B7480">
        <w:rPr>
          <w:rFonts w:eastAsia="Times New Roman"/>
          <w:sz w:val="24"/>
          <w:szCs w:val="24"/>
        </w:rPr>
        <w:t>ctly or by ind</w:t>
      </w:r>
      <w:smartTag w:uri="urn:schemas-microsoft-com:office:smarttags" w:element="PersonName">
        <w:r w:rsidRPr="008B7480">
          <w:rPr>
            <w:rFonts w:eastAsia="Times New Roman"/>
            <w:sz w:val="24"/>
            <w:szCs w:val="24"/>
          </w:rPr>
          <w:t>e</w:t>
        </w:r>
      </w:smartTag>
      <w:r w:rsidRPr="008B7480">
        <w:rPr>
          <w:rFonts w:eastAsia="Times New Roman"/>
          <w:sz w:val="24"/>
          <w:szCs w:val="24"/>
        </w:rPr>
        <w:t>mnification . . . for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conduct.” § 24-10-114(4), C.R.S.;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w:t>
      </w:r>
      <w:smartTag w:uri="urn:schemas-microsoft-com:office:smarttags" w:element="PersonName">
        <w:r w:rsidRPr="008B7480">
          <w:rPr>
            <w:rFonts w:eastAsia="Times New Roman"/>
            <w:i/>
            <w:sz w:val="24"/>
            <w:szCs w:val="24"/>
          </w:rPr>
          <w:t>e</w:t>
        </w:r>
      </w:smartTag>
      <w:r w:rsidRPr="008B7480">
        <w:rPr>
          <w:rFonts w:eastAsia="Times New Roman"/>
          <w:i/>
          <w:sz w:val="24"/>
          <w:szCs w:val="24"/>
        </w:rPr>
        <w:t>.g</w:t>
      </w:r>
      <w:r w:rsidRPr="008B7480">
        <w:rPr>
          <w:rFonts w:eastAsia="Times New Roman"/>
          <w:sz w:val="24"/>
          <w:szCs w:val="24"/>
        </w:rPr>
        <w:t xml:space="preserve">., </w:t>
      </w:r>
      <w:r w:rsidRPr="008B7480">
        <w:rPr>
          <w:rFonts w:eastAsia="Times New Roman"/>
          <w:b/>
          <w:sz w:val="24"/>
          <w:szCs w:val="24"/>
        </w:rPr>
        <w:t>Hutton</w:t>
      </w:r>
      <w:r w:rsidRPr="008B7480">
        <w:rPr>
          <w:rFonts w:eastAsia="Times New Roman"/>
          <w:sz w:val="24"/>
          <w:szCs w:val="24"/>
        </w:rPr>
        <w:t>, 824 P.2d at 65.</w:t>
      </w:r>
    </w:p>
    <w:p w14:paraId="307AF44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5. “[P]</w:t>
      </w:r>
      <w:proofErr w:type="spellStart"/>
      <w:r w:rsidRPr="008B7480">
        <w:rPr>
          <w:rFonts w:eastAsia="Times New Roman"/>
          <w:sz w:val="24"/>
          <w:szCs w:val="24"/>
        </w:rPr>
        <w:t>ublic</w:t>
      </w:r>
      <w:proofErr w:type="spellEnd"/>
      <w:r w:rsidRPr="008B7480">
        <w:rPr>
          <w:rFonts w:eastAsia="Times New Roman"/>
          <w:sz w:val="24"/>
          <w:szCs w:val="24"/>
        </w:rPr>
        <w:t xml:space="preserve"> figur</w:t>
      </w:r>
      <w:smartTag w:uri="urn:schemas-microsoft-com:office:smarttags" w:element="PersonName">
        <w:r w:rsidRPr="008B7480">
          <w:rPr>
            <w:rFonts w:eastAsia="Times New Roman"/>
            <w:sz w:val="24"/>
            <w:szCs w:val="24"/>
          </w:rPr>
          <w:t>e</w:t>
        </w:r>
      </w:smartTag>
      <w:r w:rsidRPr="008B7480">
        <w:rPr>
          <w:rFonts w:eastAsia="Times New Roman"/>
          <w:sz w:val="24"/>
          <w:szCs w:val="24"/>
        </w:rPr>
        <w:t>s and public officials may not r</w:t>
      </w:r>
      <w:smartTag w:uri="urn:schemas-microsoft-com:office:smarttags" w:element="PersonName">
        <w:r w:rsidRPr="008B7480">
          <w:rPr>
            <w:rFonts w:eastAsia="Times New Roman"/>
            <w:sz w:val="24"/>
            <w:szCs w:val="24"/>
          </w:rPr>
          <w:t>e</w:t>
        </w:r>
      </w:smartTag>
      <w:r w:rsidRPr="008B7480">
        <w:rPr>
          <w:rFonts w:eastAsia="Times New Roman"/>
          <w:sz w:val="24"/>
          <w:szCs w:val="24"/>
        </w:rPr>
        <w:t>cov</w:t>
      </w:r>
      <w:smartTag w:uri="urn:schemas-microsoft-com:office:smarttags" w:element="PersonName">
        <w:r w:rsidRPr="008B7480">
          <w:rPr>
            <w:rFonts w:eastAsia="Times New Roman"/>
            <w:sz w:val="24"/>
            <w:szCs w:val="24"/>
          </w:rPr>
          <w:t>e</w:t>
        </w:r>
      </w:smartTag>
      <w:r w:rsidRPr="008B7480">
        <w:rPr>
          <w:rFonts w:eastAsia="Times New Roman"/>
          <w:sz w:val="24"/>
          <w:szCs w:val="24"/>
        </w:rPr>
        <w:t>r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by r</w:t>
      </w:r>
      <w:smartTag w:uri="urn:schemas-microsoft-com:office:smarttags" w:element="PersonName">
        <w:r w:rsidRPr="008B7480">
          <w:rPr>
            <w:rFonts w:eastAsia="Times New Roman"/>
            <w:sz w:val="24"/>
            <w:szCs w:val="24"/>
          </w:rPr>
          <w:t>e</w:t>
        </w:r>
      </w:smartTag>
      <w:r w:rsidRPr="008B7480">
        <w:rPr>
          <w:rFonts w:eastAsia="Times New Roman"/>
          <w:sz w:val="24"/>
          <w:szCs w:val="24"/>
        </w:rPr>
        <w:t>ason of publications [mad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third p</w:t>
      </w:r>
      <w:smartTag w:uri="urn:schemas-microsoft-com:office:smarttags" w:element="PersonName">
        <w:r w:rsidRPr="008B7480">
          <w:rPr>
            <w:rFonts w:eastAsia="Times New Roman"/>
            <w:sz w:val="24"/>
            <w:szCs w:val="24"/>
          </w:rPr>
          <w:t>e</w:t>
        </w:r>
      </w:smartTag>
      <w:r w:rsidRPr="008B7480">
        <w:rPr>
          <w:rFonts w:eastAsia="Times New Roman"/>
          <w:sz w:val="24"/>
          <w:szCs w:val="24"/>
        </w:rPr>
        <w:t>rsons] without showing [as in d</w:t>
      </w:r>
      <w:smartTag w:uri="urn:schemas-microsoft-com:office:smarttags" w:element="PersonName">
        <w:r w:rsidRPr="008B7480">
          <w:rPr>
            <w:rFonts w:eastAsia="Times New Roman"/>
            <w:sz w:val="24"/>
            <w:szCs w:val="24"/>
          </w:rPr>
          <w:t>e</w:t>
        </w:r>
      </w:smartTag>
      <w:r w:rsidRPr="008B7480">
        <w:rPr>
          <w:rFonts w:eastAsia="Times New Roman"/>
          <w:sz w:val="24"/>
          <w:szCs w:val="24"/>
        </w:rPr>
        <w:t>famation cas</w:t>
      </w:r>
      <w:smartTag w:uri="urn:schemas-microsoft-com:office:smarttags" w:element="PersonName">
        <w:r w:rsidRPr="008B7480">
          <w:rPr>
            <w:rFonts w:eastAsia="Times New Roman"/>
            <w:sz w:val="24"/>
            <w:szCs w:val="24"/>
          </w:rPr>
          <w:t>e</w:t>
        </w:r>
      </w:smartTag>
      <w:r w:rsidRPr="008B7480">
        <w:rPr>
          <w:rFonts w:eastAsia="Times New Roman"/>
          <w:sz w:val="24"/>
          <w:szCs w:val="24"/>
        </w:rPr>
        <w:t>s]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publication contains a fals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 of fact which was mad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 . . with knowl</w:t>
      </w:r>
      <w:smartTag w:uri="urn:schemas-microsoft-com:office:smarttags" w:element="PersonName">
        <w:r w:rsidRPr="008B7480">
          <w:rPr>
            <w:rFonts w:eastAsia="Times New Roman"/>
            <w:sz w:val="24"/>
            <w:szCs w:val="24"/>
          </w:rPr>
          <w:t>e</w:t>
        </w:r>
      </w:smartTag>
      <w:r w:rsidRPr="008B7480">
        <w:rPr>
          <w:rFonts w:eastAsia="Times New Roman"/>
          <w:sz w:val="24"/>
          <w:szCs w:val="24"/>
        </w:rPr>
        <w:t>dg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 was fals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or with r</w:t>
      </w:r>
      <w:smartTag w:uri="urn:schemas-microsoft-com:office:smarttags" w:element="PersonName">
        <w:r w:rsidRPr="008B7480">
          <w:rPr>
            <w:rFonts w:eastAsia="Times New Roman"/>
            <w:sz w:val="24"/>
            <w:szCs w:val="24"/>
          </w:rPr>
          <w:t>e</w:t>
        </w:r>
      </w:smartTag>
      <w:r w:rsidRPr="008B7480">
        <w:rPr>
          <w:rFonts w:eastAsia="Times New Roman"/>
          <w:sz w:val="24"/>
          <w:szCs w:val="24"/>
        </w:rPr>
        <w:t>ckl</w:t>
      </w:r>
      <w:smartTag w:uri="urn:schemas-microsoft-com:office:smarttags" w:element="PersonName">
        <w:r w:rsidRPr="008B7480">
          <w:rPr>
            <w:rFonts w:eastAsia="Times New Roman"/>
            <w:sz w:val="24"/>
            <w:szCs w:val="24"/>
          </w:rPr>
          <w:t>e</w:t>
        </w:r>
      </w:smartTag>
      <w:r w:rsidRPr="008B7480">
        <w:rPr>
          <w:rFonts w:eastAsia="Times New Roman"/>
          <w:sz w:val="24"/>
          <w:szCs w:val="24"/>
        </w:rPr>
        <w:t>ss disr</w:t>
      </w:r>
      <w:smartTag w:uri="urn:schemas-microsoft-com:office:smarttags" w:element="PersonName">
        <w:r w:rsidRPr="008B7480">
          <w:rPr>
            <w:rFonts w:eastAsia="Times New Roman"/>
            <w:sz w:val="24"/>
            <w:szCs w:val="24"/>
          </w:rPr>
          <w:t>e</w:t>
        </w:r>
      </w:smartTag>
      <w:r w:rsidRPr="008B7480">
        <w:rPr>
          <w:rFonts w:eastAsia="Times New Roman"/>
          <w:sz w:val="24"/>
          <w:szCs w:val="24"/>
        </w:rPr>
        <w:t>gard as to wh</w:t>
      </w:r>
      <w:smartTag w:uri="urn:schemas-microsoft-com:office:smarttags" w:element="PersonName">
        <w:r w:rsidRPr="008B7480">
          <w:rPr>
            <w:rFonts w:eastAsia="Times New Roman"/>
            <w:sz w:val="24"/>
            <w:szCs w:val="24"/>
          </w:rPr>
          <w:t>e</w:t>
        </w:r>
      </w:smartTag>
      <w:r w:rsidRPr="008B7480">
        <w:rPr>
          <w:rFonts w:eastAsia="Times New Roman"/>
          <w:sz w:val="24"/>
          <w:szCs w:val="24"/>
        </w:rPr>
        <w:t>th</w:t>
      </w:r>
      <w:smartTag w:uri="urn:schemas-microsoft-com:office:smarttags" w:element="PersonName">
        <w:r w:rsidRPr="008B7480">
          <w:rPr>
            <w:rFonts w:eastAsia="Times New Roman"/>
            <w:sz w:val="24"/>
            <w:szCs w:val="24"/>
          </w:rPr>
          <w:t>e</w:t>
        </w:r>
      </w:smartTag>
      <w:r w:rsidRPr="008B7480">
        <w:rPr>
          <w:rFonts w:eastAsia="Times New Roman"/>
          <w:sz w:val="24"/>
          <w:szCs w:val="24"/>
        </w:rPr>
        <w:t>r or not it was tru</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Hustl</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Magazine v. Falw</w:t>
      </w:r>
      <w:smartTag w:uri="urn:schemas-microsoft-com:office:smarttags" w:element="PersonName">
        <w:r w:rsidRPr="008B7480">
          <w:rPr>
            <w:rFonts w:eastAsia="Times New Roman"/>
            <w:b/>
            <w:sz w:val="24"/>
            <w:szCs w:val="24"/>
          </w:rPr>
          <w:t>e</w:t>
        </w:r>
      </w:smartTag>
      <w:r w:rsidRPr="008B7480">
        <w:rPr>
          <w:rFonts w:eastAsia="Times New Roman"/>
          <w:b/>
          <w:sz w:val="24"/>
          <w:szCs w:val="24"/>
        </w:rPr>
        <w:t>ll</w:t>
      </w:r>
      <w:r w:rsidRPr="008B7480">
        <w:rPr>
          <w:rFonts w:eastAsia="Times New Roman"/>
          <w:sz w:val="24"/>
          <w:szCs w:val="24"/>
        </w:rPr>
        <w:t xml:space="preserve">, 485 U.S. 46, 56 (1988);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also</w:t>
      </w:r>
      <w:r w:rsidRPr="008B7480">
        <w:rPr>
          <w:rFonts w:eastAsia="Times New Roman"/>
          <w:sz w:val="24"/>
          <w:szCs w:val="24"/>
        </w:rPr>
        <w:t xml:space="preserve"> </w:t>
      </w:r>
      <w:r w:rsidRPr="008B7480">
        <w:rPr>
          <w:rFonts w:eastAsia="Times New Roman"/>
          <w:b/>
          <w:sz w:val="24"/>
          <w:szCs w:val="24"/>
        </w:rPr>
        <w:t>Pi</w:t>
      </w:r>
      <w:smartTag w:uri="urn:schemas-microsoft-com:office:smarttags" w:element="PersonName">
        <w:r w:rsidRPr="008B7480">
          <w:rPr>
            <w:rFonts w:eastAsia="Times New Roman"/>
            <w:b/>
            <w:sz w:val="24"/>
            <w:szCs w:val="24"/>
          </w:rPr>
          <w:t>e</w:t>
        </w:r>
      </w:smartTag>
      <w:r w:rsidRPr="008B7480">
        <w:rPr>
          <w:rFonts w:eastAsia="Times New Roman"/>
          <w:b/>
          <w:sz w:val="24"/>
          <w:szCs w:val="24"/>
        </w:rPr>
        <w:t>rc</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 v. St. </w:t>
      </w:r>
      <w:proofErr w:type="spellStart"/>
      <w:r w:rsidRPr="008B7480">
        <w:rPr>
          <w:rFonts w:eastAsia="Times New Roman"/>
          <w:b/>
          <w:sz w:val="24"/>
          <w:szCs w:val="24"/>
        </w:rPr>
        <w:t>Vrain</w:t>
      </w:r>
      <w:proofErr w:type="spellEnd"/>
      <w:r w:rsidRPr="008B7480">
        <w:rPr>
          <w:rFonts w:eastAsia="Times New Roman"/>
          <w:b/>
          <w:sz w:val="24"/>
          <w:szCs w:val="24"/>
        </w:rPr>
        <w:t xml:space="preserve"> Vall</w:t>
      </w:r>
      <w:smartTag w:uri="urn:schemas-microsoft-com:office:smarttags" w:element="PersonName">
        <w:r w:rsidRPr="008B7480">
          <w:rPr>
            <w:rFonts w:eastAsia="Times New Roman"/>
            <w:b/>
            <w:sz w:val="24"/>
            <w:szCs w:val="24"/>
          </w:rPr>
          <w:t>e</w:t>
        </w:r>
      </w:smartTag>
      <w:r w:rsidRPr="008B7480">
        <w:rPr>
          <w:rFonts w:eastAsia="Times New Roman"/>
          <w:b/>
          <w:sz w:val="24"/>
          <w:szCs w:val="24"/>
        </w:rPr>
        <w:t>y Sch. Dist.</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944 P.2d 646 (Colo. App. 1997), </w:t>
      </w:r>
      <w:proofErr w:type="spellStart"/>
      <w:r w:rsidRPr="008B7480">
        <w:rPr>
          <w:rFonts w:eastAsia="Times New Roman"/>
          <w:i/>
          <w:sz w:val="24"/>
          <w:szCs w:val="24"/>
        </w:rPr>
        <w:t>r</w:t>
      </w:r>
      <w:smartTag w:uri="urn:schemas-microsoft-com:office:smarttags" w:element="PersonName">
        <w:r w:rsidRPr="008B7480">
          <w:rPr>
            <w:rFonts w:eastAsia="Times New Roman"/>
            <w:i/>
            <w:sz w:val="24"/>
            <w:szCs w:val="24"/>
          </w:rPr>
          <w:t>e</w:t>
        </w:r>
      </w:smartTag>
      <w:r w:rsidRPr="008B7480">
        <w:rPr>
          <w:rFonts w:eastAsia="Times New Roman"/>
          <w:i/>
          <w:sz w:val="24"/>
          <w:szCs w:val="24"/>
        </w:rPr>
        <w:t>v’d</w:t>
      </w:r>
      <w:proofErr w:type="spellEnd"/>
      <w:r w:rsidRPr="008B7480">
        <w:rPr>
          <w:rFonts w:eastAsia="Times New Roman"/>
          <w:i/>
          <w:sz w:val="24"/>
          <w:szCs w:val="24"/>
        </w:rPr>
        <w:t xml:space="preserve"> on oth</w:t>
      </w:r>
      <w:smartTag w:uri="urn:schemas-microsoft-com:office:smarttags" w:element="PersonName">
        <w:r w:rsidRPr="008B7480">
          <w:rPr>
            <w:rFonts w:eastAsia="Times New Roman"/>
            <w:i/>
            <w:sz w:val="24"/>
            <w:szCs w:val="24"/>
          </w:rPr>
          <w:t>e</w:t>
        </w:r>
      </w:smartTag>
      <w:r w:rsidRPr="008B7480">
        <w:rPr>
          <w:rFonts w:eastAsia="Times New Roman"/>
          <w:i/>
          <w:sz w:val="24"/>
          <w:szCs w:val="24"/>
        </w:rPr>
        <w:t>r grounds</w:t>
      </w:r>
      <w:r w:rsidRPr="008B7480">
        <w:rPr>
          <w:rFonts w:eastAsia="Times New Roman"/>
          <w:sz w:val="24"/>
          <w:szCs w:val="24"/>
        </w:rPr>
        <w:t xml:space="preserve">, </w:t>
      </w:r>
      <w:r w:rsidRPr="008B7480">
        <w:rPr>
          <w:rFonts w:eastAsia="Times New Roman"/>
          <w:sz w:val="24"/>
          <w:szCs w:val="24"/>
        </w:rPr>
        <w:lastRenderedPageBreak/>
        <w:t xml:space="preserve">981 P.2d 600 (Colo. 1999); </w:t>
      </w:r>
      <w:r w:rsidRPr="008B7480">
        <w:rPr>
          <w:rFonts w:eastAsia="Times New Roman"/>
          <w:b/>
          <w:sz w:val="24"/>
          <w:szCs w:val="24"/>
        </w:rPr>
        <w:t>Brooks v. Paige</w:t>
      </w:r>
      <w:r w:rsidRPr="008B7480">
        <w:rPr>
          <w:rFonts w:eastAsia="Times New Roman"/>
          <w:sz w:val="24"/>
          <w:szCs w:val="24"/>
        </w:rPr>
        <w:t>, 773 P.2d 1098 (Colo. App. 1988). In such cas</w:t>
      </w:r>
      <w:smartTag w:uri="urn:schemas-microsoft-com:office:smarttags" w:element="PersonName">
        <w:r w:rsidRPr="008B7480">
          <w:rPr>
            <w:rFonts w:eastAsia="Times New Roman"/>
            <w:sz w:val="24"/>
            <w:szCs w:val="24"/>
          </w:rPr>
          <w:t>e</w:t>
        </w:r>
      </w:smartTag>
      <w:r w:rsidRPr="008B7480">
        <w:rPr>
          <w:rFonts w:eastAsia="Times New Roman"/>
          <w:sz w:val="24"/>
          <w:szCs w:val="24"/>
        </w:rPr>
        <w:t>s, this instruction must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ly modifi</w:t>
      </w:r>
      <w:smartTag w:uri="urn:schemas-microsoft-com:office:smarttags" w:element="PersonName">
        <w:r w:rsidRPr="008B7480">
          <w:rPr>
            <w:rFonts w:eastAsia="Times New Roman"/>
            <w:sz w:val="24"/>
            <w:szCs w:val="24"/>
          </w:rPr>
          <w:t>e</w:t>
        </w:r>
      </w:smartTag>
      <w:r w:rsidRPr="008B7480">
        <w:rPr>
          <w:rFonts w:eastAsia="Times New Roman"/>
          <w:sz w:val="24"/>
          <w:szCs w:val="24"/>
        </w:rPr>
        <w:t>d to includ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additional </w:t>
      </w:r>
      <w:smartTag w:uri="urn:schemas-microsoft-com:office:smarttags" w:element="PersonName">
        <w:r w:rsidRPr="008B7480">
          <w:rPr>
            <w:rFonts w:eastAsia="Times New Roman"/>
            <w:sz w:val="24"/>
            <w:szCs w:val="24"/>
          </w:rPr>
          <w:t>e</w:t>
        </w:r>
      </w:smartTag>
      <w:r w:rsidRPr="008B7480">
        <w:rPr>
          <w:rFonts w:eastAsia="Times New Roman"/>
          <w:sz w:val="24"/>
          <w:szCs w:val="24"/>
        </w:rPr>
        <w:t>l</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nts of liability. By way of illustration,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Instructions 22:1 and 22:3.</w:t>
      </w:r>
    </w:p>
    <w:p w14:paraId="77FA02C2"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6. A spous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may maintain an action against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oth</w:t>
      </w:r>
      <w:smartTag w:uri="urn:schemas-microsoft-com:office:smarttags" w:element="PersonName">
        <w:r w:rsidRPr="008B7480">
          <w:rPr>
            <w:rFonts w:eastAsia="Times New Roman"/>
            <w:sz w:val="24"/>
            <w:szCs w:val="24"/>
          </w:rPr>
          <w:t>e</w:t>
        </w:r>
      </w:smartTag>
      <w:r w:rsidRPr="008B7480">
        <w:rPr>
          <w:rFonts w:eastAsia="Times New Roman"/>
          <w:sz w:val="24"/>
          <w:szCs w:val="24"/>
        </w:rPr>
        <w:t>r spous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committ</w:t>
      </w:r>
      <w:smartTag w:uri="urn:schemas-microsoft-com:office:smarttags" w:element="PersonName">
        <w:r w:rsidRPr="008B7480">
          <w:rPr>
            <w:rFonts w:eastAsia="Times New Roman"/>
            <w:sz w:val="24"/>
            <w:szCs w:val="24"/>
          </w:rPr>
          <w:t>e</w:t>
        </w:r>
      </w:smartTag>
      <w:r w:rsidRPr="008B7480">
        <w:rPr>
          <w:rFonts w:eastAsia="Times New Roman"/>
          <w:sz w:val="24"/>
          <w:szCs w:val="24"/>
        </w:rPr>
        <w:t>d during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marriag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Simmons v. Simmons</w:t>
      </w:r>
      <w:r w:rsidRPr="008B7480">
        <w:rPr>
          <w:rFonts w:eastAsia="Times New Roman"/>
          <w:sz w:val="24"/>
          <w:szCs w:val="24"/>
        </w:rPr>
        <w:t>, 773 P.2d 602 (Colo. App. 1988).</w:t>
      </w:r>
    </w:p>
    <w:p w14:paraId="4D48CACE"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7.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nsation Act constitut</w:t>
      </w:r>
      <w:smartTag w:uri="urn:schemas-microsoft-com:office:smarttags" w:element="PersonName">
        <w:r w:rsidRPr="008B7480">
          <w:rPr>
            <w:rFonts w:eastAsia="Times New Roman"/>
            <w:sz w:val="24"/>
            <w:szCs w:val="24"/>
          </w:rPr>
          <w:t>e</w:t>
        </w:r>
      </w:smartTag>
      <w:r w:rsidRPr="008B7480">
        <w:rPr>
          <w:rFonts w:eastAsia="Times New Roman"/>
          <w:sz w:val="24"/>
          <w:szCs w:val="24"/>
        </w:rPr>
        <w:t>s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xclusiv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dy availabl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a co-</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e’s commission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during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scop</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proofErr w:type="spellStart"/>
      <w:r w:rsidRPr="008B7480">
        <w:rPr>
          <w:rFonts w:eastAsia="Times New Roman"/>
          <w:b/>
          <w:sz w:val="24"/>
          <w:szCs w:val="24"/>
        </w:rPr>
        <w:t>Hoffsetz</w:t>
      </w:r>
      <w:proofErr w:type="spellEnd"/>
      <w:r w:rsidRPr="008B7480">
        <w:rPr>
          <w:rFonts w:eastAsia="Times New Roman"/>
          <w:b/>
          <w:sz w:val="24"/>
          <w:szCs w:val="24"/>
        </w:rPr>
        <w:t xml:space="preserve"> v. Jefferson </w:t>
      </w:r>
      <w:proofErr w:type="spellStart"/>
      <w:r w:rsidRPr="008B7480">
        <w:rPr>
          <w:rFonts w:eastAsia="Times New Roman"/>
          <w:b/>
          <w:sz w:val="24"/>
          <w:szCs w:val="24"/>
        </w:rPr>
        <w:t>Cty</w:t>
      </w:r>
      <w:proofErr w:type="spellEnd"/>
      <w:r w:rsidRPr="008B7480">
        <w:rPr>
          <w:rFonts w:eastAsia="Times New Roman"/>
          <w:b/>
          <w:sz w:val="24"/>
          <w:szCs w:val="24"/>
        </w:rPr>
        <w:t>. Sch. Dist. No. R-1</w:t>
      </w:r>
      <w:r w:rsidRPr="008B7480">
        <w:rPr>
          <w:rFonts w:eastAsia="Times New Roman"/>
          <w:sz w:val="24"/>
          <w:szCs w:val="24"/>
        </w:rPr>
        <w:t>, 757 P.2d 155, 159 (Colo. App. 1988). However,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xclusiv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dy provision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nsation Act do</w:t>
      </w:r>
      <w:smartTag w:uri="urn:schemas-microsoft-com:office:smarttags" w:element="PersonName">
        <w:r w:rsidRPr="008B7480">
          <w:rPr>
            <w:rFonts w:eastAsia="Times New Roman"/>
            <w:sz w:val="24"/>
            <w:szCs w:val="24"/>
          </w:rPr>
          <w:t>e</w:t>
        </w:r>
      </w:smartTag>
      <w:r w:rsidRPr="008B7480">
        <w:rPr>
          <w:rFonts w:eastAsia="Times New Roman"/>
          <w:sz w:val="24"/>
          <w:szCs w:val="24"/>
        </w:rPr>
        <w:t>s not pr</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mpt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e’s action against his or 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r and its ag</w:t>
      </w:r>
      <w:smartTag w:uri="urn:schemas-microsoft-com:office:smarttags" w:element="PersonName">
        <w:r w:rsidRPr="008B7480">
          <w:rPr>
            <w:rFonts w:eastAsia="Times New Roman"/>
            <w:sz w:val="24"/>
            <w:szCs w:val="24"/>
          </w:rPr>
          <w:t>e</w:t>
        </w:r>
      </w:smartTag>
      <w:r w:rsidRPr="008B7480">
        <w:rPr>
          <w:rFonts w:eastAsia="Times New Roman"/>
          <w:sz w:val="24"/>
          <w:szCs w:val="24"/>
        </w:rPr>
        <w:t>nts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in t</w:t>
      </w:r>
      <w:smartTag w:uri="urn:schemas-microsoft-com:office:smarttags" w:element="PersonName">
        <w:r w:rsidRPr="008B7480">
          <w:rPr>
            <w:rFonts w:eastAsia="Times New Roman"/>
            <w:sz w:val="24"/>
            <w:szCs w:val="24"/>
          </w:rPr>
          <w:t>e</w:t>
        </w:r>
      </w:smartTag>
      <w:r w:rsidRPr="008B7480">
        <w:rPr>
          <w:rFonts w:eastAsia="Times New Roman"/>
          <w:sz w:val="24"/>
          <w:szCs w:val="24"/>
        </w:rPr>
        <w:t>rminating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nt wh</w:t>
      </w:r>
      <w:smartTag w:uri="urn:schemas-microsoft-com:office:smarttags" w:element="PersonName">
        <w:r w:rsidRPr="008B7480">
          <w:rPr>
            <w:rFonts w:eastAsia="Times New Roman"/>
            <w:sz w:val="24"/>
            <w:szCs w:val="24"/>
          </w:rPr>
          <w:t>e</w:t>
        </w:r>
      </w:smartTag>
      <w:r w:rsidRPr="008B7480">
        <w:rPr>
          <w:rFonts w:eastAsia="Times New Roman"/>
          <w:sz w:val="24"/>
          <w:szCs w:val="24"/>
        </w:rPr>
        <w:t>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injury was not inflict</w:t>
      </w:r>
      <w:smartTag w:uri="urn:schemas-microsoft-com:office:smarttags" w:element="PersonName">
        <w:r w:rsidRPr="008B7480">
          <w:rPr>
            <w:rFonts w:eastAsia="Times New Roman"/>
            <w:sz w:val="24"/>
            <w:szCs w:val="24"/>
          </w:rPr>
          <w:t>e</w:t>
        </w:r>
      </w:smartTag>
      <w:r w:rsidRPr="008B7480">
        <w:rPr>
          <w:rFonts w:eastAsia="Times New Roman"/>
          <w:sz w:val="24"/>
          <w:szCs w:val="24"/>
        </w:rPr>
        <w:t>d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Arch</w:t>
      </w:r>
      <w:smartTag w:uri="urn:schemas-microsoft-com:office:smarttags" w:element="PersonName">
        <w:r w:rsidRPr="008B7480">
          <w:rPr>
            <w:rFonts w:eastAsia="Times New Roman"/>
            <w:b/>
            <w:sz w:val="24"/>
            <w:szCs w:val="24"/>
          </w:rPr>
          <w:t>e</w:t>
        </w:r>
      </w:smartTag>
      <w:r w:rsidRPr="008B7480">
        <w:rPr>
          <w:rFonts w:eastAsia="Times New Roman"/>
          <w:b/>
          <w:sz w:val="24"/>
          <w:szCs w:val="24"/>
        </w:rPr>
        <w:t>r</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70 P.3d at 498-99.</w:t>
      </w:r>
    </w:p>
    <w:p w14:paraId="7C992443"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8. An insur</w:t>
      </w:r>
      <w:smartTag w:uri="urn:schemas-microsoft-com:office:smarttags" w:element="PersonName">
        <w:r w:rsidRPr="008B7480">
          <w:rPr>
            <w:rFonts w:eastAsia="Times New Roman"/>
            <w:sz w:val="24"/>
            <w:szCs w:val="24"/>
          </w:rPr>
          <w:t>e</w:t>
        </w:r>
      </w:smartTag>
      <w:r w:rsidRPr="008B7480">
        <w:rPr>
          <w:rFonts w:eastAsia="Times New Roman"/>
          <w:sz w:val="24"/>
          <w:szCs w:val="24"/>
        </w:rPr>
        <w:t>r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liabl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both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and a bad faith br</w:t>
      </w:r>
      <w:smartTag w:uri="urn:schemas-microsoft-com:office:smarttags" w:element="PersonName">
        <w:r w:rsidRPr="008B7480">
          <w:rPr>
            <w:rFonts w:eastAsia="Times New Roman"/>
            <w:sz w:val="24"/>
            <w:szCs w:val="24"/>
          </w:rPr>
          <w:t>e</w:t>
        </w:r>
      </w:smartTag>
      <w:r w:rsidRPr="008B7480">
        <w:rPr>
          <w:rFonts w:eastAsia="Times New Roman"/>
          <w:sz w:val="24"/>
          <w:szCs w:val="24"/>
        </w:rPr>
        <w:t>ach of insuranc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contract as a r</w:t>
      </w:r>
      <w:smartTag w:uri="urn:schemas-microsoft-com:office:smarttags" w:element="PersonName">
        <w:r w:rsidRPr="008B7480">
          <w:rPr>
            <w:rFonts w:eastAsia="Times New Roman"/>
            <w:sz w:val="24"/>
            <w:szCs w:val="24"/>
          </w:rPr>
          <w:t>e</w:t>
        </w:r>
      </w:smartTag>
      <w:r w:rsidRPr="008B7480">
        <w:rPr>
          <w:rFonts w:eastAsia="Times New Roman"/>
          <w:sz w:val="24"/>
          <w:szCs w:val="24"/>
        </w:rPr>
        <w:t>sult of its mishandling of a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nsation claim. </w:t>
      </w:r>
      <w:proofErr w:type="spellStart"/>
      <w:r w:rsidRPr="008B7480">
        <w:rPr>
          <w:rFonts w:eastAsia="Times New Roman"/>
          <w:b/>
          <w:sz w:val="24"/>
          <w:szCs w:val="24"/>
        </w:rPr>
        <w:t>McKelvy</w:t>
      </w:r>
      <w:proofErr w:type="spellEnd"/>
      <w:r w:rsidRPr="008B7480">
        <w:rPr>
          <w:rFonts w:eastAsia="Times New Roman"/>
          <w:b/>
          <w:sz w:val="24"/>
          <w:szCs w:val="24"/>
        </w:rPr>
        <w:t xml:space="preserve"> v. Liberty </w:t>
      </w:r>
      <w:proofErr w:type="spellStart"/>
      <w:r w:rsidRPr="008B7480">
        <w:rPr>
          <w:rFonts w:eastAsia="Times New Roman"/>
          <w:b/>
          <w:sz w:val="24"/>
          <w:szCs w:val="24"/>
        </w:rPr>
        <w:t>Mut</w:t>
      </w:r>
      <w:proofErr w:type="spellEnd"/>
      <w:r w:rsidRPr="008B7480">
        <w:rPr>
          <w:rFonts w:eastAsia="Times New Roman"/>
          <w:b/>
          <w:sz w:val="24"/>
          <w:szCs w:val="24"/>
        </w:rPr>
        <w:t>. Ins. Co.</w:t>
      </w:r>
      <w:r w:rsidRPr="008B7480">
        <w:rPr>
          <w:rFonts w:eastAsia="Times New Roman"/>
          <w:sz w:val="24"/>
          <w:szCs w:val="24"/>
        </w:rPr>
        <w:t>, 983 P.2d 42 (Colo. App. 1998). How</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a claim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must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bas</w:t>
      </w:r>
      <w:smartTag w:uri="urn:schemas-microsoft-com:office:smarttags" w:element="PersonName">
        <w:r w:rsidRPr="008B7480">
          <w:rPr>
            <w:rFonts w:eastAsia="Times New Roman"/>
            <w:sz w:val="24"/>
            <w:szCs w:val="24"/>
          </w:rPr>
          <w:t>e</w:t>
        </w:r>
      </w:smartTag>
      <w:r w:rsidRPr="008B7480">
        <w:rPr>
          <w:rFonts w:eastAsia="Times New Roman"/>
          <w:sz w:val="24"/>
          <w:szCs w:val="24"/>
        </w:rPr>
        <w:t>d upon conduct that is mor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gr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gious than </w:t>
      </w:r>
      <w:smartTag w:uri="urn:schemas-microsoft-com:office:smarttags" w:element="PersonName">
        <w:r w:rsidRPr="008B7480">
          <w:rPr>
            <w:rFonts w:eastAsia="Times New Roman"/>
            <w:sz w:val="24"/>
            <w:szCs w:val="24"/>
          </w:rPr>
          <w:t>e</w:t>
        </w:r>
      </w:smartTag>
      <w:r w:rsidRPr="008B7480">
        <w:rPr>
          <w:rFonts w:eastAsia="Times New Roman"/>
          <w:sz w:val="24"/>
          <w:szCs w:val="24"/>
        </w:rPr>
        <w:t>ith</w:t>
      </w:r>
      <w:smartTag w:uri="urn:schemas-microsoft-com:office:smarttags" w:element="PersonName">
        <w:r w:rsidRPr="008B7480">
          <w:rPr>
            <w:rFonts w:eastAsia="Times New Roman"/>
            <w:sz w:val="24"/>
            <w:szCs w:val="24"/>
          </w:rPr>
          <w:t>e</w:t>
        </w:r>
      </w:smartTag>
      <w:r w:rsidRPr="008B7480">
        <w:rPr>
          <w:rFonts w:eastAsia="Times New Roman"/>
          <w:sz w:val="24"/>
          <w:szCs w:val="24"/>
        </w:rPr>
        <w:t>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conduct und</w:t>
      </w:r>
      <w:smartTag w:uri="urn:schemas-microsoft-com:office:smarttags" w:element="PersonName">
        <w:r w:rsidRPr="008B7480">
          <w:rPr>
            <w:rFonts w:eastAsia="Times New Roman"/>
            <w:sz w:val="24"/>
            <w:szCs w:val="24"/>
          </w:rPr>
          <w:t>e</w:t>
        </w:r>
      </w:smartTag>
      <w:r w:rsidRPr="008B7480">
        <w:rPr>
          <w:rFonts w:eastAsia="Times New Roman"/>
          <w:sz w:val="24"/>
          <w:szCs w:val="24"/>
        </w:rPr>
        <w:t>rlying a bad faith claim or a willful and wanton br</w:t>
      </w:r>
      <w:smartTag w:uri="urn:schemas-microsoft-com:office:smarttags" w:element="PersonName">
        <w:r w:rsidRPr="008B7480">
          <w:rPr>
            <w:rFonts w:eastAsia="Times New Roman"/>
            <w:sz w:val="24"/>
            <w:szCs w:val="24"/>
          </w:rPr>
          <w:t>e</w:t>
        </w:r>
      </w:smartTag>
      <w:r w:rsidRPr="008B7480">
        <w:rPr>
          <w:rFonts w:eastAsia="Times New Roman"/>
          <w:sz w:val="24"/>
          <w:szCs w:val="24"/>
        </w:rPr>
        <w:t>ach of contract claim und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the former No-Fault Act. </w:t>
      </w:r>
      <w:r w:rsidRPr="008B7480">
        <w:rPr>
          <w:rFonts w:eastAsia="Times New Roman"/>
          <w:b/>
          <w:sz w:val="24"/>
          <w:szCs w:val="24"/>
        </w:rPr>
        <w:t xml:space="preserve">Munoz v. State Farm </w:t>
      </w:r>
      <w:proofErr w:type="spellStart"/>
      <w:r w:rsidRPr="008B7480">
        <w:rPr>
          <w:rFonts w:eastAsia="Times New Roman"/>
          <w:b/>
          <w:sz w:val="24"/>
          <w:szCs w:val="24"/>
        </w:rPr>
        <w:t>Mut</w:t>
      </w:r>
      <w:proofErr w:type="spellEnd"/>
      <w:r w:rsidRPr="008B7480">
        <w:rPr>
          <w:rFonts w:eastAsia="Times New Roman"/>
          <w:b/>
          <w:sz w:val="24"/>
          <w:szCs w:val="24"/>
        </w:rPr>
        <w:t>. Auto. Ins. Co.</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968 P.2d 126 (Colo. App. 1998).</w:t>
      </w:r>
    </w:p>
    <w:p w14:paraId="1A111FF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9.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rf</w:t>
      </w:r>
      <w:smartTag w:uri="urn:schemas-microsoft-com:office:smarttags" w:element="PersonName">
        <w:r w:rsidRPr="008B7480">
          <w:rPr>
            <w:rFonts w:eastAsia="Times New Roman"/>
            <w:sz w:val="24"/>
            <w:szCs w:val="24"/>
          </w:rPr>
          <w:t>e</w:t>
        </w:r>
      </w:smartTag>
      <w:r w:rsidRPr="008B7480">
        <w:rPr>
          <w:rFonts w:eastAsia="Times New Roman"/>
          <w:sz w:val="24"/>
          <w:szCs w:val="24"/>
        </w:rPr>
        <w:t>ring with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par</w:t>
      </w:r>
      <w:smartTag w:uri="urn:schemas-microsoft-com:office:smarttags" w:element="PersonName">
        <w:r w:rsidRPr="008B7480">
          <w:rPr>
            <w:rFonts w:eastAsia="Times New Roman"/>
            <w:sz w:val="24"/>
            <w:szCs w:val="24"/>
          </w:rPr>
          <w:t>e</w:t>
        </w:r>
      </w:smartTag>
      <w:r w:rsidRPr="008B7480">
        <w:rPr>
          <w:rFonts w:eastAsia="Times New Roman"/>
          <w:sz w:val="24"/>
          <w:szCs w:val="24"/>
        </w:rPr>
        <w:t>nt-child r</w:t>
      </w:r>
      <w:smartTag w:uri="urn:schemas-microsoft-com:office:smarttags" w:element="PersonName">
        <w:r w:rsidRPr="008B7480">
          <w:rPr>
            <w:rFonts w:eastAsia="Times New Roman"/>
            <w:sz w:val="24"/>
            <w:szCs w:val="24"/>
          </w:rPr>
          <w:t>e</w:t>
        </w:r>
      </w:smartTag>
      <w:r w:rsidRPr="008B7480">
        <w:rPr>
          <w:rFonts w:eastAsia="Times New Roman"/>
          <w:sz w:val="24"/>
          <w:szCs w:val="24"/>
        </w:rPr>
        <w:t>lationship by abducting or inducing a minor child to l</w:t>
      </w:r>
      <w:smartTag w:uri="urn:schemas-microsoft-com:office:smarttags" w:element="PersonName">
        <w:r w:rsidRPr="008B7480">
          <w:rPr>
            <w:rFonts w:eastAsia="Times New Roman"/>
            <w:sz w:val="24"/>
            <w:szCs w:val="24"/>
          </w:rPr>
          <w:t>e</w:t>
        </w:r>
      </w:smartTag>
      <w:r w:rsidRPr="008B7480">
        <w:rPr>
          <w:rFonts w:eastAsia="Times New Roman"/>
          <w:sz w:val="24"/>
          <w:szCs w:val="24"/>
        </w:rPr>
        <w:t>av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par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ntitl</w:t>
      </w:r>
      <w:smartTag w:uri="urn:schemas-microsoft-com:office:smarttags" w:element="PersonName">
        <w:r w:rsidRPr="008B7480">
          <w:rPr>
            <w:rFonts w:eastAsia="Times New Roman"/>
            <w:sz w:val="24"/>
            <w:szCs w:val="24"/>
          </w:rPr>
          <w:t>e</w:t>
        </w:r>
      </w:smartTag>
      <w:r w:rsidRPr="008B7480">
        <w:rPr>
          <w:rFonts w:eastAsia="Times New Roman"/>
          <w:sz w:val="24"/>
          <w:szCs w:val="24"/>
        </w:rPr>
        <w:t>d to l</w:t>
      </w:r>
      <w:smartTag w:uri="urn:schemas-microsoft-com:office:smarttags" w:element="PersonName">
        <w:r w:rsidRPr="008B7480">
          <w:rPr>
            <w:rFonts w:eastAsia="Times New Roman"/>
            <w:sz w:val="24"/>
            <w:szCs w:val="24"/>
          </w:rPr>
          <w:t>e</w:t>
        </w:r>
      </w:smartTag>
      <w:r w:rsidRPr="008B7480">
        <w:rPr>
          <w:rFonts w:eastAsia="Times New Roman"/>
          <w:sz w:val="24"/>
          <w:szCs w:val="24"/>
        </w:rPr>
        <w:t>gal custody,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D &amp; D Full</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r </w:t>
      </w:r>
      <w:proofErr w:type="spellStart"/>
      <w:r w:rsidRPr="008B7480">
        <w:rPr>
          <w:rFonts w:eastAsia="Times New Roman"/>
          <w:b/>
          <w:sz w:val="24"/>
          <w:szCs w:val="24"/>
        </w:rPr>
        <w:t>CATV</w:t>
      </w:r>
      <w:proofErr w:type="spellEnd"/>
      <w:r w:rsidRPr="008B7480">
        <w:rPr>
          <w:rFonts w:eastAsia="Times New Roman"/>
          <w:b/>
          <w:sz w:val="24"/>
          <w:szCs w:val="24"/>
        </w:rPr>
        <w:t xml:space="preserve"> Constr., Inc. v. Pac</w:t>
      </w:r>
      <w:smartTag w:uri="urn:schemas-microsoft-com:office:smarttags" w:element="PersonName">
        <w:r w:rsidRPr="008B7480">
          <w:rPr>
            <w:rFonts w:eastAsia="Times New Roman"/>
            <w:b/>
            <w:sz w:val="24"/>
            <w:szCs w:val="24"/>
          </w:rPr>
          <w:t>e</w:t>
        </w:r>
      </w:smartTag>
      <w:r w:rsidRPr="008B7480">
        <w:rPr>
          <w:rFonts w:eastAsia="Times New Roman"/>
          <w:sz w:val="24"/>
          <w:szCs w:val="24"/>
        </w:rPr>
        <w:t>, 780 P.2d 520 (Colo. 1989), specifically a</w:t>
      </w:r>
      <w:r w:rsidR="00DD55B8">
        <w:rPr>
          <w:rFonts w:eastAsia="Times New Roman"/>
          <w:sz w:val="24"/>
          <w:szCs w:val="24"/>
        </w:rPr>
        <w:t>pplying</w:t>
      </w:r>
      <w:r w:rsidRPr="008B7480">
        <w:rPr>
          <w:rFonts w:eastAsia="Times New Roman"/>
          <w:sz w:val="24"/>
          <w:szCs w:val="24"/>
        </w:rPr>
        <w:t xml:space="preserve"> the tort as set out in </w:t>
      </w:r>
      <w:r w:rsidRPr="003B5ABE">
        <w:rPr>
          <w:rFonts w:eastAsia="Times New Roman"/>
          <w:smallCaps/>
          <w:sz w:val="24"/>
          <w:szCs w:val="24"/>
        </w:rPr>
        <w:t>Restatement (Second) of Torts</w:t>
      </w:r>
      <w:r w:rsidRPr="008B7480">
        <w:rPr>
          <w:rFonts w:eastAsia="Times New Roman"/>
          <w:sz w:val="24"/>
          <w:szCs w:val="24"/>
        </w:rPr>
        <w:t xml:space="preserve"> § 770 (1977).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also</w:t>
      </w:r>
      <w:r w:rsidRPr="008B7480">
        <w:rPr>
          <w:rFonts w:eastAsia="Times New Roman"/>
          <w:sz w:val="24"/>
          <w:szCs w:val="24"/>
        </w:rPr>
        <w:t xml:space="preserve"> § 13-21-106.5, C.R.S. (authorizing civil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for bias-motivated crime (formerly ethnic intimidation), including r</w:t>
      </w:r>
      <w:smartTag w:uri="urn:schemas-microsoft-com:office:smarttags" w:element="PersonName">
        <w:r w:rsidRPr="008B7480">
          <w:rPr>
            <w:rFonts w:eastAsia="Times New Roman"/>
            <w:sz w:val="24"/>
            <w:szCs w:val="24"/>
          </w:rPr>
          <w:t>e</w:t>
        </w:r>
      </w:smartTag>
      <w:r w:rsidRPr="008B7480">
        <w:rPr>
          <w:rFonts w:eastAsia="Times New Roman"/>
          <w:sz w:val="24"/>
          <w:szCs w:val="24"/>
        </w:rPr>
        <w:t>cov</w:t>
      </w:r>
      <w:smartTag w:uri="urn:schemas-microsoft-com:office:smarttags" w:element="PersonName">
        <w:r w:rsidRPr="008B7480">
          <w:rPr>
            <w:rFonts w:eastAsia="Times New Roman"/>
            <w:sz w:val="24"/>
            <w:szCs w:val="24"/>
          </w:rPr>
          <w:t>e</w:t>
        </w:r>
      </w:smartTag>
      <w:r w:rsidRPr="008B7480">
        <w:rPr>
          <w:rFonts w:eastAsia="Times New Roman"/>
          <w:sz w:val="24"/>
          <w:szCs w:val="24"/>
        </w:rPr>
        <w:t>ry of punitiv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damag</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p>
    <w:p w14:paraId="1E0429DD"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10. In </w:t>
      </w:r>
      <w:proofErr w:type="spellStart"/>
      <w:r w:rsidRPr="008B7480">
        <w:rPr>
          <w:rFonts w:eastAsia="Times New Roman"/>
          <w:b/>
          <w:sz w:val="24"/>
          <w:szCs w:val="24"/>
        </w:rPr>
        <w:t>Vikman</w:t>
      </w:r>
      <w:proofErr w:type="spellEnd"/>
      <w:r w:rsidRPr="008B7480">
        <w:rPr>
          <w:rFonts w:eastAsia="Times New Roman"/>
          <w:b/>
          <w:sz w:val="24"/>
          <w:szCs w:val="24"/>
        </w:rPr>
        <w:t xml:space="preserve"> v. Int</w:t>
      </w:r>
      <w:smartTag w:uri="urn:schemas-microsoft-com:office:smarttags" w:element="PersonName">
        <w:r w:rsidRPr="008B7480">
          <w:rPr>
            <w:rFonts w:eastAsia="Times New Roman"/>
            <w:b/>
            <w:sz w:val="24"/>
            <w:szCs w:val="24"/>
          </w:rPr>
          <w:t>e</w:t>
        </w:r>
      </w:smartTag>
      <w:r w:rsidRPr="008B7480">
        <w:rPr>
          <w:rFonts w:eastAsia="Times New Roman"/>
          <w:b/>
          <w:sz w:val="24"/>
          <w:szCs w:val="24"/>
        </w:rPr>
        <w:t>rnational Broth</w:t>
      </w:r>
      <w:smartTag w:uri="urn:schemas-microsoft-com:office:smarttags" w:element="PersonName">
        <w:r w:rsidRPr="008B7480">
          <w:rPr>
            <w:rFonts w:eastAsia="Times New Roman"/>
            <w:b/>
            <w:sz w:val="24"/>
            <w:szCs w:val="24"/>
          </w:rPr>
          <w:t>e</w:t>
        </w:r>
      </w:smartTag>
      <w:r w:rsidRPr="008B7480">
        <w:rPr>
          <w:rFonts w:eastAsia="Times New Roman"/>
          <w:b/>
          <w:sz w:val="24"/>
          <w:szCs w:val="24"/>
        </w:rPr>
        <w:t>rhood of El</w:t>
      </w:r>
      <w:smartTag w:uri="urn:schemas-microsoft-com:office:smarttags" w:element="PersonName">
        <w:r w:rsidRPr="008B7480">
          <w:rPr>
            <w:rFonts w:eastAsia="Times New Roman"/>
            <w:b/>
            <w:sz w:val="24"/>
            <w:szCs w:val="24"/>
          </w:rPr>
          <w:t>e</w:t>
        </w:r>
      </w:smartTag>
      <w:r w:rsidRPr="008B7480">
        <w:rPr>
          <w:rFonts w:eastAsia="Times New Roman"/>
          <w:b/>
          <w:sz w:val="24"/>
          <w:szCs w:val="24"/>
        </w:rPr>
        <w:t>ctrical Work</w:t>
      </w:r>
      <w:smartTag w:uri="urn:schemas-microsoft-com:office:smarttags" w:element="PersonName">
        <w:r w:rsidRPr="008B7480">
          <w:rPr>
            <w:rFonts w:eastAsia="Times New Roman"/>
            <w:b/>
            <w:sz w:val="24"/>
            <w:szCs w:val="24"/>
          </w:rPr>
          <w:t>e</w:t>
        </w:r>
      </w:smartTag>
      <w:r w:rsidRPr="008B7480">
        <w:rPr>
          <w:rFonts w:eastAsia="Times New Roman"/>
          <w:b/>
          <w:sz w:val="24"/>
          <w:szCs w:val="24"/>
        </w:rPr>
        <w:t>rs</w:t>
      </w:r>
      <w:r w:rsidRPr="008B7480">
        <w:rPr>
          <w:rFonts w:eastAsia="Times New Roman"/>
          <w:sz w:val="24"/>
          <w:szCs w:val="24"/>
        </w:rPr>
        <w:t>, 889 P.2d 646 (Colo. 1995),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court h</w:t>
      </w:r>
      <w:smartTag w:uri="urn:schemas-microsoft-com:office:smarttags" w:element="PersonName">
        <w:r w:rsidRPr="008B7480">
          <w:rPr>
            <w:rFonts w:eastAsia="Times New Roman"/>
            <w:sz w:val="24"/>
            <w:szCs w:val="24"/>
          </w:rPr>
          <w:t>e</w:t>
        </w:r>
      </w:smartTag>
      <w:r w:rsidRPr="008B7480">
        <w:rPr>
          <w:rFonts w:eastAsia="Times New Roman"/>
          <w:sz w:val="24"/>
          <w:szCs w:val="24"/>
        </w:rPr>
        <w:t>ld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National Labor 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lations Act, 29 </w:t>
      </w:r>
      <w:proofErr w:type="spellStart"/>
      <w:r w:rsidRPr="008B7480">
        <w:rPr>
          <w:rFonts w:eastAsia="Times New Roman"/>
          <w:sz w:val="24"/>
          <w:szCs w:val="24"/>
        </w:rPr>
        <w:t>U.S.C</w:t>
      </w:r>
      <w:proofErr w:type="spellEnd"/>
      <w:r w:rsidRPr="008B7480">
        <w:rPr>
          <w:rFonts w:eastAsia="Times New Roman"/>
          <w:sz w:val="24"/>
          <w:szCs w:val="24"/>
        </w:rPr>
        <w:t>. §§ 151 to -169, did not pr</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mpt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claims against a union arising out of a union activity against union m</w:t>
      </w:r>
      <w:smartTag w:uri="urn:schemas-microsoft-com:office:smarttags" w:element="PersonName">
        <w:r w:rsidRPr="008B7480">
          <w:rPr>
            <w:rFonts w:eastAsia="Times New Roman"/>
            <w:sz w:val="24"/>
            <w:szCs w:val="24"/>
          </w:rPr>
          <w:t>e</w:t>
        </w:r>
      </w:smartTag>
      <w:r w:rsidRPr="008B7480">
        <w:rPr>
          <w:rFonts w:eastAsia="Times New Roman"/>
          <w:sz w:val="24"/>
          <w:szCs w:val="24"/>
        </w:rPr>
        <w:t>mb</w:t>
      </w:r>
      <w:smartTag w:uri="urn:schemas-microsoft-com:office:smarttags" w:element="PersonName">
        <w:r w:rsidRPr="008B7480">
          <w:rPr>
            <w:rFonts w:eastAsia="Times New Roman"/>
            <w:sz w:val="24"/>
            <w:szCs w:val="24"/>
          </w:rPr>
          <w:t>e</w:t>
        </w:r>
      </w:smartTag>
      <w:r w:rsidRPr="008B7480">
        <w:rPr>
          <w:rFonts w:eastAsia="Times New Roman"/>
          <w:sz w:val="24"/>
          <w:szCs w:val="24"/>
        </w:rPr>
        <w:t>r who cross</w:t>
      </w:r>
      <w:smartTag w:uri="urn:schemas-microsoft-com:office:smarttags" w:element="PersonName">
        <w:r w:rsidRPr="008B7480">
          <w:rPr>
            <w:rFonts w:eastAsia="Times New Roman"/>
            <w:sz w:val="24"/>
            <w:szCs w:val="24"/>
          </w:rPr>
          <w:t>e</w:t>
        </w:r>
      </w:smartTag>
      <w:r w:rsidRPr="008B7480">
        <w:rPr>
          <w:rFonts w:eastAsia="Times New Roman"/>
          <w:sz w:val="24"/>
          <w:szCs w:val="24"/>
        </w:rPr>
        <w:t>d a pick</w:t>
      </w:r>
      <w:smartTag w:uri="urn:schemas-microsoft-com:office:smarttags" w:element="PersonName">
        <w:r w:rsidRPr="008B7480">
          <w:rPr>
            <w:rFonts w:eastAsia="Times New Roman"/>
            <w:sz w:val="24"/>
            <w:szCs w:val="24"/>
          </w:rPr>
          <w:t>e</w:t>
        </w:r>
      </w:smartTag>
      <w:r w:rsidRPr="008B7480">
        <w:rPr>
          <w:rFonts w:eastAsia="Times New Roman"/>
          <w:sz w:val="24"/>
          <w:szCs w:val="24"/>
        </w:rPr>
        <w:t>t lin</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20C6C2AD"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11.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w:t>
      </w:r>
      <w:smartTag w:uri="urn:schemas-microsoft-com:office:smarttags" w:element="PersonName">
        <w:r w:rsidRPr="008B7480">
          <w:rPr>
            <w:rFonts w:eastAsia="Times New Roman"/>
            <w:sz w:val="24"/>
            <w:szCs w:val="24"/>
          </w:rPr>
          <w:t>e</w:t>
        </w:r>
      </w:smartTag>
      <w:r w:rsidRPr="008B7480">
        <w:rPr>
          <w:rFonts w:eastAsia="Times New Roman"/>
          <w:sz w:val="24"/>
          <w:szCs w:val="24"/>
        </w:rPr>
        <w:t>mis</w:t>
      </w:r>
      <w:smartTag w:uri="urn:schemas-microsoft-com:office:smarttags" w:element="PersonName">
        <w:r w:rsidRPr="008B7480">
          <w:rPr>
            <w:rFonts w:eastAsia="Times New Roman"/>
            <w:sz w:val="24"/>
            <w:szCs w:val="24"/>
          </w:rPr>
          <w:t>e</w:t>
        </w:r>
      </w:smartTag>
      <w:r w:rsidRPr="008B7480">
        <w:rPr>
          <w:rFonts w:eastAsia="Times New Roman"/>
          <w:sz w:val="24"/>
          <w:szCs w:val="24"/>
        </w:rPr>
        <w:t>d on conduct that also constitut</w:t>
      </w:r>
      <w:smartTag w:uri="urn:schemas-microsoft-com:office:smarttags" w:element="PersonName">
        <w:r w:rsidRPr="008B7480">
          <w:rPr>
            <w:rFonts w:eastAsia="Times New Roman"/>
            <w:sz w:val="24"/>
            <w:szCs w:val="24"/>
          </w:rPr>
          <w:t>e</w:t>
        </w:r>
      </w:smartTag>
      <w:r w:rsidRPr="008B7480">
        <w:rPr>
          <w:rFonts w:eastAsia="Times New Roman"/>
          <w:sz w:val="24"/>
          <w:szCs w:val="24"/>
        </w:rPr>
        <w:t>s a batt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ry. </w:t>
      </w:r>
      <w:r w:rsidRPr="008B7480">
        <w:rPr>
          <w:rFonts w:eastAsia="Times New Roman"/>
          <w:b/>
          <w:sz w:val="24"/>
          <w:szCs w:val="24"/>
        </w:rPr>
        <w:t>Winkler v. Rocky Mtn. Conference of United Methodist Church</w:t>
      </w:r>
      <w:r w:rsidRPr="008B7480">
        <w:rPr>
          <w:rFonts w:eastAsia="Times New Roman"/>
          <w:sz w:val="24"/>
          <w:szCs w:val="24"/>
        </w:rPr>
        <w:t>, 923 P.2d 152 (Colo. App. 1995).</w:t>
      </w:r>
    </w:p>
    <w:p w14:paraId="042733F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12.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firing of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w:t>
      </w:r>
      <w:smartTag w:uri="urn:schemas-microsoft-com:office:smarttags" w:element="PersonName">
        <w:r w:rsidRPr="008B7480">
          <w:rPr>
            <w:rFonts w:eastAsia="Times New Roman"/>
            <w:sz w:val="24"/>
            <w:szCs w:val="24"/>
          </w:rPr>
          <w:t>e</w:t>
        </w:r>
      </w:smartTag>
      <w:r w:rsidRPr="008B7480">
        <w:rPr>
          <w:rFonts w:eastAsia="Times New Roman"/>
          <w:sz w:val="24"/>
          <w:szCs w:val="24"/>
        </w:rPr>
        <w:t>caus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a disability, in violation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Colorado Anti-Discrimination Act, § 24-34-402, C.R.S., is not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nt, in and of its</w:t>
      </w:r>
      <w:smartTag w:uri="urn:schemas-microsoft-com:office:smarttags" w:element="PersonName">
        <w:r w:rsidRPr="008B7480">
          <w:rPr>
            <w:rFonts w:eastAsia="Times New Roman"/>
            <w:sz w:val="24"/>
            <w:szCs w:val="24"/>
          </w:rPr>
          <w:t>e</w:t>
        </w:r>
      </w:smartTag>
      <w:r w:rsidRPr="008B7480">
        <w:rPr>
          <w:rFonts w:eastAsia="Times New Roman"/>
          <w:sz w:val="24"/>
          <w:szCs w:val="24"/>
        </w:rPr>
        <w:t>lf, to support a claim of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conduct. </w:t>
      </w:r>
      <w:proofErr w:type="spellStart"/>
      <w:r w:rsidRPr="008B7480">
        <w:rPr>
          <w:rFonts w:eastAsia="Times New Roman"/>
          <w:b/>
          <w:sz w:val="24"/>
          <w:szCs w:val="24"/>
        </w:rPr>
        <w:t>Bigby</w:t>
      </w:r>
      <w:proofErr w:type="spellEnd"/>
      <w:r w:rsidRPr="008B7480">
        <w:rPr>
          <w:rFonts w:eastAsia="Times New Roman"/>
          <w:b/>
          <w:sz w:val="24"/>
          <w:szCs w:val="24"/>
        </w:rPr>
        <w:t xml:space="preserve"> v. Big 3 Supply Co.</w:t>
      </w:r>
      <w:r w:rsidRPr="008B7480">
        <w:rPr>
          <w:rFonts w:eastAsia="Times New Roman"/>
          <w:sz w:val="24"/>
          <w:szCs w:val="24"/>
        </w:rPr>
        <w:t>, 937 P.2d 794 (Colo. App. 1996).</w:t>
      </w:r>
    </w:p>
    <w:p w14:paraId="6F00C79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13. An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claim may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against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r providing alcohol as a social host to adults, in light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prot</w:t>
      </w:r>
      <w:smartTag w:uri="urn:schemas-microsoft-com:office:smarttags" w:element="PersonName">
        <w:r w:rsidRPr="008B7480">
          <w:rPr>
            <w:rFonts w:eastAsia="Times New Roman"/>
            <w:sz w:val="24"/>
            <w:szCs w:val="24"/>
          </w:rPr>
          <w:t>e</w:t>
        </w:r>
      </w:smartTag>
      <w:r w:rsidRPr="008B7480">
        <w:rPr>
          <w:rFonts w:eastAsia="Times New Roman"/>
          <w:sz w:val="24"/>
          <w:szCs w:val="24"/>
        </w:rPr>
        <w:t>ction off</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d by section 12-47-801(4)(a), C.R.S.</w:t>
      </w:r>
      <w:r w:rsidRPr="008B7480">
        <w:rPr>
          <w:rFonts w:eastAsia="Times New Roman"/>
          <w:b/>
          <w:sz w:val="24"/>
          <w:szCs w:val="24"/>
        </w:rPr>
        <w:t xml:space="preserve"> Rojas v. Engin</w:t>
      </w:r>
      <w:smartTag w:uri="urn:schemas-microsoft-com:office:smarttags" w:element="PersonName">
        <w:r w:rsidRPr="008B7480">
          <w:rPr>
            <w:rFonts w:eastAsia="Times New Roman"/>
            <w:b/>
            <w:sz w:val="24"/>
            <w:szCs w:val="24"/>
          </w:rPr>
          <w:t>e</w:t>
        </w:r>
      </w:smartTag>
      <w:smartTag w:uri="urn:schemas-microsoft-com:office:smarttags" w:element="PersonName">
        <w:r w:rsidRPr="008B7480">
          <w:rPr>
            <w:rFonts w:eastAsia="Times New Roman"/>
            <w:b/>
            <w:sz w:val="24"/>
            <w:szCs w:val="24"/>
          </w:rPr>
          <w:t>e</w:t>
        </w:r>
      </w:smartTag>
      <w:r w:rsidRPr="008B7480">
        <w:rPr>
          <w:rFonts w:eastAsia="Times New Roman"/>
          <w:b/>
          <w:sz w:val="24"/>
          <w:szCs w:val="24"/>
        </w:rPr>
        <w:t>r</w:t>
      </w:r>
      <w:smartTag w:uri="urn:schemas-microsoft-com:office:smarttags" w:element="PersonName">
        <w:r w:rsidRPr="008B7480">
          <w:rPr>
            <w:rFonts w:eastAsia="Times New Roman"/>
            <w:b/>
            <w:sz w:val="24"/>
            <w:szCs w:val="24"/>
          </w:rPr>
          <w:t>e</w:t>
        </w:r>
      </w:smartTag>
      <w:r w:rsidRPr="008B7480">
        <w:rPr>
          <w:rFonts w:eastAsia="Times New Roman"/>
          <w:b/>
          <w:sz w:val="24"/>
          <w:szCs w:val="24"/>
        </w:rPr>
        <w:t>d Plastic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signs, Inc.</w:t>
      </w:r>
      <w:r w:rsidRPr="008B7480">
        <w:rPr>
          <w:rFonts w:eastAsia="Times New Roman"/>
          <w:sz w:val="24"/>
          <w:szCs w:val="24"/>
        </w:rPr>
        <w:t>, 68 P.3d 591 (Colo. App. 2003).</w:t>
      </w:r>
    </w:p>
    <w:p w14:paraId="0BF5F5A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lastRenderedPageBreak/>
        <w:t>14. A claim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bas</w:t>
      </w:r>
      <w:smartTag w:uri="urn:schemas-microsoft-com:office:smarttags" w:element="PersonName">
        <w:r w:rsidRPr="008B7480">
          <w:rPr>
            <w:rFonts w:eastAsia="Times New Roman"/>
            <w:sz w:val="24"/>
            <w:szCs w:val="24"/>
          </w:rPr>
          <w:t>e</w:t>
        </w:r>
      </w:smartTag>
      <w:r w:rsidRPr="008B7480">
        <w:rPr>
          <w:rFonts w:eastAsia="Times New Roman"/>
          <w:sz w:val="24"/>
          <w:szCs w:val="24"/>
        </w:rPr>
        <w:t>d on unwant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and </w:t>
      </w:r>
      <w:smartTag w:uri="urn:schemas-microsoft-com:office:smarttags" w:element="PersonName">
        <w:r w:rsidRPr="008B7480">
          <w:rPr>
            <w:rFonts w:eastAsia="Times New Roman"/>
            <w:sz w:val="24"/>
            <w:szCs w:val="24"/>
          </w:rPr>
          <w:t>e</w:t>
        </w:r>
      </w:smartTag>
      <w:r w:rsidRPr="008B7480">
        <w:rPr>
          <w:rFonts w:eastAsia="Times New Roman"/>
          <w:sz w:val="24"/>
          <w:szCs w:val="24"/>
        </w:rPr>
        <w:t>gr</w:t>
      </w:r>
      <w:smartTag w:uri="urn:schemas-microsoft-com:office:smarttags" w:element="PersonName">
        <w:r w:rsidRPr="008B7480">
          <w:rPr>
            <w:rFonts w:eastAsia="Times New Roman"/>
            <w:sz w:val="24"/>
            <w:szCs w:val="24"/>
          </w:rPr>
          <w:t>e</w:t>
        </w:r>
      </w:smartTag>
      <w:r w:rsidRPr="008B7480">
        <w:rPr>
          <w:rFonts w:eastAsia="Times New Roman"/>
          <w:sz w:val="24"/>
          <w:szCs w:val="24"/>
        </w:rPr>
        <w:t>gious s</w:t>
      </w:r>
      <w:smartTag w:uri="urn:schemas-microsoft-com:office:smarttags" w:element="PersonName">
        <w:r w:rsidRPr="008B7480">
          <w:rPr>
            <w:rFonts w:eastAsia="Times New Roman"/>
            <w:sz w:val="24"/>
            <w:szCs w:val="24"/>
          </w:rPr>
          <w:t>e</w:t>
        </w:r>
      </w:smartTag>
      <w:r w:rsidRPr="008B7480">
        <w:rPr>
          <w:rFonts w:eastAsia="Times New Roman"/>
          <w:sz w:val="24"/>
          <w:szCs w:val="24"/>
        </w:rPr>
        <w:t>xual harassm</w:t>
      </w:r>
      <w:smartTag w:uri="urn:schemas-microsoft-com:office:smarttags" w:element="PersonName">
        <w:r w:rsidRPr="008B7480">
          <w:rPr>
            <w:rFonts w:eastAsia="Times New Roman"/>
            <w:sz w:val="24"/>
            <w:szCs w:val="24"/>
          </w:rPr>
          <w:t>e</w:t>
        </w:r>
      </w:smartTag>
      <w:r w:rsidRPr="008B7480">
        <w:rPr>
          <w:rFonts w:eastAsia="Times New Roman"/>
          <w:sz w:val="24"/>
          <w:szCs w:val="24"/>
        </w:rPr>
        <w:t>nt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workplac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arson</w:t>
      </w:r>
      <w:r w:rsidRPr="008B7480">
        <w:rPr>
          <w:rFonts w:eastAsia="Times New Roman"/>
          <w:sz w:val="24"/>
          <w:szCs w:val="24"/>
        </w:rPr>
        <w:t>, 70 P.3d at 597-98.</w:t>
      </w:r>
    </w:p>
    <w:p w14:paraId="75DDBCA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15. The First Amendment may bar an outrageous conduct claim under some circumstances. </w:t>
      </w:r>
      <w:r w:rsidRPr="008B7480">
        <w:rPr>
          <w:rFonts w:eastAsia="Times New Roman"/>
          <w:i/>
          <w:sz w:val="24"/>
          <w:szCs w:val="24"/>
        </w:rPr>
        <w:t>See</w:t>
      </w:r>
      <w:r w:rsidRPr="008B7480">
        <w:rPr>
          <w:rFonts w:eastAsia="Times New Roman"/>
          <w:sz w:val="24"/>
          <w:szCs w:val="24"/>
        </w:rPr>
        <w:t xml:space="preserve"> </w:t>
      </w:r>
      <w:proofErr w:type="spellStart"/>
      <w:r w:rsidRPr="008B7480">
        <w:rPr>
          <w:rFonts w:eastAsia="Times New Roman"/>
          <w:b/>
          <w:sz w:val="24"/>
          <w:szCs w:val="24"/>
        </w:rPr>
        <w:t>Seefried</w:t>
      </w:r>
      <w:proofErr w:type="spellEnd"/>
      <w:r w:rsidRPr="008B7480">
        <w:rPr>
          <w:rFonts w:eastAsia="Times New Roman"/>
          <w:b/>
          <w:sz w:val="24"/>
          <w:szCs w:val="24"/>
        </w:rPr>
        <w:t xml:space="preserve"> v. Hummel</w:t>
      </w:r>
      <w:r w:rsidRPr="008B7480">
        <w:rPr>
          <w:rFonts w:eastAsia="Times New Roman"/>
          <w:sz w:val="24"/>
          <w:szCs w:val="24"/>
        </w:rPr>
        <w:t>, 148 P.3d 184 (Colo. App. 2005) (First Amendment’s Free Exercise Clause prohibited court from hearing outrageous conduct claims brought by former senior pastor of church, former associate pastor, and limited liability company (LLC) owned by associate pastor, against church, members of church’s board of directors, individually and as directors, and three church members formerly employed by LLC).</w:t>
      </w:r>
    </w:p>
    <w:p w14:paraId="569AC98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16. Although not a holding, the court in </w:t>
      </w:r>
      <w:r w:rsidRPr="008B7480">
        <w:rPr>
          <w:rFonts w:eastAsia="Times New Roman"/>
          <w:b/>
          <w:sz w:val="24"/>
          <w:szCs w:val="24"/>
        </w:rPr>
        <w:t>Moore v. Western Forge Corp.</w:t>
      </w:r>
      <w:r w:rsidRPr="008B7480">
        <w:rPr>
          <w:rFonts w:eastAsia="Times New Roman"/>
          <w:sz w:val="24"/>
          <w:szCs w:val="24"/>
        </w:rPr>
        <w:t>, 192 P.3d 427 (Colo. App. 2007), noted that other jurisdictions allow a wrongful-death claimant to recover for a decedent’s suicide when the claimant can prove that the defendant’s outrageous conduct caused the suicide.</w:t>
      </w:r>
    </w:p>
    <w:p w14:paraId="0B3213E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17. A trial court’s refusal to grant a motion for directed verdict in favor of an injured party on his or her claim for outrageous conduct does not bar or preclude a later jury verdict against the </w:t>
      </w:r>
      <w:proofErr w:type="spellStart"/>
      <w:r w:rsidRPr="008B7480">
        <w:rPr>
          <w:rFonts w:eastAsia="Times New Roman"/>
          <w:sz w:val="24"/>
          <w:szCs w:val="24"/>
        </w:rPr>
        <w:t>tortfeasor</w:t>
      </w:r>
      <w:proofErr w:type="spellEnd"/>
      <w:r w:rsidRPr="008B7480">
        <w:rPr>
          <w:rFonts w:eastAsia="Times New Roman"/>
          <w:sz w:val="24"/>
          <w:szCs w:val="24"/>
        </w:rPr>
        <w:t xml:space="preserve">. </w:t>
      </w:r>
      <w:r w:rsidRPr="008B7480">
        <w:rPr>
          <w:rFonts w:eastAsia="Times New Roman"/>
          <w:b/>
          <w:sz w:val="24"/>
          <w:szCs w:val="24"/>
        </w:rPr>
        <w:t>Palmer v. Diaz</w:t>
      </w:r>
      <w:r w:rsidRPr="008B7480">
        <w:rPr>
          <w:rFonts w:eastAsia="Times New Roman"/>
          <w:sz w:val="24"/>
          <w:szCs w:val="24"/>
        </w:rPr>
        <w:t>, 214 P.3d 546 (Colo. App. 2009).</w:t>
      </w:r>
    </w:p>
    <w:p w14:paraId="1B31CF1F"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18. In the context of a publication that is found to constitute outrageous conduct,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8B7480">
        <w:rPr>
          <w:rFonts w:eastAsia="Times New Roman"/>
          <w:b/>
          <w:sz w:val="24"/>
          <w:szCs w:val="24"/>
        </w:rPr>
        <w:t>Lee</w:t>
      </w:r>
      <w:r w:rsidRPr="008B7480">
        <w:rPr>
          <w:rFonts w:eastAsia="Times New Roman"/>
          <w:sz w:val="24"/>
          <w:szCs w:val="24"/>
        </w:rPr>
        <w:t>, 222 P.3d at 965-66.</w:t>
      </w:r>
    </w:p>
    <w:p w14:paraId="60E3A210"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19. A casino patron’s claim against a casino and slot machine manufacturer for extreme and outrageous conduct fell within the Colorado Limited Gaming Control Commission’s exclusive regulatory authority and, thus, such claim was properly dismissed by the court. </w:t>
      </w:r>
      <w:r w:rsidRPr="008B7480">
        <w:rPr>
          <w:rFonts w:eastAsia="Times New Roman"/>
          <w:b/>
          <w:iCs/>
          <w:sz w:val="24"/>
          <w:szCs w:val="24"/>
        </w:rPr>
        <w:t>Barry v. Bally Gaming, Inc.</w:t>
      </w:r>
      <w:r w:rsidRPr="008B7480">
        <w:rPr>
          <w:rFonts w:eastAsia="Times New Roman"/>
          <w:sz w:val="24"/>
          <w:szCs w:val="24"/>
        </w:rPr>
        <w:t>,</w:t>
      </w:r>
      <w:r w:rsidRPr="008B7480">
        <w:rPr>
          <w:rFonts w:eastAsia="Times New Roman"/>
          <w:b/>
          <w:sz w:val="24"/>
          <w:szCs w:val="24"/>
        </w:rPr>
        <w:t xml:space="preserve"> </w:t>
      </w:r>
      <w:r w:rsidRPr="008B7480">
        <w:rPr>
          <w:rFonts w:eastAsia="Times New Roman"/>
          <w:bCs/>
          <w:sz w:val="24"/>
          <w:szCs w:val="24"/>
        </w:rPr>
        <w:t>2013 COA 176,</w:t>
      </w:r>
      <w:r w:rsidRPr="008B7480">
        <w:rPr>
          <w:rFonts w:eastAsia="Times New Roman"/>
          <w:b/>
          <w:bCs/>
          <w:sz w:val="24"/>
          <w:szCs w:val="24"/>
        </w:rPr>
        <w:t xml:space="preserve"> </w:t>
      </w:r>
      <w:r w:rsidRPr="008B7480">
        <w:rPr>
          <w:rFonts w:eastAsia="Times New Roman"/>
          <w:bCs/>
          <w:sz w:val="24"/>
          <w:szCs w:val="24"/>
        </w:rPr>
        <w:t>¶ 27</w:t>
      </w:r>
      <w:r w:rsidRPr="00255159">
        <w:rPr>
          <w:rFonts w:eastAsia="Times New Roman"/>
          <w:bCs/>
          <w:sz w:val="24"/>
          <w:szCs w:val="24"/>
        </w:rPr>
        <w:t xml:space="preserve">, </w:t>
      </w:r>
      <w:proofErr w:type="gramStart"/>
      <w:r w:rsidRPr="008B7480">
        <w:rPr>
          <w:rFonts w:eastAsia="Times New Roman"/>
          <w:sz w:val="24"/>
          <w:szCs w:val="24"/>
        </w:rPr>
        <w:t>320 P.3d 387</w:t>
      </w:r>
      <w:proofErr w:type="gramEnd"/>
      <w:r w:rsidRPr="008B7480">
        <w:rPr>
          <w:rFonts w:eastAsia="Times New Roman"/>
          <w:sz w:val="24"/>
          <w:szCs w:val="24"/>
        </w:rPr>
        <w:t>.</w:t>
      </w:r>
    </w:p>
    <w:p w14:paraId="17CD3CCC" w14:textId="77777777" w:rsidR="00AD61CD" w:rsidRDefault="00AD61CD">
      <w:pPr>
        <w:rPr>
          <w:rFonts w:eastAsia="Times New Roman"/>
          <w:sz w:val="24"/>
          <w:szCs w:val="24"/>
        </w:rPr>
      </w:pPr>
      <w:r>
        <w:rPr>
          <w:rFonts w:eastAsia="Times New Roman"/>
          <w:sz w:val="24"/>
          <w:szCs w:val="24"/>
        </w:rPr>
        <w:br w:type="page"/>
      </w:r>
    </w:p>
    <w:p w14:paraId="37A210B0" w14:textId="77777777" w:rsidR="00AD61CD" w:rsidRPr="009E3DA4" w:rsidRDefault="009A273C" w:rsidP="00AD61CD">
      <w:pPr>
        <w:spacing w:after="240"/>
        <w:ind w:left="720" w:hanging="720"/>
        <w:rPr>
          <w:rFonts w:eastAsia="Times New Roman"/>
          <w:b/>
          <w:sz w:val="24"/>
          <w:szCs w:val="24"/>
        </w:rPr>
      </w:pPr>
      <w:bookmarkStart w:id="2" w:name="a23_02"/>
      <w:bookmarkEnd w:id="2"/>
      <w:r w:rsidRPr="009A273C">
        <w:rPr>
          <w:rFonts w:eastAsia="Times New Roman"/>
          <w:b/>
          <w:sz w:val="24"/>
          <w:szCs w:val="24"/>
        </w:rPr>
        <w:lastRenderedPageBreak/>
        <w:t xml:space="preserve">23:2 </w:t>
      </w:r>
      <w:r w:rsidRPr="009A273C">
        <w:rPr>
          <w:rFonts w:eastAsia="Times New Roman"/>
          <w:b/>
          <w:sz w:val="24"/>
          <w:szCs w:val="24"/>
        </w:rPr>
        <w:tab/>
        <w:t>EXTREME AND OUTRAGEOUS CONDUCT — DEFINED</w:t>
      </w:r>
    </w:p>
    <w:p w14:paraId="5F66FAB7"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Extreme and outrageous conduct is conduct that is so outrageous in character, and so extreme in degree, that a reasonable member of the community would regard the conduct as atrocious, going beyond all possible bounds of decency and utterly intolerable in a civilized community. Such outrageous conduct occurs when knowledge of all the facts by a reasonable member of the community would arouse that person’s resentment against the defendant, and lead that person to conclude that the conduct was extreme and outrageous.</w:t>
      </w:r>
    </w:p>
    <w:p w14:paraId="0CAD22F6"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series of acts may constitute outrageous conduct, even though any one of the acts might be considered only an isolated unkindness or insult.) (A simple act of unkindness or insult, standing alone, does not constitute outrageous conduct. However, a single incident may constitute outrageous conduct if the incident would be so regarded by a reasonable member of the community.)</w:t>
      </w:r>
    </w:p>
    <w:p w14:paraId="69230118"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(The extreme and outrageous character of conduct may arise from a person’s knowledge that another is peculiarly susceptible to emotional distress because of some physical or mental condition or peculiarity. The same conduct without that knowledge might not be extreme and outrageous. However, the fact that a person knows that another person will consider the conduct to be insulting or will have his or her feelings hurt does not, by itself, make the conduct extreme and outrageous.)</w:t>
      </w:r>
    </w:p>
    <w:p w14:paraId="7EEDEBBA" w14:textId="77777777" w:rsidR="00AD61CD" w:rsidRDefault="00AD61CD" w:rsidP="00AD61CD">
      <w:pPr>
        <w:jc w:val="center"/>
        <w:rPr>
          <w:rFonts w:eastAsia="Times New Roman"/>
          <w:sz w:val="24"/>
          <w:szCs w:val="24"/>
        </w:rPr>
      </w:pPr>
    </w:p>
    <w:p w14:paraId="08794200" w14:textId="77777777" w:rsidR="00AD61CD" w:rsidRPr="0054263B" w:rsidRDefault="00AD61CD" w:rsidP="00AD61CD">
      <w:pPr>
        <w:keepNext/>
        <w:spacing w:after="240"/>
        <w:jc w:val="center"/>
        <w:rPr>
          <w:rFonts w:eastAsia="Times New Roman"/>
          <w:b/>
          <w:sz w:val="24"/>
          <w:szCs w:val="24"/>
        </w:rPr>
      </w:pPr>
      <w:r w:rsidRPr="0054263B">
        <w:rPr>
          <w:rFonts w:eastAsia="Times New Roman"/>
          <w:b/>
          <w:sz w:val="24"/>
          <w:szCs w:val="24"/>
        </w:rPr>
        <w:t>Notes on Use</w:t>
      </w:r>
    </w:p>
    <w:p w14:paraId="2EE59E31"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1. Only so much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par</w:t>
      </w:r>
      <w:smartTag w:uri="urn:schemas-microsoft-com:office:smarttags" w:element="PersonName">
        <w:r w:rsidRPr="009A273C">
          <w:rPr>
            <w:rFonts w:eastAsia="Times New Roman"/>
            <w:sz w:val="24"/>
            <w:szCs w:val="24"/>
          </w:rPr>
          <w:t>e</w:t>
        </w:r>
      </w:smartTag>
      <w:r w:rsidRPr="009A273C">
        <w:rPr>
          <w:rFonts w:eastAsia="Times New Roman"/>
          <w:sz w:val="24"/>
          <w:szCs w:val="24"/>
        </w:rPr>
        <w:t>nth</w:t>
      </w:r>
      <w:smartTag w:uri="urn:schemas-microsoft-com:office:smarttags" w:element="PersonName">
        <w:r w:rsidRPr="009A273C">
          <w:rPr>
            <w:rFonts w:eastAsia="Times New Roman"/>
            <w:sz w:val="24"/>
            <w:szCs w:val="24"/>
          </w:rPr>
          <w:t>e</w:t>
        </w:r>
      </w:smartTag>
      <w:r w:rsidRPr="009A273C">
        <w:rPr>
          <w:rFonts w:eastAsia="Times New Roman"/>
          <w:sz w:val="24"/>
          <w:szCs w:val="24"/>
        </w:rPr>
        <w:t>siz</w:t>
      </w:r>
      <w:smartTag w:uri="urn:schemas-microsoft-com:office:smarttags" w:element="PersonName">
        <w:r w:rsidRPr="009A273C">
          <w:rPr>
            <w:rFonts w:eastAsia="Times New Roman"/>
            <w:sz w:val="24"/>
            <w:szCs w:val="24"/>
          </w:rPr>
          <w:t>e</w:t>
        </w:r>
      </w:smartTag>
      <w:r w:rsidRPr="009A273C">
        <w:rPr>
          <w:rFonts w:eastAsia="Times New Roman"/>
          <w:sz w:val="24"/>
          <w:szCs w:val="24"/>
        </w:rPr>
        <w:t>d portions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with such modifications as ar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n</w:t>
      </w:r>
      <w:smartTag w:uri="urn:schemas-microsoft-com:office:smarttags" w:element="PersonName">
        <w:r w:rsidRPr="009A273C">
          <w:rPr>
            <w:rFonts w:eastAsia="Times New Roman"/>
            <w:sz w:val="24"/>
            <w:szCs w:val="24"/>
          </w:rPr>
          <w:t>e</w:t>
        </w:r>
      </w:smartTag>
      <w:r w:rsidRPr="009A273C">
        <w:rPr>
          <w:rFonts w:eastAsia="Times New Roman"/>
          <w:sz w:val="24"/>
          <w:szCs w:val="24"/>
        </w:rPr>
        <w:t>c</w:t>
      </w:r>
      <w:smartTag w:uri="urn:schemas-microsoft-com:office:smarttags" w:element="PersonName">
        <w:r w:rsidRPr="009A273C">
          <w:rPr>
            <w:rFonts w:eastAsia="Times New Roman"/>
            <w:sz w:val="24"/>
            <w:szCs w:val="24"/>
          </w:rPr>
          <w:t>e</w:t>
        </w:r>
      </w:smartTag>
      <w:r w:rsidRPr="009A273C">
        <w:rPr>
          <w:rFonts w:eastAsia="Times New Roman"/>
          <w:sz w:val="24"/>
          <w:szCs w:val="24"/>
        </w:rPr>
        <w:t>ssary, as is consist</w:t>
      </w:r>
      <w:smartTag w:uri="urn:schemas-microsoft-com:office:smarttags" w:element="PersonName">
        <w:r w:rsidRPr="009A273C">
          <w:rPr>
            <w:rFonts w:eastAsia="Times New Roman"/>
            <w:sz w:val="24"/>
            <w:szCs w:val="24"/>
          </w:rPr>
          <w:t>e</w:t>
        </w:r>
      </w:smartTag>
      <w:r w:rsidRPr="009A273C">
        <w:rPr>
          <w:rFonts w:eastAsia="Times New Roman"/>
          <w:sz w:val="24"/>
          <w:szCs w:val="24"/>
        </w:rPr>
        <w:t>nt with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cas</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39F28D60"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Wh</w:t>
      </w:r>
      <w:smartTag w:uri="urn:schemas-microsoft-com:office:smarttags" w:element="PersonName">
        <w:r w:rsidRPr="009A273C">
          <w:rPr>
            <w:rFonts w:eastAsia="Times New Roman"/>
            <w:sz w:val="24"/>
            <w:szCs w:val="24"/>
          </w:rPr>
          <w:t>e</w:t>
        </w:r>
      </w:smartTag>
      <w:r w:rsidRPr="009A273C">
        <w:rPr>
          <w:rFonts w:eastAsia="Times New Roman"/>
          <w:sz w:val="24"/>
          <w:szCs w:val="24"/>
        </w:rPr>
        <w:t>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third paragraph of this instruction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s</w:t>
      </w:r>
      <w:smartTag w:uri="urn:schemas-microsoft-com:office:smarttags" w:element="PersonName">
        <w:r w:rsidRPr="009A273C">
          <w:rPr>
            <w:rFonts w:eastAsia="Times New Roman"/>
            <w:sz w:val="24"/>
            <w:szCs w:val="24"/>
          </w:rPr>
          <w:t>e</w:t>
        </w:r>
      </w:smartTag>
      <w:r w:rsidRPr="009A273C">
        <w:rPr>
          <w:rFonts w:eastAsia="Times New Roman"/>
          <w:sz w:val="24"/>
          <w:szCs w:val="24"/>
        </w:rPr>
        <w:t>cond paragraph in Instruction 23:4 should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w:t>
      </w:r>
    </w:p>
    <w:p w14:paraId="292671F8"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3. Wh</w:t>
      </w:r>
      <w:smartTag w:uri="urn:schemas-microsoft-com:office:smarttags" w:element="PersonName">
        <w:r w:rsidRPr="009A273C">
          <w:rPr>
            <w:rFonts w:eastAsia="Times New Roman"/>
            <w:sz w:val="24"/>
            <w:szCs w:val="24"/>
          </w:rPr>
          <w:t>e</w:t>
        </w:r>
      </w:smartTag>
      <w:r w:rsidRPr="009A273C">
        <w:rPr>
          <w:rFonts w:eastAsia="Times New Roman"/>
          <w:sz w:val="24"/>
          <w:szCs w:val="24"/>
        </w:rPr>
        <w:t>n Instruction 23:1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this instruction must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if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issu</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is in disput</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42EF059E"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4. Und</w:t>
      </w:r>
      <w:smartTag w:uri="urn:schemas-microsoft-com:office:smarttags" w:element="PersonName">
        <w:r w:rsidRPr="009A273C">
          <w:rPr>
            <w:rFonts w:eastAsia="Times New Roman"/>
            <w:sz w:val="24"/>
            <w:szCs w:val="24"/>
          </w:rPr>
          <w:t>e</w:t>
        </w:r>
      </w:smartTag>
      <w:r w:rsidRPr="009A273C">
        <w:rPr>
          <w:rFonts w:eastAsia="Times New Roman"/>
          <w:sz w:val="24"/>
          <w:szCs w:val="24"/>
        </w:rPr>
        <w:t>r section 24-10-118(2)(a), C.R.S.,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Colorado Gov</w:t>
      </w:r>
      <w:smartTag w:uri="urn:schemas-microsoft-com:office:smarttags" w:element="PersonName">
        <w:r w:rsidRPr="009A273C">
          <w:rPr>
            <w:rFonts w:eastAsia="Times New Roman"/>
            <w:sz w:val="24"/>
            <w:szCs w:val="24"/>
          </w:rPr>
          <w:t>e</w:t>
        </w:r>
      </w:smartTag>
      <w:r w:rsidRPr="009A273C">
        <w:rPr>
          <w:rFonts w:eastAsia="Times New Roman"/>
          <w:sz w:val="24"/>
          <w:szCs w:val="24"/>
        </w:rPr>
        <w:t>rnm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ntal Immunity Act, public </w:t>
      </w:r>
      <w:smartTag w:uri="urn:schemas-microsoft-com:office:smarttags" w:element="PersonName">
        <w:r w:rsidRPr="009A273C">
          <w:rPr>
            <w:rFonts w:eastAsia="Times New Roman"/>
            <w:sz w:val="24"/>
            <w:szCs w:val="24"/>
          </w:rPr>
          <w:t>e</w:t>
        </w:r>
      </w:smartTag>
      <w:r w:rsidRPr="009A273C">
        <w:rPr>
          <w:rFonts w:eastAsia="Times New Roman"/>
          <w:sz w:val="24"/>
          <w:szCs w:val="24"/>
        </w:rPr>
        <w:t>mploy</w:t>
      </w:r>
      <w:smartTag w:uri="urn:schemas-microsoft-com:office:smarttags" w:element="PersonName">
        <w:r w:rsidRPr="009A273C">
          <w:rPr>
            <w:rFonts w:eastAsia="Times New Roman"/>
            <w:sz w:val="24"/>
            <w:szCs w:val="24"/>
          </w:rPr>
          <w:t>e</w:t>
        </w:r>
      </w:smartTag>
      <w:smartTag w:uri="urn:schemas-microsoft-com:office:smarttags" w:element="PersonName">
        <w:r w:rsidRPr="009A273C">
          <w:rPr>
            <w:rFonts w:eastAsia="Times New Roman"/>
            <w:sz w:val="24"/>
            <w:szCs w:val="24"/>
          </w:rPr>
          <w:t>e</w:t>
        </w:r>
      </w:smartTag>
      <w:r w:rsidRPr="009A273C">
        <w:rPr>
          <w:rFonts w:eastAsia="Times New Roman"/>
          <w:sz w:val="24"/>
          <w:szCs w:val="24"/>
        </w:rPr>
        <w:t>s, such as a sup</w:t>
      </w:r>
      <w:smartTag w:uri="urn:schemas-microsoft-com:office:smarttags" w:element="PersonName">
        <w:r w:rsidRPr="009A273C">
          <w:rPr>
            <w:rFonts w:eastAsia="Times New Roman"/>
            <w:sz w:val="24"/>
            <w:szCs w:val="24"/>
          </w:rPr>
          <w:t>e</w:t>
        </w:r>
      </w:smartTag>
      <w:r w:rsidRPr="009A273C">
        <w:rPr>
          <w:rFonts w:eastAsia="Times New Roman"/>
          <w:sz w:val="24"/>
          <w:szCs w:val="24"/>
        </w:rPr>
        <w:t>rvisor, ar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ntitl</w:t>
      </w:r>
      <w:smartTag w:uri="urn:schemas-microsoft-com:office:smarttags" w:element="PersonName">
        <w:r w:rsidRPr="009A273C">
          <w:rPr>
            <w:rFonts w:eastAsia="Times New Roman"/>
            <w:sz w:val="24"/>
            <w:szCs w:val="24"/>
          </w:rPr>
          <w:t>e</w:t>
        </w:r>
      </w:smartTag>
      <w:r w:rsidRPr="009A273C">
        <w:rPr>
          <w:rFonts w:eastAsia="Times New Roman"/>
          <w:sz w:val="24"/>
          <w:szCs w:val="24"/>
        </w:rPr>
        <w:t>d to immunity for claims of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unl</w:t>
      </w:r>
      <w:smartTag w:uri="urn:schemas-microsoft-com:office:smarttags" w:element="PersonName">
        <w:r w:rsidRPr="009A273C">
          <w:rPr>
            <w:rFonts w:eastAsia="Times New Roman"/>
            <w:sz w:val="24"/>
            <w:szCs w:val="24"/>
          </w:rPr>
          <w:t>e</w:t>
        </w:r>
      </w:smartTag>
      <w:r w:rsidRPr="009A273C">
        <w:rPr>
          <w:rFonts w:eastAsia="Times New Roman"/>
          <w:sz w:val="24"/>
          <w:szCs w:val="24"/>
        </w:rPr>
        <w:t>ss th</w:t>
      </w:r>
      <w:smartTag w:uri="urn:schemas-microsoft-com:office:smarttags" w:element="PersonName">
        <w:r w:rsidRPr="009A273C">
          <w:rPr>
            <w:rFonts w:eastAsia="Times New Roman"/>
            <w:sz w:val="24"/>
            <w:szCs w:val="24"/>
          </w:rPr>
          <w:t>e</w:t>
        </w:r>
      </w:smartTag>
      <w:r w:rsidRPr="009A273C">
        <w:rPr>
          <w:rFonts w:eastAsia="Times New Roman"/>
          <w:sz w:val="24"/>
          <w:szCs w:val="24"/>
        </w:rPr>
        <w:t>ir conduct is willful and wanton. In such circumstanc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a fourth </w:t>
      </w:r>
      <w:smartTag w:uri="urn:schemas-microsoft-com:office:smarttags" w:element="PersonName">
        <w:r w:rsidRPr="009A273C">
          <w:rPr>
            <w:rFonts w:eastAsia="Times New Roman"/>
            <w:sz w:val="24"/>
            <w:szCs w:val="24"/>
          </w:rPr>
          <w:t>e</w:t>
        </w:r>
      </w:smartTag>
      <w:r w:rsidRPr="009A273C">
        <w:rPr>
          <w:rFonts w:eastAsia="Times New Roman"/>
          <w:sz w:val="24"/>
          <w:szCs w:val="24"/>
        </w:rPr>
        <w:t>l</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nt — that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conduct was willful and wanton —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includ</w:t>
      </w:r>
      <w:smartTag w:uri="urn:schemas-microsoft-com:office:smarttags" w:element="PersonName">
        <w:r w:rsidRPr="009A273C">
          <w:rPr>
            <w:rFonts w:eastAsia="Times New Roman"/>
            <w:sz w:val="24"/>
            <w:szCs w:val="24"/>
          </w:rPr>
          <w:t>e</w:t>
        </w:r>
      </w:smartTag>
      <w:r w:rsidRPr="009A273C">
        <w:rPr>
          <w:rFonts w:eastAsia="Times New Roman"/>
          <w:sz w:val="24"/>
          <w:szCs w:val="24"/>
        </w:rPr>
        <w:t>d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instruction. </w:t>
      </w:r>
      <w:r w:rsidRPr="009A273C">
        <w:rPr>
          <w:rFonts w:eastAsia="Times New Roman"/>
          <w:b/>
          <w:sz w:val="24"/>
          <w:szCs w:val="24"/>
        </w:rPr>
        <w:t>Smith v. Bd. of Educ.</w:t>
      </w:r>
      <w:r w:rsidRPr="009A273C">
        <w:rPr>
          <w:rFonts w:eastAsia="Times New Roman"/>
          <w:sz w:val="24"/>
          <w:szCs w:val="24"/>
        </w:rPr>
        <w:t>, 83 P.3d 1157 (Colo. App. 2003).</w:t>
      </w:r>
    </w:p>
    <w:p w14:paraId="66B76606" w14:textId="77777777" w:rsidR="00AD61CD" w:rsidRPr="0054263B" w:rsidRDefault="00AD61CD" w:rsidP="00AD61CD">
      <w:pPr>
        <w:keepNext/>
        <w:spacing w:after="240"/>
        <w:jc w:val="center"/>
        <w:rPr>
          <w:rFonts w:eastAsia="Times New Roman"/>
          <w:b/>
          <w:sz w:val="24"/>
          <w:szCs w:val="24"/>
        </w:rPr>
      </w:pPr>
      <w:r>
        <w:rPr>
          <w:rFonts w:eastAsia="Times New Roman"/>
          <w:b/>
          <w:sz w:val="24"/>
          <w:szCs w:val="24"/>
        </w:rPr>
        <w:t>Source and Authority</w:t>
      </w:r>
    </w:p>
    <w:p w14:paraId="24D1D60A"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1. This instruction is supported by </w:t>
      </w:r>
      <w:proofErr w:type="spellStart"/>
      <w:r w:rsidRPr="009A273C">
        <w:rPr>
          <w:rFonts w:eastAsia="Times New Roman"/>
          <w:b/>
          <w:sz w:val="24"/>
          <w:szCs w:val="24"/>
        </w:rPr>
        <w:t>Rugg</w:t>
      </w:r>
      <w:proofErr w:type="spellEnd"/>
      <w:r w:rsidRPr="009A273C">
        <w:rPr>
          <w:rFonts w:eastAsia="Times New Roman"/>
          <w:b/>
          <w:sz w:val="24"/>
          <w:szCs w:val="24"/>
        </w:rPr>
        <w:t xml:space="preserve"> v. McCarty</w:t>
      </w:r>
      <w:r w:rsidRPr="009A273C">
        <w:rPr>
          <w:rFonts w:eastAsia="Times New Roman"/>
          <w:sz w:val="24"/>
          <w:szCs w:val="24"/>
        </w:rPr>
        <w:t xml:space="preserve">, 173 Colo. 170, 476 P.2d 753 (1970) (approving the definition from the </w:t>
      </w:r>
      <w:r w:rsidRPr="00254258">
        <w:rPr>
          <w:rFonts w:eastAsia="Times New Roman"/>
          <w:smallCaps/>
          <w:sz w:val="24"/>
          <w:szCs w:val="24"/>
        </w:rPr>
        <w:t>R</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stat</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m</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nt (S</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cond) of Torts</w:t>
      </w:r>
      <w:r w:rsidRPr="009A273C">
        <w:rPr>
          <w:rFonts w:eastAsia="Times New Roman"/>
          <w:sz w:val="24"/>
          <w:szCs w:val="24"/>
        </w:rPr>
        <w:t xml:space="preserve"> § 46 (1965)).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 </w:t>
      </w:r>
      <w:r w:rsidRPr="009A273C">
        <w:rPr>
          <w:rFonts w:eastAsia="Times New Roman"/>
          <w:b/>
          <w:sz w:val="24"/>
          <w:szCs w:val="24"/>
        </w:rPr>
        <w:t>Coors 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wing Co. v. Floyd</w:t>
      </w:r>
      <w:r w:rsidRPr="009A273C">
        <w:rPr>
          <w:rFonts w:eastAsia="Times New Roman"/>
          <w:sz w:val="24"/>
          <w:szCs w:val="24"/>
        </w:rPr>
        <w:t>, 978 P.2d 663 (Colo. 1999)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Culp</w:t>
      </w:r>
      <w:smartTag w:uri="urn:schemas-microsoft-com:office:smarttags" w:element="PersonName">
        <w:r w:rsidRPr="009A273C">
          <w:rPr>
            <w:rFonts w:eastAsia="Times New Roman"/>
            <w:b/>
            <w:sz w:val="24"/>
            <w:szCs w:val="24"/>
          </w:rPr>
          <w:t>e</w:t>
        </w:r>
      </w:smartTag>
      <w:r w:rsidRPr="009A273C">
        <w:rPr>
          <w:rFonts w:eastAsia="Times New Roman"/>
          <w:b/>
          <w:sz w:val="24"/>
          <w:szCs w:val="24"/>
        </w:rPr>
        <w:t>pp</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arl Str</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b/>
          <w:sz w:val="24"/>
          <w:szCs w:val="24"/>
        </w:rPr>
        <w:t>t Bldg., Inc.</w:t>
      </w:r>
      <w:r w:rsidRPr="009A273C">
        <w:rPr>
          <w:rFonts w:eastAsia="Times New Roman"/>
          <w:sz w:val="24"/>
          <w:szCs w:val="24"/>
        </w:rPr>
        <w:t xml:space="preserve">, 877 P.2d 877 (Colo. 1994); </w:t>
      </w:r>
      <w:proofErr w:type="spellStart"/>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st</w:t>
      </w:r>
      <w:smartTag w:uri="urn:schemas-microsoft-com:office:smarttags" w:element="PersonName">
        <w:r w:rsidRPr="009A273C">
          <w:rPr>
            <w:rFonts w:eastAsia="Times New Roman"/>
            <w:b/>
            <w:sz w:val="24"/>
            <w:szCs w:val="24"/>
          </w:rPr>
          <w:t>e</w:t>
        </w:r>
      </w:smartTag>
      <w:r w:rsidRPr="009A273C">
        <w:rPr>
          <w:rFonts w:eastAsia="Times New Roman"/>
          <w:b/>
          <w:sz w:val="24"/>
          <w:szCs w:val="24"/>
        </w:rPr>
        <w:t>fano</w:t>
      </w:r>
      <w:proofErr w:type="spellEnd"/>
      <w:r w:rsidRPr="009A273C">
        <w:rPr>
          <w:rFonts w:eastAsia="Times New Roman"/>
          <w:b/>
          <w:sz w:val="24"/>
          <w:szCs w:val="24"/>
        </w:rPr>
        <w:t xml:space="preserve"> v. </w:t>
      </w:r>
      <w:proofErr w:type="spellStart"/>
      <w:r w:rsidRPr="009A273C">
        <w:rPr>
          <w:rFonts w:eastAsia="Times New Roman"/>
          <w:b/>
          <w:sz w:val="24"/>
          <w:szCs w:val="24"/>
        </w:rPr>
        <w:t>Grabrian</w:t>
      </w:r>
      <w:proofErr w:type="spellEnd"/>
      <w:r w:rsidRPr="009A273C">
        <w:rPr>
          <w:rFonts w:eastAsia="Times New Roman"/>
          <w:sz w:val="24"/>
          <w:szCs w:val="24"/>
        </w:rPr>
        <w:t>, 763 P.2d 275 (Colo.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proofErr w:type="spellStart"/>
      <w:r w:rsidRPr="009A273C">
        <w:rPr>
          <w:rFonts w:eastAsia="Times New Roman"/>
          <w:b/>
          <w:sz w:val="24"/>
          <w:szCs w:val="24"/>
        </w:rPr>
        <w:t>Church</w:t>
      </w:r>
      <w:smartTag w:uri="urn:schemas-microsoft-com:office:smarttags" w:element="PersonName">
        <w:r w:rsidRPr="009A273C">
          <w:rPr>
            <w:rFonts w:eastAsia="Times New Roman"/>
            <w:b/>
            <w:sz w:val="24"/>
            <w:szCs w:val="24"/>
          </w:rPr>
          <w:t>e</w:t>
        </w:r>
      </w:smartTag>
      <w:r w:rsidRPr="009A273C">
        <w:rPr>
          <w:rFonts w:eastAsia="Times New Roman"/>
          <w:b/>
          <w:sz w:val="24"/>
          <w:szCs w:val="24"/>
        </w:rPr>
        <w:t>y</w:t>
      </w:r>
      <w:proofErr w:type="spellEnd"/>
      <w:r w:rsidRPr="009A273C">
        <w:rPr>
          <w:rFonts w:eastAsia="Times New Roman"/>
          <w:b/>
          <w:sz w:val="24"/>
          <w:szCs w:val="24"/>
        </w:rPr>
        <w:t xml:space="preserve"> v. Adolph Coors Co.</w:t>
      </w:r>
      <w:r w:rsidRPr="009A273C">
        <w:rPr>
          <w:rFonts w:eastAsia="Times New Roman"/>
          <w:sz w:val="24"/>
          <w:szCs w:val="24"/>
        </w:rPr>
        <w:t>, 759 P.2d 1336 (Colo.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lastRenderedPageBreak/>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proofErr w:type="spellStart"/>
      <w:r w:rsidRPr="009A273C">
        <w:rPr>
          <w:rFonts w:eastAsia="Times New Roman"/>
          <w:b/>
          <w:sz w:val="24"/>
          <w:szCs w:val="24"/>
        </w:rPr>
        <w:t>Reigel</w:t>
      </w:r>
      <w:proofErr w:type="spellEnd"/>
      <w:r w:rsidRPr="009A273C">
        <w:rPr>
          <w:rFonts w:eastAsia="Times New Roman"/>
          <w:b/>
          <w:sz w:val="24"/>
          <w:szCs w:val="24"/>
        </w:rPr>
        <w:t xml:space="preserve"> v. </w:t>
      </w:r>
      <w:proofErr w:type="spellStart"/>
      <w:r w:rsidRPr="009A273C">
        <w:rPr>
          <w:rFonts w:eastAsia="Times New Roman"/>
          <w:b/>
          <w:sz w:val="24"/>
          <w:szCs w:val="24"/>
        </w:rPr>
        <w:t>SavaSeniorCare</w:t>
      </w:r>
      <w:proofErr w:type="spellEnd"/>
      <w:r w:rsidRPr="009A273C">
        <w:rPr>
          <w:rFonts w:eastAsia="Times New Roman"/>
          <w:b/>
          <w:sz w:val="24"/>
          <w:szCs w:val="24"/>
        </w:rPr>
        <w:t xml:space="preserve">, </w:t>
      </w:r>
      <w:proofErr w:type="spellStart"/>
      <w:r w:rsidRPr="009A273C">
        <w:rPr>
          <w:rFonts w:eastAsia="Times New Roman"/>
          <w:b/>
          <w:sz w:val="24"/>
          <w:szCs w:val="24"/>
        </w:rPr>
        <w:t>L.L.C</w:t>
      </w:r>
      <w:proofErr w:type="spellEnd"/>
      <w:r w:rsidRPr="009A273C">
        <w:rPr>
          <w:rFonts w:eastAsia="Times New Roman"/>
          <w:b/>
          <w:sz w:val="24"/>
          <w:szCs w:val="24"/>
        </w:rPr>
        <w:t>.</w:t>
      </w:r>
      <w:r w:rsidRPr="009A273C">
        <w:rPr>
          <w:rFonts w:eastAsia="Times New Roman"/>
          <w:sz w:val="24"/>
          <w:szCs w:val="24"/>
        </w:rPr>
        <w:t xml:space="preserve">, 292 P.3d 977 (Colo. App. 2011) (conduct not extreme and outrageous); </w:t>
      </w:r>
      <w:r w:rsidRPr="009A273C">
        <w:rPr>
          <w:rFonts w:eastAsia="Times New Roman"/>
          <w:b/>
          <w:sz w:val="24"/>
          <w:szCs w:val="24"/>
        </w:rPr>
        <w:t>English v. Griffith</w:t>
      </w:r>
      <w:r w:rsidRPr="009A273C">
        <w:rPr>
          <w:rFonts w:eastAsia="Times New Roman"/>
          <w:sz w:val="24"/>
          <w:szCs w:val="24"/>
        </w:rPr>
        <w:t xml:space="preserve">, 99 P.3d 90 (Colo. App. 2004)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Gordon v. Boyl</w:t>
      </w:r>
      <w:smartTag w:uri="urn:schemas-microsoft-com:office:smarttags" w:element="PersonName">
        <w:r w:rsidRPr="009A273C">
          <w:rPr>
            <w:rFonts w:eastAsia="Times New Roman"/>
            <w:b/>
            <w:sz w:val="24"/>
            <w:szCs w:val="24"/>
          </w:rPr>
          <w:t>e</w:t>
        </w:r>
      </w:smartTag>
      <w:r w:rsidRPr="009A273C">
        <w:rPr>
          <w:rFonts w:eastAsia="Times New Roman"/>
          <w:b/>
          <w:sz w:val="24"/>
          <w:szCs w:val="24"/>
        </w:rPr>
        <w:t>s</w:t>
      </w:r>
      <w:r w:rsidRPr="009A273C">
        <w:rPr>
          <w:rFonts w:eastAsia="Times New Roman"/>
          <w:sz w:val="24"/>
          <w:szCs w:val="24"/>
        </w:rPr>
        <w:t xml:space="preserve">, 99 P.3d 75 (Colo. App. 2004)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proofErr w:type="spellStart"/>
      <w:r w:rsidRPr="009A273C">
        <w:rPr>
          <w:rFonts w:eastAsia="Times New Roman"/>
          <w:b/>
          <w:sz w:val="24"/>
          <w:szCs w:val="24"/>
        </w:rPr>
        <w:t>Tracz</w:t>
      </w:r>
      <w:proofErr w:type="spellEnd"/>
      <w:r w:rsidRPr="009A273C">
        <w:rPr>
          <w:rFonts w:eastAsia="Times New Roman"/>
          <w:b/>
          <w:sz w:val="24"/>
          <w:szCs w:val="24"/>
        </w:rPr>
        <w:t xml:space="preserve"> v. Chart</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C</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w:t>
      </w:r>
      <w:smartTag w:uri="urn:schemas-microsoft-com:office:smarttags" w:element="PersonName">
        <w:r w:rsidRPr="009A273C">
          <w:rPr>
            <w:rFonts w:eastAsia="Times New Roman"/>
            <w:b/>
            <w:sz w:val="24"/>
            <w:szCs w:val="24"/>
          </w:rPr>
          <w:t>e</w:t>
        </w:r>
      </w:smartTag>
      <w:r w:rsidRPr="009A273C">
        <w:rPr>
          <w:rFonts w:eastAsia="Times New Roman"/>
          <w:b/>
          <w:sz w:val="24"/>
          <w:szCs w:val="24"/>
        </w:rPr>
        <w:t>nnial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aks B</w:t>
      </w:r>
      <w:smartTag w:uri="urn:schemas-microsoft-com:office:smarttags" w:element="PersonName">
        <w:r w:rsidRPr="009A273C">
          <w:rPr>
            <w:rFonts w:eastAsia="Times New Roman"/>
            <w:b/>
            <w:sz w:val="24"/>
            <w:szCs w:val="24"/>
          </w:rPr>
          <w:t>e</w:t>
        </w:r>
      </w:smartTag>
      <w:r w:rsidRPr="009A273C">
        <w:rPr>
          <w:rFonts w:eastAsia="Times New Roman"/>
          <w:b/>
          <w:sz w:val="24"/>
          <w:szCs w:val="24"/>
        </w:rPr>
        <w:t>havioral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Sys., Inc.</w:t>
      </w:r>
      <w:r w:rsidRPr="009A273C">
        <w:rPr>
          <w:rFonts w:eastAsia="Times New Roman"/>
          <w:sz w:val="24"/>
          <w:szCs w:val="24"/>
        </w:rPr>
        <w:t xml:space="preserve">, 9 P.3d 1168 (Colo. App. 2000); </w:t>
      </w:r>
      <w:proofErr w:type="spellStart"/>
      <w:r w:rsidRPr="009A273C">
        <w:rPr>
          <w:rFonts w:eastAsia="Times New Roman"/>
          <w:b/>
          <w:sz w:val="24"/>
          <w:szCs w:val="24"/>
        </w:rPr>
        <w:t>Tonn</w:t>
      </w:r>
      <w:smartTag w:uri="urn:schemas-microsoft-com:office:smarttags" w:element="PersonName">
        <w:r w:rsidRPr="009A273C">
          <w:rPr>
            <w:rFonts w:eastAsia="Times New Roman"/>
            <w:b/>
            <w:sz w:val="24"/>
            <w:szCs w:val="24"/>
          </w:rPr>
          <w:t>e</w:t>
        </w:r>
      </w:smartTag>
      <w:r w:rsidRPr="009A273C">
        <w:rPr>
          <w:rFonts w:eastAsia="Times New Roman"/>
          <w:b/>
          <w:sz w:val="24"/>
          <w:szCs w:val="24"/>
        </w:rPr>
        <w:t>ss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w:t>
      </w:r>
      <w:proofErr w:type="spellEnd"/>
      <w:r w:rsidRPr="009A273C">
        <w:rPr>
          <w:rFonts w:eastAsia="Times New Roman"/>
          <w:b/>
          <w:sz w:val="24"/>
          <w:szCs w:val="24"/>
        </w:rPr>
        <w:t xml:space="preserve"> v.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r </w:t>
      </w:r>
      <w:proofErr w:type="spellStart"/>
      <w:r w:rsidRPr="009A273C">
        <w:rPr>
          <w:rFonts w:eastAsia="Times New Roman"/>
          <w:b/>
          <w:sz w:val="24"/>
          <w:szCs w:val="24"/>
        </w:rPr>
        <w:t>Publ’g</w:t>
      </w:r>
      <w:proofErr w:type="spellEnd"/>
      <w:r w:rsidRPr="009A273C">
        <w:rPr>
          <w:rFonts w:eastAsia="Times New Roman"/>
          <w:b/>
          <w:sz w:val="24"/>
          <w:szCs w:val="24"/>
        </w:rPr>
        <w:t xml:space="preserve"> Co.</w:t>
      </w:r>
      <w:r w:rsidRPr="009A273C">
        <w:rPr>
          <w:rFonts w:eastAsia="Times New Roman"/>
          <w:sz w:val="24"/>
          <w:szCs w:val="24"/>
        </w:rPr>
        <w:t xml:space="preserve">, 5 P.3d 959 (Colo. App. 2000); </w:t>
      </w:r>
      <w:r w:rsidRPr="009A273C">
        <w:rPr>
          <w:rFonts w:eastAsia="Times New Roman"/>
          <w:b/>
          <w:sz w:val="24"/>
          <w:szCs w:val="24"/>
        </w:rPr>
        <w:t>Rog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t v. Grand Pontiac, Inc.</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5 P.3d 341 (Colo. App. 1999); </w:t>
      </w:r>
      <w:r w:rsidRPr="009A273C">
        <w:rPr>
          <w:rFonts w:eastAsia="Times New Roman"/>
          <w:b/>
          <w:sz w:val="24"/>
          <w:szCs w:val="24"/>
        </w:rPr>
        <w:t>Munoz v. Stat</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Farm </w:t>
      </w:r>
      <w:proofErr w:type="spellStart"/>
      <w:r w:rsidRPr="009A273C">
        <w:rPr>
          <w:rFonts w:eastAsia="Times New Roman"/>
          <w:b/>
          <w:sz w:val="24"/>
          <w:szCs w:val="24"/>
        </w:rPr>
        <w:t>Mut</w:t>
      </w:r>
      <w:proofErr w:type="spellEnd"/>
      <w:r w:rsidRPr="009A273C">
        <w:rPr>
          <w:rFonts w:eastAsia="Times New Roman"/>
          <w:b/>
          <w:sz w:val="24"/>
          <w:szCs w:val="24"/>
        </w:rPr>
        <w:t>. Auto. Ins. Co.</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968 P.2d 126 (Colo. App. 1998); </w:t>
      </w:r>
      <w:proofErr w:type="spellStart"/>
      <w:r w:rsidRPr="009A273C">
        <w:rPr>
          <w:rFonts w:eastAsia="Times New Roman"/>
          <w:b/>
          <w:sz w:val="24"/>
          <w:szCs w:val="24"/>
        </w:rPr>
        <w:t>Bohrer</w:t>
      </w:r>
      <w:proofErr w:type="spellEnd"/>
      <w:r w:rsidRPr="009A273C">
        <w:rPr>
          <w:rFonts w:eastAsia="Times New Roman"/>
          <w:b/>
          <w:sz w:val="24"/>
          <w:szCs w:val="24"/>
        </w:rPr>
        <w:t xml:space="preserve"> v. </w:t>
      </w:r>
      <w:proofErr w:type="spellStart"/>
      <w:r w:rsidRPr="009A273C">
        <w:rPr>
          <w:rFonts w:eastAsia="Times New Roman"/>
          <w:b/>
          <w:sz w:val="24"/>
          <w:szCs w:val="24"/>
        </w:rPr>
        <w:t>DeHart</w:t>
      </w:r>
      <w:proofErr w:type="spellEnd"/>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943 P.2d 1220 (Colo. App. 1996); </w:t>
      </w:r>
      <w:proofErr w:type="spellStart"/>
      <w:r w:rsidRPr="009A273C">
        <w:rPr>
          <w:rFonts w:eastAsia="Times New Roman"/>
          <w:b/>
          <w:sz w:val="24"/>
          <w:szCs w:val="24"/>
        </w:rPr>
        <w:t>Zick</w:t>
      </w:r>
      <w:proofErr w:type="spellEnd"/>
      <w:r w:rsidRPr="009A273C">
        <w:rPr>
          <w:rFonts w:eastAsia="Times New Roman"/>
          <w:b/>
          <w:sz w:val="24"/>
          <w:szCs w:val="24"/>
        </w:rPr>
        <w:t xml:space="preserve"> v. </w:t>
      </w:r>
      <w:proofErr w:type="spellStart"/>
      <w:r w:rsidRPr="009A273C">
        <w:rPr>
          <w:rFonts w:eastAsia="Times New Roman"/>
          <w:b/>
          <w:sz w:val="24"/>
          <w:szCs w:val="24"/>
        </w:rPr>
        <w:t>Krob</w:t>
      </w:r>
      <w:proofErr w:type="spellEnd"/>
      <w:r w:rsidRPr="009A273C">
        <w:rPr>
          <w:rFonts w:eastAsia="Times New Roman"/>
          <w:sz w:val="24"/>
          <w:szCs w:val="24"/>
        </w:rPr>
        <w:t xml:space="preserve">, 872 P.2d 1290 (Colo. App. 1993) (conduct not extreme and outrageous); </w:t>
      </w:r>
      <w:r w:rsidRPr="009A273C">
        <w:rPr>
          <w:rFonts w:eastAsia="Times New Roman"/>
          <w:b/>
          <w:sz w:val="24"/>
          <w:szCs w:val="24"/>
        </w:rPr>
        <w:t>Ellis v. Buckley</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790 P.2d 875 (Colo. App. 1989) (evidence of extreme and outrageous conduct sufficient); </w:t>
      </w:r>
      <w:proofErr w:type="spellStart"/>
      <w:r w:rsidRPr="009A273C">
        <w:rPr>
          <w:rFonts w:eastAsia="Times New Roman"/>
          <w:b/>
          <w:sz w:val="24"/>
          <w:szCs w:val="24"/>
        </w:rPr>
        <w:t>Lindemuth</w:t>
      </w:r>
      <w:proofErr w:type="spellEnd"/>
      <w:r w:rsidRPr="009A273C">
        <w:rPr>
          <w:rFonts w:eastAsia="Times New Roman"/>
          <w:b/>
          <w:sz w:val="24"/>
          <w:szCs w:val="24"/>
        </w:rPr>
        <w:t xml:space="preserve"> v. Jefferson </w:t>
      </w:r>
      <w:proofErr w:type="spellStart"/>
      <w:r w:rsidRPr="009A273C">
        <w:rPr>
          <w:rFonts w:eastAsia="Times New Roman"/>
          <w:b/>
          <w:sz w:val="24"/>
          <w:szCs w:val="24"/>
        </w:rPr>
        <w:t>Cty</w:t>
      </w:r>
      <w:proofErr w:type="spellEnd"/>
      <w:r w:rsidRPr="009A273C">
        <w:rPr>
          <w:rFonts w:eastAsia="Times New Roman"/>
          <w:b/>
          <w:sz w:val="24"/>
          <w:szCs w:val="24"/>
        </w:rPr>
        <w:t>. Sch. Dist. R-1</w:t>
      </w:r>
      <w:r w:rsidRPr="009A273C">
        <w:rPr>
          <w:rFonts w:eastAsia="Times New Roman"/>
          <w:sz w:val="24"/>
          <w:szCs w:val="24"/>
        </w:rPr>
        <w:t xml:space="preserve">, 765 P.2d 1057 (Colo. App. 1988)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Rub</w:t>
      </w:r>
      <w:smartTag w:uri="urn:schemas-microsoft-com:office:smarttags" w:element="PersonName">
        <w:r w:rsidRPr="009A273C">
          <w:rPr>
            <w:rFonts w:eastAsia="Times New Roman"/>
            <w:b/>
            <w:sz w:val="24"/>
            <w:szCs w:val="24"/>
          </w:rPr>
          <w:t>e</w:t>
        </w:r>
      </w:smartTag>
      <w:r w:rsidRPr="009A273C">
        <w:rPr>
          <w:rFonts w:eastAsia="Times New Roman"/>
          <w:b/>
          <w:sz w:val="24"/>
          <w:szCs w:val="24"/>
        </w:rPr>
        <w:t>nst</w:t>
      </w:r>
      <w:smartTag w:uri="urn:schemas-microsoft-com:office:smarttags" w:element="PersonName">
        <w:r w:rsidRPr="009A273C">
          <w:rPr>
            <w:rFonts w:eastAsia="Times New Roman"/>
            <w:b/>
            <w:sz w:val="24"/>
            <w:szCs w:val="24"/>
          </w:rPr>
          <w:t>e</w:t>
        </w:r>
      </w:smartTag>
      <w:r w:rsidRPr="009A273C">
        <w:rPr>
          <w:rFonts w:eastAsia="Times New Roman"/>
          <w:b/>
          <w:sz w:val="24"/>
          <w:szCs w:val="24"/>
        </w:rPr>
        <w:t>in v. S.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Nat’l Bank</w:t>
      </w:r>
      <w:r w:rsidRPr="009A273C">
        <w:rPr>
          <w:rFonts w:eastAsia="Times New Roman"/>
          <w:sz w:val="24"/>
          <w:szCs w:val="24"/>
        </w:rPr>
        <w:t xml:space="preserve">, 762 P.2d 755 (Colo. App. 1988)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 xml:space="preserve">Montoya v. </w:t>
      </w:r>
      <w:proofErr w:type="spellStart"/>
      <w:r w:rsidRPr="009A273C">
        <w:rPr>
          <w:rFonts w:eastAsia="Times New Roman"/>
          <w:b/>
          <w:sz w:val="24"/>
          <w:szCs w:val="24"/>
        </w:rPr>
        <w:t>B</w:t>
      </w:r>
      <w:smartTag w:uri="urn:schemas-microsoft-com:office:smarttags" w:element="PersonName">
        <w:r w:rsidRPr="009A273C">
          <w:rPr>
            <w:rFonts w:eastAsia="Times New Roman"/>
            <w:b/>
            <w:sz w:val="24"/>
            <w:szCs w:val="24"/>
          </w:rPr>
          <w:t>e</w:t>
        </w:r>
      </w:smartTag>
      <w:r w:rsidRPr="009A273C">
        <w:rPr>
          <w:rFonts w:eastAsia="Times New Roman"/>
          <w:b/>
          <w:sz w:val="24"/>
          <w:szCs w:val="24"/>
        </w:rPr>
        <w:t>b</w:t>
      </w:r>
      <w:smartTag w:uri="urn:schemas-microsoft-com:office:smarttags" w:element="PersonName">
        <w:r w:rsidRPr="009A273C">
          <w:rPr>
            <w:rFonts w:eastAsia="Times New Roman"/>
            <w:b/>
            <w:sz w:val="24"/>
            <w:szCs w:val="24"/>
          </w:rPr>
          <w:t>e</w:t>
        </w:r>
      </w:smartTag>
      <w:r w:rsidRPr="009A273C">
        <w:rPr>
          <w:rFonts w:eastAsia="Times New Roman"/>
          <w:b/>
          <w:sz w:val="24"/>
          <w:szCs w:val="24"/>
        </w:rPr>
        <w:t>ns</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proofErr w:type="spellEnd"/>
      <w:r w:rsidRPr="009A273C">
        <w:rPr>
          <w:rFonts w:eastAsia="Times New Roman"/>
          <w:sz w:val="24"/>
          <w:szCs w:val="24"/>
        </w:rPr>
        <w:t>, 761 P.2d 285 (Colo. App.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Bau</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Sw.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M</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ntal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Ctr., Inc.</w:t>
      </w:r>
      <w:r w:rsidRPr="009A273C">
        <w:rPr>
          <w:rFonts w:eastAsia="Times New Roman"/>
          <w:sz w:val="24"/>
          <w:szCs w:val="24"/>
        </w:rPr>
        <w:t>, 701 P.2d 114 (Colo. App. 1985)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conduct); </w:t>
      </w:r>
      <w:r w:rsidRPr="009A273C">
        <w:rPr>
          <w:rFonts w:eastAsia="Times New Roman"/>
          <w:b/>
          <w:sz w:val="24"/>
          <w:szCs w:val="24"/>
        </w:rPr>
        <w:t>Moor</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v. </w:t>
      </w:r>
      <w:proofErr w:type="spellStart"/>
      <w:r w:rsidRPr="009A273C">
        <w:rPr>
          <w:rFonts w:eastAsia="Times New Roman"/>
          <w:b/>
          <w:sz w:val="24"/>
          <w:szCs w:val="24"/>
        </w:rPr>
        <w:t>G</w:t>
      </w:r>
      <w:smartTag w:uri="urn:schemas-microsoft-com:office:smarttags" w:element="PersonName">
        <w:r w:rsidRPr="009A273C">
          <w:rPr>
            <w:rFonts w:eastAsia="Times New Roman"/>
            <w:b/>
            <w:sz w:val="24"/>
            <w:szCs w:val="24"/>
          </w:rPr>
          <w:t>e</w:t>
        </w:r>
      </w:smartTag>
      <w:r w:rsidRPr="009A273C">
        <w:rPr>
          <w:rFonts w:eastAsia="Times New Roman"/>
          <w:b/>
          <w:sz w:val="24"/>
          <w:szCs w:val="24"/>
        </w:rPr>
        <w:t>org</w:t>
      </w:r>
      <w:smartTag w:uri="urn:schemas-microsoft-com:office:smarttags" w:element="PersonName">
        <w:r w:rsidRPr="009A273C">
          <w:rPr>
            <w:rFonts w:eastAsia="Times New Roman"/>
            <w:b/>
            <w:sz w:val="24"/>
            <w:szCs w:val="24"/>
          </w:rPr>
          <w:t>e</w:t>
        </w:r>
      </w:smartTag>
      <w:r w:rsidRPr="009A273C">
        <w:rPr>
          <w:rFonts w:eastAsia="Times New Roman"/>
          <w:b/>
          <w:sz w:val="24"/>
          <w:szCs w:val="24"/>
        </w:rPr>
        <w:t>son</w:t>
      </w:r>
      <w:proofErr w:type="spellEnd"/>
      <w:r w:rsidRPr="009A273C">
        <w:rPr>
          <w:rFonts w:eastAsia="Times New Roman"/>
          <w:sz w:val="24"/>
          <w:szCs w:val="24"/>
        </w:rPr>
        <w:t>, 679 P.2d 1099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proofErr w:type="spellStart"/>
      <w:r w:rsidRPr="009A273C">
        <w:rPr>
          <w:rFonts w:eastAsia="Times New Roman"/>
          <w:b/>
          <w:sz w:val="24"/>
          <w:szCs w:val="24"/>
        </w:rPr>
        <w:t>Dany</w:t>
      </w:r>
      <w:smartTag w:uri="urn:schemas-microsoft-com:office:smarttags" w:element="PersonName">
        <w:r w:rsidRPr="009A273C">
          <w:rPr>
            <w:rFonts w:eastAsia="Times New Roman"/>
            <w:b/>
            <w:sz w:val="24"/>
            <w:szCs w:val="24"/>
          </w:rPr>
          <w:t>e</w:t>
        </w:r>
      </w:smartTag>
      <w:r w:rsidRPr="009A273C">
        <w:rPr>
          <w:rFonts w:eastAsia="Times New Roman"/>
          <w:b/>
          <w:sz w:val="24"/>
          <w:szCs w:val="24"/>
        </w:rPr>
        <w:t>w</w:t>
      </w:r>
      <w:proofErr w:type="spellEnd"/>
      <w:r w:rsidRPr="009A273C">
        <w:rPr>
          <w:rFonts w:eastAsia="Times New Roman"/>
          <w:b/>
          <w:sz w:val="24"/>
          <w:szCs w:val="24"/>
        </w:rPr>
        <w:t xml:space="preserve"> v. Ph</w:t>
      </w:r>
      <w:smartTag w:uri="urn:schemas-microsoft-com:office:smarttags" w:element="PersonName">
        <w:r w:rsidRPr="009A273C">
          <w:rPr>
            <w:rFonts w:eastAsia="Times New Roman"/>
            <w:b/>
            <w:sz w:val="24"/>
            <w:szCs w:val="24"/>
          </w:rPr>
          <w:t>e</w:t>
        </w:r>
      </w:smartTag>
      <w:r w:rsidRPr="009A273C">
        <w:rPr>
          <w:rFonts w:eastAsia="Times New Roman"/>
          <w:b/>
          <w:sz w:val="24"/>
          <w:szCs w:val="24"/>
        </w:rPr>
        <w:t>lps</w:t>
      </w:r>
      <w:r w:rsidRPr="009A273C">
        <w:rPr>
          <w:rFonts w:eastAsia="Times New Roman"/>
          <w:sz w:val="24"/>
          <w:szCs w:val="24"/>
        </w:rPr>
        <w:t>, 676 P.2d 707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proofErr w:type="spellStart"/>
      <w:r w:rsidRPr="009A273C">
        <w:rPr>
          <w:rFonts w:eastAsia="Times New Roman"/>
          <w:b/>
          <w:sz w:val="24"/>
          <w:szCs w:val="24"/>
        </w:rPr>
        <w:t>Widdifi</w:t>
      </w:r>
      <w:smartTag w:uri="urn:schemas-microsoft-com:office:smarttags" w:element="PersonName">
        <w:r w:rsidRPr="009A273C">
          <w:rPr>
            <w:rFonts w:eastAsia="Times New Roman"/>
            <w:b/>
            <w:sz w:val="24"/>
            <w:szCs w:val="24"/>
          </w:rPr>
          <w:t>e</w:t>
        </w:r>
      </w:smartTag>
      <w:r w:rsidRPr="009A273C">
        <w:rPr>
          <w:rFonts w:eastAsia="Times New Roman"/>
          <w:b/>
          <w:sz w:val="24"/>
          <w:szCs w:val="24"/>
        </w:rPr>
        <w:t>ld</w:t>
      </w:r>
      <w:proofErr w:type="spellEnd"/>
      <w:r w:rsidRPr="009A273C">
        <w:rPr>
          <w:rFonts w:eastAsia="Times New Roman"/>
          <w:b/>
          <w:sz w:val="24"/>
          <w:szCs w:val="24"/>
        </w:rPr>
        <w:t xml:space="preserve"> v. </w:t>
      </w:r>
      <w:proofErr w:type="spellStart"/>
      <w:r w:rsidRPr="009A273C">
        <w:rPr>
          <w:rFonts w:eastAsia="Times New Roman"/>
          <w:b/>
          <w:sz w:val="24"/>
          <w:szCs w:val="24"/>
        </w:rPr>
        <w:t>Rob</w:t>
      </w:r>
      <w:smartTag w:uri="urn:schemas-microsoft-com:office:smarttags" w:element="PersonName">
        <w:r w:rsidRPr="009A273C">
          <w:rPr>
            <w:rFonts w:eastAsia="Times New Roman"/>
            <w:b/>
            <w:sz w:val="24"/>
            <w:szCs w:val="24"/>
          </w:rPr>
          <w:t>e</w:t>
        </w:r>
      </w:smartTag>
      <w:r w:rsidRPr="009A273C">
        <w:rPr>
          <w:rFonts w:eastAsia="Times New Roman"/>
          <w:b/>
          <w:sz w:val="24"/>
          <w:szCs w:val="24"/>
        </w:rPr>
        <w:t>rtshaw</w:t>
      </w:r>
      <w:proofErr w:type="spellEnd"/>
      <w:r w:rsidRPr="009A273C">
        <w:rPr>
          <w:rFonts w:eastAsia="Times New Roman"/>
          <w:b/>
          <w:sz w:val="24"/>
          <w:szCs w:val="24"/>
        </w:rPr>
        <w:t xml:space="preserve"> Controls Co.</w:t>
      </w:r>
      <w:r w:rsidRPr="009A273C">
        <w:rPr>
          <w:rFonts w:eastAsia="Times New Roman"/>
          <w:sz w:val="24"/>
          <w:szCs w:val="24"/>
        </w:rPr>
        <w:t>, 671 P.2d 989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Hans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v. Hans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w:t>
      </w:r>
      <w:r w:rsidRPr="009A273C">
        <w:rPr>
          <w:rFonts w:eastAsia="Times New Roman"/>
          <w:sz w:val="24"/>
          <w:szCs w:val="24"/>
        </w:rPr>
        <w:t xml:space="preserve">, 43 Colo. App. 525, 608 P.2d 364 (1979)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ming v. K</w:t>
      </w:r>
      <w:smartTag w:uri="urn:schemas-microsoft-com:office:smarttags" w:element="PersonName">
        <w:r w:rsidRPr="009A273C">
          <w:rPr>
            <w:rFonts w:eastAsia="Times New Roman"/>
            <w:b/>
            <w:sz w:val="24"/>
            <w:szCs w:val="24"/>
          </w:rPr>
          <w:t>e</w:t>
        </w:r>
      </w:smartTag>
      <w:r w:rsidRPr="009A273C">
        <w:rPr>
          <w:rFonts w:eastAsia="Times New Roman"/>
          <w:b/>
          <w:sz w:val="24"/>
          <w:szCs w:val="24"/>
        </w:rPr>
        <w:t>llogg</w:t>
      </w:r>
      <w:r w:rsidRPr="009A273C">
        <w:rPr>
          <w:rFonts w:eastAsia="Times New Roman"/>
          <w:sz w:val="24"/>
          <w:szCs w:val="24"/>
        </w:rPr>
        <w:t>, 41 Colo. App. 264, 583 P.2d 944 (1978)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conduct); </w:t>
      </w:r>
      <w:proofErr w:type="spellStart"/>
      <w:r w:rsidRPr="009A273C">
        <w:rPr>
          <w:rFonts w:eastAsia="Times New Roman"/>
          <w:b/>
          <w:sz w:val="24"/>
          <w:szCs w:val="24"/>
        </w:rPr>
        <w:t>M</w:t>
      </w:r>
      <w:smartTag w:uri="urn:schemas-microsoft-com:office:smarttags" w:element="PersonName">
        <w:r w:rsidRPr="009A273C">
          <w:rPr>
            <w:rFonts w:eastAsia="Times New Roman"/>
            <w:b/>
            <w:sz w:val="24"/>
            <w:szCs w:val="24"/>
          </w:rPr>
          <w:t>e</w:t>
        </w:r>
      </w:smartTag>
      <w:r w:rsidRPr="009A273C">
        <w:rPr>
          <w:rFonts w:eastAsia="Times New Roman"/>
          <w:b/>
          <w:sz w:val="24"/>
          <w:szCs w:val="24"/>
        </w:rPr>
        <w:t>it</w:t>
      </w:r>
      <w:smartTag w:uri="urn:schemas-microsoft-com:office:smarttags" w:element="PersonName">
        <w:r w:rsidRPr="009A273C">
          <w:rPr>
            <w:rFonts w:eastAsia="Times New Roman"/>
            <w:b/>
            <w:sz w:val="24"/>
            <w:szCs w:val="24"/>
          </w:rPr>
          <w:t>e</w:t>
        </w:r>
      </w:smartTag>
      <w:r w:rsidRPr="009A273C">
        <w:rPr>
          <w:rFonts w:eastAsia="Times New Roman"/>
          <w:b/>
          <w:sz w:val="24"/>
          <w:szCs w:val="24"/>
        </w:rPr>
        <w:t>r</w:t>
      </w:r>
      <w:proofErr w:type="spellEnd"/>
      <w:r w:rsidRPr="009A273C">
        <w:rPr>
          <w:rFonts w:eastAsia="Times New Roman"/>
          <w:b/>
          <w:sz w:val="24"/>
          <w:szCs w:val="24"/>
        </w:rPr>
        <w:t xml:space="preserve"> v. Cavanaugh</w:t>
      </w:r>
      <w:r w:rsidRPr="009A273C">
        <w:rPr>
          <w:rFonts w:eastAsia="Times New Roman"/>
          <w:sz w:val="24"/>
          <w:szCs w:val="24"/>
        </w:rPr>
        <w:t xml:space="preserve">, 40 Colo. App. 454, 580 P.2d 399; </w:t>
      </w:r>
      <w:proofErr w:type="spellStart"/>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Cicco</w:t>
      </w:r>
      <w:proofErr w:type="spellEnd"/>
      <w:r w:rsidRPr="009A273C">
        <w:rPr>
          <w:rFonts w:eastAsia="Times New Roman"/>
          <w:b/>
          <w:sz w:val="24"/>
          <w:szCs w:val="24"/>
        </w:rPr>
        <w:t xml:space="preserve"> v. Trinidad Ar</w:t>
      </w:r>
      <w:smartTag w:uri="urn:schemas-microsoft-com:office:smarttags" w:element="PersonName">
        <w:r w:rsidRPr="009A273C">
          <w:rPr>
            <w:rFonts w:eastAsia="Times New Roman"/>
            <w:b/>
            <w:sz w:val="24"/>
            <w:szCs w:val="24"/>
          </w:rPr>
          <w:t>e</w:t>
        </w:r>
      </w:smartTag>
      <w:r w:rsidRPr="009A273C">
        <w:rPr>
          <w:rFonts w:eastAsia="Times New Roman"/>
          <w:b/>
          <w:sz w:val="24"/>
          <w:szCs w:val="24"/>
        </w:rPr>
        <w:t>a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alth </w:t>
      </w:r>
      <w:proofErr w:type="spellStart"/>
      <w:r w:rsidRPr="009A273C">
        <w:rPr>
          <w:rFonts w:eastAsia="Times New Roman"/>
          <w:b/>
          <w:sz w:val="24"/>
          <w:szCs w:val="24"/>
        </w:rPr>
        <w:t>Ass’n</w:t>
      </w:r>
      <w:proofErr w:type="spellEnd"/>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40 Colo. App. 63, 573 P.2d 559 (1977); </w:t>
      </w:r>
      <w:r w:rsidRPr="009A273C">
        <w:rPr>
          <w:rFonts w:eastAsia="Times New Roman"/>
          <w:b/>
          <w:sz w:val="24"/>
          <w:szCs w:val="24"/>
        </w:rPr>
        <w:t>Enright v. Grov</w:t>
      </w:r>
      <w:smartTag w:uri="urn:schemas-microsoft-com:office:smarttags" w:element="PersonName">
        <w:r w:rsidRPr="009A273C">
          <w:rPr>
            <w:rFonts w:eastAsia="Times New Roman"/>
            <w:b/>
            <w:sz w:val="24"/>
            <w:szCs w:val="24"/>
          </w:rPr>
          <w:t>e</w:t>
        </w:r>
      </w:smartTag>
      <w:r w:rsidRPr="009A273C">
        <w:rPr>
          <w:rFonts w:eastAsia="Times New Roman"/>
          <w:b/>
          <w:sz w:val="24"/>
          <w:szCs w:val="24"/>
        </w:rPr>
        <w:t>s</w:t>
      </w:r>
      <w:r w:rsidRPr="009A273C">
        <w:rPr>
          <w:rFonts w:eastAsia="Times New Roman"/>
          <w:sz w:val="24"/>
          <w:szCs w:val="24"/>
        </w:rPr>
        <w:t xml:space="preserve">, 39 Colo. App. 39, 560 P.2d 851 (1977); </w:t>
      </w:r>
      <w:r w:rsidRPr="009A273C">
        <w:rPr>
          <w:rFonts w:eastAsia="Times New Roman"/>
          <w:b/>
          <w:sz w:val="24"/>
          <w:szCs w:val="24"/>
        </w:rPr>
        <w:t>Blackw</w:t>
      </w:r>
      <w:smartTag w:uri="urn:schemas-microsoft-com:office:smarttags" w:element="PersonName">
        <w:r w:rsidRPr="009A273C">
          <w:rPr>
            <w:rFonts w:eastAsia="Times New Roman"/>
            <w:b/>
            <w:sz w:val="24"/>
            <w:szCs w:val="24"/>
          </w:rPr>
          <w:t>e</w:t>
        </w:r>
      </w:smartTag>
      <w:r w:rsidRPr="009A273C">
        <w:rPr>
          <w:rFonts w:eastAsia="Times New Roman"/>
          <w:b/>
          <w:sz w:val="24"/>
          <w:szCs w:val="24"/>
        </w:rPr>
        <w:t>ll v.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l Bosco</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35 Colo. App. 399, 536 P.2d 838 (1975)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 191 Colo. 344, 558 P.2d 563 (1976).</w:t>
      </w:r>
    </w:p>
    <w:p w14:paraId="210CF9A7"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charact</w:t>
      </w:r>
      <w:smartTag w:uri="urn:schemas-microsoft-com:office:smarttags" w:element="PersonName">
        <w:r w:rsidRPr="009A273C">
          <w:rPr>
            <w:rFonts w:eastAsia="Times New Roman"/>
            <w:sz w:val="24"/>
            <w:szCs w:val="24"/>
          </w:rPr>
          <w:t>e</w:t>
        </w:r>
      </w:smartTag>
      <w:r w:rsidRPr="009A273C">
        <w:rPr>
          <w:rFonts w:eastAsia="Times New Roman"/>
          <w:sz w:val="24"/>
          <w:szCs w:val="24"/>
        </w:rPr>
        <w:t>r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conduct may aris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from an abus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by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actor of a position, or a r</w:t>
      </w:r>
      <w:smartTag w:uri="urn:schemas-microsoft-com:office:smarttags" w:element="PersonName">
        <w:r w:rsidRPr="009A273C">
          <w:rPr>
            <w:rFonts w:eastAsia="Times New Roman"/>
            <w:sz w:val="24"/>
            <w:szCs w:val="24"/>
          </w:rPr>
          <w:t>e</w:t>
        </w:r>
      </w:smartTag>
      <w:r w:rsidRPr="009A273C">
        <w:rPr>
          <w:rFonts w:eastAsia="Times New Roman"/>
          <w:sz w:val="24"/>
          <w:szCs w:val="24"/>
        </w:rPr>
        <w:t>lation with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oth</w:t>
      </w:r>
      <w:smartTag w:uri="urn:schemas-microsoft-com:office:smarttags" w:element="PersonName">
        <w:r w:rsidRPr="009A273C">
          <w:rPr>
            <w:rFonts w:eastAsia="Times New Roman"/>
            <w:sz w:val="24"/>
            <w:szCs w:val="24"/>
          </w:rPr>
          <w:t>e</w:t>
        </w:r>
      </w:smartTag>
      <w:r w:rsidRPr="009A273C">
        <w:rPr>
          <w:rFonts w:eastAsia="Times New Roman"/>
          <w:sz w:val="24"/>
          <w:szCs w:val="24"/>
        </w:rPr>
        <w:t>r, which giv</w:t>
      </w:r>
      <w:smartTag w:uri="urn:schemas-microsoft-com:office:smarttags" w:element="PersonName">
        <w:r w:rsidRPr="009A273C">
          <w:rPr>
            <w:rFonts w:eastAsia="Times New Roman"/>
            <w:sz w:val="24"/>
            <w:szCs w:val="24"/>
          </w:rPr>
          <w:t>e</w:t>
        </w:r>
      </w:smartTag>
      <w:r w:rsidRPr="009A273C">
        <w:rPr>
          <w:rFonts w:eastAsia="Times New Roman"/>
          <w:sz w:val="24"/>
          <w:szCs w:val="24"/>
        </w:rPr>
        <w:t>s him actual or appar</w:t>
      </w:r>
      <w:smartTag w:uri="urn:schemas-microsoft-com:office:smarttags" w:element="PersonName">
        <w:r w:rsidRPr="009A273C">
          <w:rPr>
            <w:rFonts w:eastAsia="Times New Roman"/>
            <w:sz w:val="24"/>
            <w:szCs w:val="24"/>
          </w:rPr>
          <w:t>e</w:t>
        </w:r>
      </w:smartTag>
      <w:r w:rsidRPr="009A273C">
        <w:rPr>
          <w:rFonts w:eastAsia="Times New Roman"/>
          <w:sz w:val="24"/>
          <w:szCs w:val="24"/>
        </w:rPr>
        <w:t>nt authority ov</w:t>
      </w:r>
      <w:smartTag w:uri="urn:schemas-microsoft-com:office:smarttags" w:element="PersonName">
        <w:r w:rsidRPr="009A273C">
          <w:rPr>
            <w:rFonts w:eastAsia="Times New Roman"/>
            <w:sz w:val="24"/>
            <w:szCs w:val="24"/>
          </w:rPr>
          <w:t>e</w:t>
        </w:r>
      </w:smartTag>
      <w:r w:rsidRPr="009A273C">
        <w:rPr>
          <w:rFonts w:eastAsia="Times New Roman"/>
          <w:sz w:val="24"/>
          <w:szCs w:val="24"/>
        </w:rPr>
        <w:t>r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oth</w:t>
      </w:r>
      <w:smartTag w:uri="urn:schemas-microsoft-com:office:smarttags" w:element="PersonName">
        <w:r w:rsidRPr="009A273C">
          <w:rPr>
            <w:rFonts w:eastAsia="Times New Roman"/>
            <w:sz w:val="24"/>
            <w:szCs w:val="24"/>
          </w:rPr>
          <w:t>e</w:t>
        </w:r>
      </w:smartTag>
      <w:r w:rsidRPr="009A273C">
        <w:rPr>
          <w:rFonts w:eastAsia="Times New Roman"/>
          <w:sz w:val="24"/>
          <w:szCs w:val="24"/>
        </w:rPr>
        <w:t>r, or pow</w:t>
      </w:r>
      <w:smartTag w:uri="urn:schemas-microsoft-com:office:smarttags" w:element="PersonName">
        <w:r w:rsidRPr="009A273C">
          <w:rPr>
            <w:rFonts w:eastAsia="Times New Roman"/>
            <w:sz w:val="24"/>
            <w:szCs w:val="24"/>
          </w:rPr>
          <w:t>e</w:t>
        </w:r>
      </w:smartTag>
      <w:r w:rsidRPr="009A273C">
        <w:rPr>
          <w:rFonts w:eastAsia="Times New Roman"/>
          <w:sz w:val="24"/>
          <w:szCs w:val="24"/>
        </w:rPr>
        <w:t>r to aff</w:t>
      </w:r>
      <w:smartTag w:uri="urn:schemas-microsoft-com:office:smarttags" w:element="PersonName">
        <w:r w:rsidRPr="009A273C">
          <w:rPr>
            <w:rFonts w:eastAsia="Times New Roman"/>
            <w:sz w:val="24"/>
            <w:szCs w:val="24"/>
          </w:rPr>
          <w:t>e</w:t>
        </w:r>
      </w:smartTag>
      <w:r w:rsidRPr="009A273C">
        <w:rPr>
          <w:rFonts w:eastAsia="Times New Roman"/>
          <w:sz w:val="24"/>
          <w:szCs w:val="24"/>
        </w:rPr>
        <w:t>ct his int</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sts.” </w:t>
      </w:r>
      <w:r w:rsidRPr="009A273C">
        <w:rPr>
          <w:rFonts w:eastAsia="Times New Roman"/>
          <w:smallCaps/>
          <w:sz w:val="24"/>
          <w:szCs w:val="24"/>
        </w:rPr>
        <w:t>Restatement (Second) Of Torts</w:t>
      </w:r>
      <w:r w:rsidRPr="009A273C">
        <w:rPr>
          <w:rFonts w:eastAsia="Times New Roman"/>
          <w:sz w:val="24"/>
          <w:szCs w:val="24"/>
        </w:rPr>
        <w:t xml:space="preserve"> § 46 </w:t>
      </w:r>
      <w:proofErr w:type="spellStart"/>
      <w:r w:rsidRPr="009A273C">
        <w:rPr>
          <w:rFonts w:eastAsia="Times New Roman"/>
          <w:sz w:val="24"/>
          <w:szCs w:val="24"/>
        </w:rPr>
        <w:t>cmt</w:t>
      </w:r>
      <w:proofErr w:type="spellEnd"/>
      <w:r w:rsidRPr="009A273C">
        <w:rPr>
          <w:rFonts w:eastAsia="Times New Roman"/>
          <w:sz w:val="24"/>
          <w:szCs w:val="24"/>
        </w:rPr>
        <w:t xml:space="preserve">. e (1965);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w:t>
      </w:r>
      <w:r w:rsidRPr="009A273C">
        <w:rPr>
          <w:rFonts w:eastAsia="Times New Roman"/>
          <w:sz w:val="24"/>
          <w:szCs w:val="24"/>
        </w:rPr>
        <w:t xml:space="preserve"> </w:t>
      </w:r>
      <w:r w:rsidRPr="009A273C">
        <w:rPr>
          <w:rFonts w:eastAsia="Times New Roman"/>
          <w:b/>
          <w:sz w:val="24"/>
          <w:szCs w:val="24"/>
        </w:rPr>
        <w:t>Rog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t</w:t>
      </w:r>
      <w:r w:rsidRPr="009A273C">
        <w:rPr>
          <w:rFonts w:eastAsia="Times New Roman"/>
          <w:sz w:val="24"/>
          <w:szCs w:val="24"/>
        </w:rPr>
        <w:t xml:space="preserve">, 5 P.3d at 345; </w:t>
      </w:r>
      <w:proofErr w:type="spellStart"/>
      <w:r w:rsidRPr="009A273C">
        <w:rPr>
          <w:rFonts w:eastAsia="Times New Roman"/>
          <w:b/>
          <w:sz w:val="24"/>
          <w:szCs w:val="24"/>
        </w:rPr>
        <w:t>Gorab</w:t>
      </w:r>
      <w:proofErr w:type="spellEnd"/>
      <w:r w:rsidRPr="009A273C">
        <w:rPr>
          <w:rFonts w:eastAsia="Times New Roman"/>
          <w:b/>
          <w:sz w:val="24"/>
          <w:szCs w:val="24"/>
        </w:rPr>
        <w:t xml:space="preserve"> v. Equity G</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Ag</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nts, Inc.</w:t>
      </w:r>
      <w:r w:rsidRPr="009A273C">
        <w:rPr>
          <w:rFonts w:eastAsia="Times New Roman"/>
          <w:sz w:val="24"/>
          <w:szCs w:val="24"/>
        </w:rPr>
        <w:t xml:space="preserve">, 661 P.2d 1196 (Colo. App. 1983); </w:t>
      </w:r>
      <w:r w:rsidRPr="009A273C">
        <w:rPr>
          <w:rFonts w:eastAsia="Times New Roman"/>
          <w:b/>
          <w:sz w:val="24"/>
          <w:szCs w:val="24"/>
        </w:rPr>
        <w:t>Farm</w:t>
      </w:r>
      <w:smartTag w:uri="urn:schemas-microsoft-com:office:smarttags" w:element="PersonName">
        <w:r w:rsidRPr="009A273C">
          <w:rPr>
            <w:rFonts w:eastAsia="Times New Roman"/>
            <w:b/>
            <w:sz w:val="24"/>
            <w:szCs w:val="24"/>
          </w:rPr>
          <w:t>e</w:t>
        </w:r>
      </w:smartTag>
      <w:r w:rsidRPr="009A273C">
        <w:rPr>
          <w:rFonts w:eastAsia="Times New Roman"/>
          <w:b/>
          <w:sz w:val="24"/>
          <w:szCs w:val="24"/>
        </w:rPr>
        <w:t>rs Grp., Inc. v. Trimbl</w:t>
      </w:r>
      <w:smartTag w:uri="urn:schemas-microsoft-com:office:smarttags" w:element="PersonName">
        <w:r w:rsidRPr="009A273C">
          <w:rPr>
            <w:rFonts w:eastAsia="Times New Roman"/>
            <w:b/>
            <w:sz w:val="24"/>
            <w:szCs w:val="24"/>
          </w:rPr>
          <w:t>e</w:t>
        </w:r>
      </w:smartTag>
      <w:r w:rsidRPr="009A273C">
        <w:rPr>
          <w:rFonts w:eastAsia="Times New Roman"/>
          <w:sz w:val="24"/>
          <w:szCs w:val="24"/>
        </w:rPr>
        <w:t xml:space="preserve">, 658 P.2d 1370 (Colo. App. 1982),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 691 P.2d 1138 (</w:t>
      </w:r>
      <w:smartTag w:uri="urn:schemas-microsoft-com:office:smarttags" w:element="State">
        <w:smartTag w:uri="urn:schemas-microsoft-com:office:smarttags" w:element="place">
          <w:r w:rsidRPr="009A273C">
            <w:rPr>
              <w:rFonts w:eastAsia="Times New Roman"/>
              <w:sz w:val="24"/>
              <w:szCs w:val="24"/>
            </w:rPr>
            <w:t>Colo.</w:t>
          </w:r>
        </w:smartTag>
      </w:smartTag>
      <w:r w:rsidRPr="009A273C">
        <w:rPr>
          <w:rFonts w:eastAsia="Times New Roman"/>
          <w:sz w:val="24"/>
          <w:szCs w:val="24"/>
        </w:rPr>
        <w:t xml:space="preserve"> 1984); </w:t>
      </w:r>
      <w:proofErr w:type="spellStart"/>
      <w:r w:rsidRPr="009A273C">
        <w:rPr>
          <w:rFonts w:eastAsia="Times New Roman"/>
          <w:b/>
          <w:sz w:val="24"/>
          <w:szCs w:val="24"/>
        </w:rPr>
        <w:t>Zalnis</w:t>
      </w:r>
      <w:proofErr w:type="spellEnd"/>
      <w:r w:rsidRPr="009A273C">
        <w:rPr>
          <w:rFonts w:eastAsia="Times New Roman"/>
          <w:b/>
          <w:sz w:val="24"/>
          <w:szCs w:val="24"/>
        </w:rPr>
        <w:t xml:space="preserve"> v. Thoroughbr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d Datsun Car Co.</w:t>
      </w:r>
      <w:r w:rsidRPr="009A273C">
        <w:rPr>
          <w:rFonts w:eastAsia="Times New Roman"/>
          <w:sz w:val="24"/>
          <w:szCs w:val="24"/>
        </w:rPr>
        <w:t>, 645 P.2d 292 (Colo. App. 1982). If th</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cas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th</w:t>
      </w:r>
      <w:smartTag w:uri="urn:schemas-microsoft-com:office:smarttags" w:element="PersonName">
        <w:r w:rsidRPr="009A273C">
          <w:rPr>
            <w:rFonts w:eastAsia="Times New Roman"/>
            <w:sz w:val="24"/>
            <w:szCs w:val="24"/>
          </w:rPr>
          <w:t>e</w:t>
        </w:r>
      </w:smartTag>
      <w:r w:rsidRPr="009A273C">
        <w:rPr>
          <w:rFonts w:eastAsia="Times New Roman"/>
          <w:sz w:val="24"/>
          <w:szCs w:val="24"/>
        </w:rPr>
        <w:t>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circumstanc</w:t>
      </w:r>
      <w:smartTag w:uri="urn:schemas-microsoft-com:office:smarttags" w:element="PersonName">
        <w:r w:rsidRPr="009A273C">
          <w:rPr>
            <w:rFonts w:eastAsia="Times New Roman"/>
            <w:sz w:val="24"/>
            <w:szCs w:val="24"/>
          </w:rPr>
          <w:t>e</w:t>
        </w:r>
      </w:smartTag>
      <w:r w:rsidRPr="009A273C">
        <w:rPr>
          <w:rFonts w:eastAsia="Times New Roman"/>
          <w:sz w:val="24"/>
          <w:szCs w:val="24"/>
        </w:rPr>
        <w:t>s, this instruction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appropriat</w:t>
      </w:r>
      <w:smartTag w:uri="urn:schemas-microsoft-com:office:smarttags" w:element="PersonName">
        <w:r w:rsidRPr="009A273C">
          <w:rPr>
            <w:rFonts w:eastAsia="Times New Roman"/>
            <w:sz w:val="24"/>
            <w:szCs w:val="24"/>
          </w:rPr>
          <w:t>e</w:t>
        </w:r>
      </w:smartTag>
      <w:r w:rsidRPr="009A273C">
        <w:rPr>
          <w:rFonts w:eastAsia="Times New Roman"/>
          <w:sz w:val="24"/>
          <w:szCs w:val="24"/>
        </w:rPr>
        <w:t>ly modifi</w:t>
      </w:r>
      <w:smartTag w:uri="urn:schemas-microsoft-com:office:smarttags" w:element="PersonName">
        <w:r w:rsidRPr="009A273C">
          <w:rPr>
            <w:rFonts w:eastAsia="Times New Roman"/>
            <w:sz w:val="24"/>
            <w:szCs w:val="24"/>
          </w:rPr>
          <w:t>e</w:t>
        </w:r>
      </w:smartTag>
      <w:r w:rsidRPr="009A273C">
        <w:rPr>
          <w:rFonts w:eastAsia="Times New Roman"/>
          <w:sz w:val="24"/>
          <w:szCs w:val="24"/>
        </w:rPr>
        <w:t>d, s</w:t>
      </w:r>
      <w:smartTag w:uri="urn:schemas-microsoft-com:office:smarttags" w:element="PersonName">
        <w:r w:rsidRPr="009A273C">
          <w:rPr>
            <w:rFonts w:eastAsia="Times New Roman"/>
            <w:sz w:val="24"/>
            <w:szCs w:val="24"/>
          </w:rPr>
          <w:t>e</w:t>
        </w:r>
      </w:smartTag>
      <w:r w:rsidRPr="009A273C">
        <w:rPr>
          <w:rFonts w:eastAsia="Times New Roman"/>
          <w:sz w:val="24"/>
          <w:szCs w:val="24"/>
        </w:rPr>
        <w:t>tting forth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rul</w:t>
      </w:r>
      <w:smartTag w:uri="urn:schemas-microsoft-com:office:smarttags" w:element="PersonName">
        <w:r w:rsidRPr="009A273C">
          <w:rPr>
            <w:rFonts w:eastAsia="Times New Roman"/>
            <w:sz w:val="24"/>
            <w:szCs w:val="24"/>
          </w:rPr>
          <w:t>e</w:t>
        </w:r>
      </w:smartTag>
      <w:r w:rsidRPr="009A273C">
        <w:rPr>
          <w:rFonts w:eastAsia="Times New Roman"/>
          <w:sz w:val="24"/>
          <w:szCs w:val="24"/>
        </w:rPr>
        <w:t>s in a mann</w:t>
      </w:r>
      <w:smartTag w:uri="urn:schemas-microsoft-com:office:smarttags" w:element="PersonName">
        <w:r w:rsidRPr="009A273C">
          <w:rPr>
            <w:rFonts w:eastAsia="Times New Roman"/>
            <w:sz w:val="24"/>
            <w:szCs w:val="24"/>
          </w:rPr>
          <w:t>e</w:t>
        </w:r>
      </w:smartTag>
      <w:r w:rsidRPr="009A273C">
        <w:rPr>
          <w:rFonts w:eastAsia="Times New Roman"/>
          <w:sz w:val="24"/>
          <w:szCs w:val="24"/>
        </w:rPr>
        <w:t>r similar to that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par</w:t>
      </w:r>
      <w:smartTag w:uri="urn:schemas-microsoft-com:office:smarttags" w:element="PersonName">
        <w:r w:rsidRPr="009A273C">
          <w:rPr>
            <w:rFonts w:eastAsia="Times New Roman"/>
            <w:sz w:val="24"/>
            <w:szCs w:val="24"/>
          </w:rPr>
          <w:t>e</w:t>
        </w:r>
      </w:smartTag>
      <w:r w:rsidRPr="009A273C">
        <w:rPr>
          <w:rFonts w:eastAsia="Times New Roman"/>
          <w:sz w:val="24"/>
          <w:szCs w:val="24"/>
        </w:rPr>
        <w:t>nth</w:t>
      </w:r>
      <w:smartTag w:uri="urn:schemas-microsoft-com:office:smarttags" w:element="PersonName">
        <w:r w:rsidRPr="009A273C">
          <w:rPr>
            <w:rFonts w:eastAsia="Times New Roman"/>
            <w:sz w:val="24"/>
            <w:szCs w:val="24"/>
          </w:rPr>
          <w:t>e</w:t>
        </w:r>
      </w:smartTag>
      <w:r w:rsidRPr="009A273C">
        <w:rPr>
          <w:rFonts w:eastAsia="Times New Roman"/>
          <w:sz w:val="24"/>
          <w:szCs w:val="24"/>
        </w:rPr>
        <w:t>siz</w:t>
      </w:r>
      <w:smartTag w:uri="urn:schemas-microsoft-com:office:smarttags" w:element="PersonName">
        <w:r w:rsidRPr="009A273C">
          <w:rPr>
            <w:rFonts w:eastAsia="Times New Roman"/>
            <w:sz w:val="24"/>
            <w:szCs w:val="24"/>
          </w:rPr>
          <w:t>e</w:t>
        </w:r>
      </w:smartTag>
      <w:r w:rsidRPr="009A273C">
        <w:rPr>
          <w:rFonts w:eastAsia="Times New Roman"/>
          <w:sz w:val="24"/>
          <w:szCs w:val="24"/>
        </w:rPr>
        <w:t>d third paragraph. How</w:t>
      </w:r>
      <w:smartTag w:uri="urn:schemas-microsoft-com:office:smarttags" w:element="PersonName">
        <w:r w:rsidRPr="009A273C">
          <w:rPr>
            <w:rFonts w:eastAsia="Times New Roman"/>
            <w:sz w:val="24"/>
            <w:szCs w:val="24"/>
          </w:rPr>
          <w:t>e</w:t>
        </w:r>
      </w:smartTag>
      <w:r w:rsidRPr="009A273C">
        <w:rPr>
          <w:rFonts w:eastAsia="Times New Roman"/>
          <w:sz w:val="24"/>
          <w:szCs w:val="24"/>
        </w:rPr>
        <w:t>v</w:t>
      </w:r>
      <w:smartTag w:uri="urn:schemas-microsoft-com:office:smarttags" w:element="PersonName">
        <w:r w:rsidRPr="009A273C">
          <w:rPr>
            <w:rFonts w:eastAsia="Times New Roman"/>
            <w:sz w:val="24"/>
            <w:szCs w:val="24"/>
          </w:rPr>
          <w:t>e</w:t>
        </w:r>
      </w:smartTag>
      <w:r w:rsidRPr="009A273C">
        <w:rPr>
          <w:rFonts w:eastAsia="Times New Roman"/>
          <w:sz w:val="24"/>
          <w:szCs w:val="24"/>
        </w:rPr>
        <w:t>r, liability for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do</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not </w:t>
      </w:r>
      <w:smartTag w:uri="urn:schemas-microsoft-com:office:smarttags" w:element="PersonName">
        <w:r w:rsidRPr="009A273C">
          <w:rPr>
            <w:rFonts w:eastAsia="Times New Roman"/>
            <w:sz w:val="24"/>
            <w:szCs w:val="24"/>
          </w:rPr>
          <w:t>e</w:t>
        </w:r>
      </w:smartTag>
      <w:r w:rsidRPr="009A273C">
        <w:rPr>
          <w:rFonts w:eastAsia="Times New Roman"/>
          <w:sz w:val="24"/>
          <w:szCs w:val="24"/>
        </w:rPr>
        <w:t>xt</w:t>
      </w:r>
      <w:smartTag w:uri="urn:schemas-microsoft-com:office:smarttags" w:element="PersonName">
        <w:r w:rsidRPr="009A273C">
          <w:rPr>
            <w:rFonts w:eastAsia="Times New Roman"/>
            <w:sz w:val="24"/>
            <w:szCs w:val="24"/>
          </w:rPr>
          <w:t>e</w:t>
        </w:r>
      </w:smartTag>
      <w:r w:rsidRPr="009A273C">
        <w:rPr>
          <w:rFonts w:eastAsia="Times New Roman"/>
          <w:sz w:val="24"/>
          <w:szCs w:val="24"/>
        </w:rPr>
        <w:t>nd to “m</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insults, indigniti</w:t>
      </w:r>
      <w:smartTag w:uri="urn:schemas-microsoft-com:office:smarttags" w:element="PersonName">
        <w:r w:rsidRPr="009A273C">
          <w:rPr>
            <w:rFonts w:eastAsia="Times New Roman"/>
            <w:sz w:val="24"/>
            <w:szCs w:val="24"/>
          </w:rPr>
          <w:t>e</w:t>
        </w:r>
      </w:smartTag>
      <w:r w:rsidRPr="009A273C">
        <w:rPr>
          <w:rFonts w:eastAsia="Times New Roman"/>
          <w:sz w:val="24"/>
          <w:szCs w:val="24"/>
        </w:rPr>
        <w:t>s, thr</w:t>
      </w:r>
      <w:smartTag w:uri="urn:schemas-microsoft-com:office:smarttags" w:element="PersonName">
        <w:r w:rsidRPr="009A273C">
          <w:rPr>
            <w:rFonts w:eastAsia="Times New Roman"/>
            <w:sz w:val="24"/>
            <w:szCs w:val="24"/>
          </w:rPr>
          <w:t>e</w:t>
        </w:r>
      </w:smartTag>
      <w:r w:rsidRPr="009A273C">
        <w:rPr>
          <w:rFonts w:eastAsia="Times New Roman"/>
          <w:sz w:val="24"/>
          <w:szCs w:val="24"/>
        </w:rPr>
        <w:t>ats, annoyanc</w:t>
      </w:r>
      <w:smartTag w:uri="urn:schemas-microsoft-com:office:smarttags" w:element="PersonName">
        <w:r w:rsidRPr="009A273C">
          <w:rPr>
            <w:rFonts w:eastAsia="Times New Roman"/>
            <w:sz w:val="24"/>
            <w:szCs w:val="24"/>
          </w:rPr>
          <w:t>e</w:t>
        </w:r>
      </w:smartTag>
      <w:r w:rsidRPr="009A273C">
        <w:rPr>
          <w:rFonts w:eastAsia="Times New Roman"/>
          <w:sz w:val="24"/>
          <w:szCs w:val="24"/>
        </w:rPr>
        <w:t>s, p</w:t>
      </w:r>
      <w:smartTag w:uri="urn:schemas-microsoft-com:office:smarttags" w:element="PersonName">
        <w:r w:rsidRPr="009A273C">
          <w:rPr>
            <w:rFonts w:eastAsia="Times New Roman"/>
            <w:sz w:val="24"/>
            <w:szCs w:val="24"/>
          </w:rPr>
          <w:t>e</w:t>
        </w:r>
      </w:smartTag>
      <w:r w:rsidRPr="009A273C">
        <w:rPr>
          <w:rFonts w:eastAsia="Times New Roman"/>
          <w:sz w:val="24"/>
          <w:szCs w:val="24"/>
        </w:rPr>
        <w:t>tty oppr</w:t>
      </w:r>
      <w:smartTag w:uri="urn:schemas-microsoft-com:office:smarttags" w:element="PersonName">
        <w:r w:rsidRPr="009A273C">
          <w:rPr>
            <w:rFonts w:eastAsia="Times New Roman"/>
            <w:sz w:val="24"/>
            <w:szCs w:val="24"/>
          </w:rPr>
          <w:t>e</w:t>
        </w:r>
      </w:smartTag>
      <w:r w:rsidRPr="009A273C">
        <w:rPr>
          <w:rFonts w:eastAsia="Times New Roman"/>
          <w:sz w:val="24"/>
          <w:szCs w:val="24"/>
        </w:rPr>
        <w:t>ssions, or oth</w:t>
      </w:r>
      <w:smartTag w:uri="urn:schemas-microsoft-com:office:smarttags" w:element="PersonName">
        <w:r w:rsidRPr="009A273C">
          <w:rPr>
            <w:rFonts w:eastAsia="Times New Roman"/>
            <w:sz w:val="24"/>
            <w:szCs w:val="24"/>
          </w:rPr>
          <w:t>e</w:t>
        </w:r>
      </w:smartTag>
      <w:r w:rsidRPr="009A273C">
        <w:rPr>
          <w:rFonts w:eastAsia="Times New Roman"/>
          <w:sz w:val="24"/>
          <w:szCs w:val="24"/>
        </w:rPr>
        <w:t>r trivialiti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w:t>
      </w:r>
      <w:r w:rsidRPr="009A273C">
        <w:rPr>
          <w:rFonts w:eastAsia="Times New Roman"/>
          <w:b/>
          <w:sz w:val="24"/>
          <w:szCs w:val="24"/>
        </w:rPr>
        <w:t>Bob Blak</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Build</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rs, Inc. v. </w:t>
      </w:r>
      <w:proofErr w:type="spellStart"/>
      <w:r w:rsidRPr="009A273C">
        <w:rPr>
          <w:rFonts w:eastAsia="Times New Roman"/>
          <w:b/>
          <w:sz w:val="24"/>
          <w:szCs w:val="24"/>
        </w:rPr>
        <w:t>Gramling</w:t>
      </w:r>
      <w:proofErr w:type="spellEnd"/>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18 P.3d 859, 866 (Colo. App. 2001); </w:t>
      </w:r>
      <w:r w:rsidRPr="009A273C">
        <w:rPr>
          <w:rFonts w:eastAsia="Times New Roman"/>
          <w:i/>
          <w:sz w:val="24"/>
          <w:szCs w:val="24"/>
        </w:rPr>
        <w:t>accord</w:t>
      </w:r>
      <w:r w:rsidRPr="009A273C">
        <w:rPr>
          <w:rFonts w:eastAsia="Times New Roman"/>
          <w:sz w:val="24"/>
          <w:szCs w:val="24"/>
        </w:rPr>
        <w:t xml:space="preserve"> </w:t>
      </w:r>
      <w:r w:rsidRPr="009A273C">
        <w:rPr>
          <w:rFonts w:eastAsia="Times New Roman"/>
          <w:b/>
          <w:sz w:val="24"/>
          <w:szCs w:val="24"/>
        </w:rPr>
        <w:t>P</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arson v. </w:t>
      </w:r>
      <w:proofErr w:type="spellStart"/>
      <w:r w:rsidRPr="009A273C">
        <w:rPr>
          <w:rFonts w:eastAsia="Times New Roman"/>
          <w:b/>
          <w:sz w:val="24"/>
          <w:szCs w:val="24"/>
        </w:rPr>
        <w:t>Kancilia</w:t>
      </w:r>
      <w:proofErr w:type="spellEnd"/>
      <w:r w:rsidRPr="009A273C">
        <w:rPr>
          <w:rFonts w:eastAsia="Times New Roman"/>
          <w:sz w:val="24"/>
          <w:szCs w:val="24"/>
        </w:rPr>
        <w:t xml:space="preserve">, 70 P.3d 594 (Colo. App. 2003); </w:t>
      </w:r>
      <w:r w:rsidRPr="009A273C">
        <w:rPr>
          <w:rFonts w:eastAsia="Times New Roman"/>
          <w:b/>
          <w:sz w:val="24"/>
          <w:szCs w:val="24"/>
        </w:rPr>
        <w:t>Arch</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Farm</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Bros. Co.</w:t>
      </w:r>
      <w:r w:rsidRPr="009A273C">
        <w:rPr>
          <w:rFonts w:eastAsia="Times New Roman"/>
          <w:sz w:val="24"/>
          <w:szCs w:val="24"/>
        </w:rPr>
        <w:t xml:space="preserve">, 70 P.3d 495 (Colo. App. 2002),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w:t>
      </w:r>
      <w:r w:rsidRPr="009A273C">
        <w:rPr>
          <w:rFonts w:eastAsia="Times New Roman"/>
          <w:i/>
          <w:sz w:val="24"/>
          <w:szCs w:val="24"/>
        </w:rPr>
        <w:t xml:space="preserve"> </w:t>
      </w:r>
      <w:r w:rsidRPr="009A273C">
        <w:rPr>
          <w:rFonts w:eastAsia="Times New Roman"/>
          <w:sz w:val="24"/>
          <w:szCs w:val="24"/>
        </w:rPr>
        <w:t>90 P.3d 228 (</w:t>
      </w:r>
      <w:smartTag w:uri="urn:schemas-microsoft-com:office:smarttags" w:element="State">
        <w:smartTag w:uri="urn:schemas-microsoft-com:office:smarttags" w:element="place">
          <w:r w:rsidRPr="009A273C">
            <w:rPr>
              <w:rFonts w:eastAsia="Times New Roman"/>
              <w:sz w:val="24"/>
              <w:szCs w:val="24"/>
            </w:rPr>
            <w:t>Colo.</w:t>
          </w:r>
        </w:smartTag>
      </w:smartTag>
      <w:r w:rsidRPr="009A273C">
        <w:rPr>
          <w:rFonts w:eastAsia="Times New Roman"/>
          <w:sz w:val="24"/>
          <w:szCs w:val="24"/>
        </w:rPr>
        <w:t xml:space="preserve"> 2004).</w:t>
      </w:r>
    </w:p>
    <w:p w14:paraId="09D2421B"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3. A series of incidents or a cours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conduct will mor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fr</w:t>
      </w:r>
      <w:smartTag w:uri="urn:schemas-microsoft-com:office:smarttags" w:element="PersonName">
        <w:r w:rsidRPr="009A273C">
          <w:rPr>
            <w:rFonts w:eastAsia="Times New Roman"/>
            <w:sz w:val="24"/>
            <w:szCs w:val="24"/>
          </w:rPr>
          <w:t>e</w:t>
        </w:r>
      </w:smartTag>
      <w:r w:rsidRPr="009A273C">
        <w:rPr>
          <w:rFonts w:eastAsia="Times New Roman"/>
          <w:sz w:val="24"/>
          <w:szCs w:val="24"/>
        </w:rPr>
        <w:t>qu</w:t>
      </w:r>
      <w:smartTag w:uri="urn:schemas-microsoft-com:office:smarttags" w:element="PersonName">
        <w:r w:rsidRPr="009A273C">
          <w:rPr>
            <w:rFonts w:eastAsia="Times New Roman"/>
            <w:sz w:val="24"/>
            <w:szCs w:val="24"/>
          </w:rPr>
          <w:t>e</w:t>
        </w:r>
      </w:smartTag>
      <w:r w:rsidRPr="009A273C">
        <w:rPr>
          <w:rFonts w:eastAsia="Times New Roman"/>
          <w:sz w:val="24"/>
          <w:szCs w:val="24"/>
        </w:rPr>
        <w:t>ntly giv</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ris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 outrageous conduct than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incid</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r w:rsidRPr="009A273C">
        <w:rPr>
          <w:rFonts w:eastAsia="Times New Roman"/>
          <w:i/>
          <w:sz w:val="24"/>
          <w:szCs w:val="24"/>
        </w:rPr>
        <w:t>e</w:t>
      </w:r>
      <w:r w:rsidRPr="009A273C">
        <w:rPr>
          <w:rFonts w:eastAsia="Times New Roman"/>
          <w:sz w:val="24"/>
          <w:szCs w:val="24"/>
        </w:rPr>
        <w:t xml:space="preserve"> </w:t>
      </w:r>
      <w:r w:rsidRPr="009A273C">
        <w:rPr>
          <w:rFonts w:eastAsia="Times New Roman"/>
          <w:b/>
          <w:sz w:val="24"/>
          <w:szCs w:val="24"/>
        </w:rPr>
        <w:t>Lee v. Colo. Times, Inc.</w:t>
      </w:r>
      <w:r w:rsidRPr="009A273C">
        <w:rPr>
          <w:rFonts w:eastAsia="Times New Roman"/>
          <w:sz w:val="24"/>
          <w:szCs w:val="24"/>
        </w:rPr>
        <w:t>, 222 P.3d 957 (Colo. App. 2009). However,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incid</w:t>
      </w:r>
      <w:smartTag w:uri="urn:schemas-microsoft-com:office:smarttags" w:element="PersonName">
        <w:r w:rsidRPr="009A273C">
          <w:rPr>
            <w:rFonts w:eastAsia="Times New Roman"/>
            <w:sz w:val="24"/>
            <w:szCs w:val="24"/>
          </w:rPr>
          <w:t>e</w:t>
        </w:r>
      </w:smartTag>
      <w:r w:rsidRPr="009A273C">
        <w:rPr>
          <w:rFonts w:eastAsia="Times New Roman"/>
          <w:sz w:val="24"/>
          <w:szCs w:val="24"/>
        </w:rPr>
        <w:t>nt will giv</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ris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if that incident  involves conduct that m</w:t>
      </w:r>
      <w:smartTag w:uri="urn:schemas-microsoft-com:office:smarttags" w:element="PersonName">
        <w:r w:rsidRPr="009A273C">
          <w:rPr>
            <w:rFonts w:eastAsia="Times New Roman"/>
            <w:sz w:val="24"/>
            <w:szCs w:val="24"/>
          </w:rPr>
          <w:t>e</w:t>
        </w:r>
      </w:smartTag>
      <w:smartTag w:uri="urn:schemas-microsoft-com:office:smarttags" w:element="PersonName">
        <w:r w:rsidRPr="009A273C">
          <w:rPr>
            <w:rFonts w:eastAsia="Times New Roman"/>
            <w:sz w:val="24"/>
            <w:szCs w:val="24"/>
          </w:rPr>
          <w:t>e</w:t>
        </w:r>
      </w:smartTag>
      <w:r w:rsidRPr="009A273C">
        <w:rPr>
          <w:rFonts w:eastAsia="Times New Roman"/>
          <w:sz w:val="24"/>
          <w:szCs w:val="24"/>
        </w:rPr>
        <w:t>ts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d</w:t>
      </w:r>
      <w:smartTag w:uri="urn:schemas-microsoft-com:office:smarttags" w:element="PersonName">
        <w:r w:rsidRPr="009A273C">
          <w:rPr>
            <w:rFonts w:eastAsia="Times New Roman"/>
            <w:sz w:val="24"/>
            <w:szCs w:val="24"/>
          </w:rPr>
          <w:t>e</w:t>
        </w:r>
      </w:smartTag>
      <w:r w:rsidRPr="009A273C">
        <w:rPr>
          <w:rFonts w:eastAsia="Times New Roman"/>
          <w:sz w:val="24"/>
          <w:szCs w:val="24"/>
        </w:rPr>
        <w:t>finition of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as </w:t>
      </w:r>
      <w:smartTag w:uri="urn:schemas-microsoft-com:office:smarttags" w:element="PersonName">
        <w:r w:rsidRPr="009A273C">
          <w:rPr>
            <w:rFonts w:eastAsia="Times New Roman"/>
            <w:sz w:val="24"/>
            <w:szCs w:val="24"/>
          </w:rPr>
          <w:t>e</w:t>
        </w:r>
      </w:smartTag>
      <w:r w:rsidRPr="009A273C">
        <w:rPr>
          <w:rFonts w:eastAsia="Times New Roman"/>
          <w:sz w:val="24"/>
          <w:szCs w:val="24"/>
        </w:rPr>
        <w:t>xpr</w:t>
      </w:r>
      <w:smartTag w:uri="urn:schemas-microsoft-com:office:smarttags" w:element="PersonName">
        <w:r w:rsidRPr="009A273C">
          <w:rPr>
            <w:rFonts w:eastAsia="Times New Roman"/>
            <w:sz w:val="24"/>
            <w:szCs w:val="24"/>
          </w:rPr>
          <w:t>e</w:t>
        </w:r>
      </w:smartTag>
      <w:r w:rsidRPr="009A273C">
        <w:rPr>
          <w:rFonts w:eastAsia="Times New Roman"/>
          <w:sz w:val="24"/>
          <w:szCs w:val="24"/>
        </w:rPr>
        <w:t>ss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d in this instruction. </w:t>
      </w:r>
      <w:r w:rsidRPr="009A273C">
        <w:rPr>
          <w:rFonts w:eastAsia="Times New Roman"/>
          <w:i/>
          <w:sz w:val="24"/>
          <w:szCs w:val="24"/>
        </w:rPr>
        <w:t>See</w:t>
      </w:r>
      <w:r w:rsidRPr="009A273C">
        <w:rPr>
          <w:rFonts w:eastAsia="Times New Roman"/>
          <w:sz w:val="24"/>
          <w:szCs w:val="24"/>
        </w:rPr>
        <w:t xml:space="preserve"> </w:t>
      </w:r>
      <w:proofErr w:type="spellStart"/>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Cicco</w:t>
      </w:r>
      <w:proofErr w:type="spellEnd"/>
      <w:r w:rsidRPr="009A273C">
        <w:rPr>
          <w:rFonts w:eastAsia="Times New Roman"/>
          <w:sz w:val="24"/>
          <w:szCs w:val="24"/>
        </w:rPr>
        <w:t>, 40 Colo. App. at 66, 573 P.2d at 562 (refusal of ambulance service to critically ill plaintiff could meet test for outrageous conduct).</w:t>
      </w:r>
    </w:p>
    <w:p w14:paraId="623EAF64"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lastRenderedPageBreak/>
        <w:t>4.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d</w:t>
      </w:r>
      <w:smartTag w:uri="urn:schemas-microsoft-com:office:smarttags" w:element="PersonName">
        <w:r w:rsidRPr="009A273C">
          <w:rPr>
            <w:rFonts w:eastAsia="Times New Roman"/>
            <w:sz w:val="24"/>
            <w:szCs w:val="24"/>
          </w:rPr>
          <w:t>e</w:t>
        </w:r>
      </w:smartTag>
      <w:r w:rsidRPr="009A273C">
        <w:rPr>
          <w:rFonts w:eastAsia="Times New Roman"/>
          <w:sz w:val="24"/>
          <w:szCs w:val="24"/>
        </w:rPr>
        <w:t>f</w:t>
      </w:r>
      <w:smartTag w:uri="urn:schemas-microsoft-com:office:smarttags" w:element="PersonName">
        <w:r w:rsidRPr="009A273C">
          <w:rPr>
            <w:rFonts w:eastAsia="Times New Roman"/>
            <w:sz w:val="24"/>
            <w:szCs w:val="24"/>
          </w:rPr>
          <w:t>e</w:t>
        </w:r>
      </w:smartTag>
      <w:r w:rsidRPr="009A273C">
        <w:rPr>
          <w:rFonts w:eastAsia="Times New Roman"/>
          <w:sz w:val="24"/>
          <w:szCs w:val="24"/>
        </w:rPr>
        <w:t>ndant’s b</w:t>
      </w:r>
      <w:smartTag w:uri="urn:schemas-microsoft-com:office:smarttags" w:element="PersonName">
        <w:r w:rsidRPr="009A273C">
          <w:rPr>
            <w:rFonts w:eastAsia="Times New Roman"/>
            <w:sz w:val="24"/>
            <w:szCs w:val="24"/>
          </w:rPr>
          <w:t>e</w:t>
        </w:r>
      </w:smartTag>
      <w:r w:rsidRPr="009A273C">
        <w:rPr>
          <w:rFonts w:eastAsia="Times New Roman"/>
          <w:sz w:val="24"/>
          <w:szCs w:val="24"/>
        </w:rPr>
        <w:t>havior is vi</w:t>
      </w:r>
      <w:smartTag w:uri="urn:schemas-microsoft-com:office:smarttags" w:element="PersonName">
        <w:r w:rsidRPr="009A273C">
          <w:rPr>
            <w:rFonts w:eastAsia="Times New Roman"/>
            <w:sz w:val="24"/>
            <w:szCs w:val="24"/>
          </w:rPr>
          <w:t>e</w:t>
        </w:r>
      </w:smartTag>
      <w:r w:rsidRPr="009A273C">
        <w:rPr>
          <w:rFonts w:eastAsia="Times New Roman"/>
          <w:sz w:val="24"/>
          <w:szCs w:val="24"/>
        </w:rPr>
        <w:t>w</w:t>
      </w:r>
      <w:smartTag w:uri="urn:schemas-microsoft-com:office:smarttags" w:element="PersonName">
        <w:r w:rsidRPr="009A273C">
          <w:rPr>
            <w:rFonts w:eastAsia="Times New Roman"/>
            <w:sz w:val="24"/>
            <w:szCs w:val="24"/>
          </w:rPr>
          <w:t>e</w:t>
        </w:r>
      </w:smartTag>
      <w:r w:rsidRPr="009A273C">
        <w:rPr>
          <w:rFonts w:eastAsia="Times New Roman"/>
          <w:sz w:val="24"/>
          <w:szCs w:val="24"/>
        </w:rPr>
        <w:t>d as a cours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conduct or as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incid</w:t>
      </w:r>
      <w:smartTag w:uri="urn:schemas-microsoft-com:office:smarttags" w:element="PersonName">
        <w:r w:rsidRPr="009A273C">
          <w:rPr>
            <w:rFonts w:eastAsia="Times New Roman"/>
            <w:sz w:val="24"/>
            <w:szCs w:val="24"/>
          </w:rPr>
          <w:t>e</w:t>
        </w:r>
      </w:smartTag>
      <w:r w:rsidRPr="009A273C">
        <w:rPr>
          <w:rFonts w:eastAsia="Times New Roman"/>
          <w:sz w:val="24"/>
          <w:szCs w:val="24"/>
        </w:rPr>
        <w:t>nt, “it is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totality of conduct that must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valuat</w:t>
      </w:r>
      <w:smartTag w:uri="urn:schemas-microsoft-com:office:smarttags" w:element="PersonName">
        <w:r w:rsidRPr="009A273C">
          <w:rPr>
            <w:rFonts w:eastAsia="Times New Roman"/>
            <w:sz w:val="24"/>
            <w:szCs w:val="24"/>
          </w:rPr>
          <w:t>e</w:t>
        </w:r>
      </w:smartTag>
      <w:r w:rsidRPr="009A273C">
        <w:rPr>
          <w:rFonts w:eastAsia="Times New Roman"/>
          <w:sz w:val="24"/>
          <w:szCs w:val="24"/>
        </w:rPr>
        <w:t>d to d</w:t>
      </w:r>
      <w:smartTag w:uri="urn:schemas-microsoft-com:office:smarttags" w:element="PersonName">
        <w:r w:rsidRPr="009A273C">
          <w:rPr>
            <w:rFonts w:eastAsia="Times New Roman"/>
            <w:sz w:val="24"/>
            <w:szCs w:val="24"/>
          </w:rPr>
          <w:t>e</w:t>
        </w:r>
      </w:smartTag>
      <w:r w:rsidRPr="009A273C">
        <w:rPr>
          <w:rFonts w:eastAsia="Times New Roman"/>
          <w:sz w:val="24"/>
          <w:szCs w:val="24"/>
        </w:rPr>
        <w:t>t</w:t>
      </w:r>
      <w:smartTag w:uri="urn:schemas-microsoft-com:office:smarttags" w:element="PersonName">
        <w:r w:rsidRPr="009A273C">
          <w:rPr>
            <w:rFonts w:eastAsia="Times New Roman"/>
            <w:sz w:val="24"/>
            <w:szCs w:val="24"/>
          </w:rPr>
          <w:t>e</w:t>
        </w:r>
      </w:smartTag>
      <w:r w:rsidRPr="009A273C">
        <w:rPr>
          <w:rFonts w:eastAsia="Times New Roman"/>
          <w:sz w:val="24"/>
          <w:szCs w:val="24"/>
        </w:rPr>
        <w:t>rmin</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has occurr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d.” </w:t>
      </w:r>
      <w:proofErr w:type="spellStart"/>
      <w:r w:rsidRPr="009A273C">
        <w:rPr>
          <w:rFonts w:eastAsia="Times New Roman"/>
          <w:b/>
          <w:sz w:val="24"/>
          <w:szCs w:val="24"/>
        </w:rPr>
        <w:t>Zalnis</w:t>
      </w:r>
      <w:proofErr w:type="spellEnd"/>
      <w:r w:rsidRPr="009A273C">
        <w:rPr>
          <w:rFonts w:eastAsia="Times New Roman"/>
          <w:sz w:val="24"/>
          <w:szCs w:val="24"/>
        </w:rPr>
        <w:t xml:space="preserve">, 645 P.2d at 294;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w:t>
      </w:r>
      <w:r w:rsidRPr="009A273C">
        <w:rPr>
          <w:rFonts w:eastAsia="Times New Roman"/>
          <w:sz w:val="24"/>
          <w:szCs w:val="24"/>
        </w:rPr>
        <w:t xml:space="preserve"> </w:t>
      </w:r>
      <w:r w:rsidRPr="009A273C">
        <w:rPr>
          <w:rFonts w:eastAsia="Times New Roman"/>
          <w:b/>
          <w:sz w:val="24"/>
          <w:szCs w:val="24"/>
        </w:rPr>
        <w:t>Vog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l v. Carolina Int’l, Inc.</w:t>
      </w:r>
      <w:r w:rsidRPr="009A273C">
        <w:rPr>
          <w:rFonts w:eastAsia="Times New Roman"/>
          <w:sz w:val="24"/>
          <w:szCs w:val="24"/>
        </w:rPr>
        <w:t>, 711 P.2d 708 (Colo. App. 1985) (discussing, but not d</w:t>
      </w:r>
      <w:smartTag w:uri="urn:schemas-microsoft-com:office:smarttags" w:element="PersonName">
        <w:r w:rsidRPr="009A273C">
          <w:rPr>
            <w:rFonts w:eastAsia="Times New Roman"/>
            <w:sz w:val="24"/>
            <w:szCs w:val="24"/>
          </w:rPr>
          <w:t>e</w:t>
        </w:r>
      </w:smartTag>
      <w:r w:rsidRPr="009A273C">
        <w:rPr>
          <w:rFonts w:eastAsia="Times New Roman"/>
          <w:sz w:val="24"/>
          <w:szCs w:val="24"/>
        </w:rPr>
        <w:t>ciding,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act or </w:t>
      </w:r>
      <w:smartTag w:uri="urn:schemas-microsoft-com:office:smarttags" w:element="PersonName">
        <w:r w:rsidRPr="009A273C">
          <w:rPr>
            <w:rFonts w:eastAsia="Times New Roman"/>
            <w:sz w:val="24"/>
            <w:szCs w:val="24"/>
          </w:rPr>
          <w:t>e</w:t>
        </w:r>
      </w:smartTag>
      <w:r w:rsidRPr="009A273C">
        <w:rPr>
          <w:rFonts w:eastAsia="Times New Roman"/>
          <w:sz w:val="24"/>
          <w:szCs w:val="24"/>
        </w:rPr>
        <w:t>v</w:t>
      </w:r>
      <w:smartTag w:uri="urn:schemas-microsoft-com:office:smarttags" w:element="PersonName">
        <w:r w:rsidRPr="009A273C">
          <w:rPr>
            <w:rFonts w:eastAsia="Times New Roman"/>
            <w:sz w:val="24"/>
            <w:szCs w:val="24"/>
          </w:rPr>
          <w:t>e</w:t>
        </w:r>
      </w:smartTag>
      <w:r w:rsidRPr="009A273C">
        <w:rPr>
          <w:rFonts w:eastAsia="Times New Roman"/>
          <w:sz w:val="24"/>
          <w:szCs w:val="24"/>
        </w:rPr>
        <w:t>nt is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to constitut</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w:t>
      </w:r>
    </w:p>
    <w:p w14:paraId="19DB8844" w14:textId="77777777" w:rsidR="009A273C" w:rsidRDefault="009A273C" w:rsidP="009A273C">
      <w:pPr>
        <w:spacing w:after="240"/>
        <w:ind w:firstLine="720"/>
        <w:rPr>
          <w:rFonts w:eastAsia="Times New Roman"/>
          <w:sz w:val="24"/>
          <w:szCs w:val="24"/>
        </w:rPr>
      </w:pPr>
      <w:r w:rsidRPr="009A273C">
        <w:rPr>
          <w:rFonts w:eastAsia="Times New Roman"/>
          <w:sz w:val="24"/>
          <w:szCs w:val="24"/>
        </w:rPr>
        <w:t>5.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State">
        <w:smartTag w:uri="urn:schemas-microsoft-com:office:smarttags" w:element="place">
          <w:r w:rsidRPr="009A273C">
            <w:rPr>
              <w:rFonts w:eastAsia="Times New Roman"/>
              <w:sz w:val="24"/>
              <w:szCs w:val="24"/>
            </w:rPr>
            <w:t>Colorado</w:t>
          </w:r>
        </w:smartTag>
      </w:smartTag>
      <w:r w:rsidRPr="009A273C">
        <w:rPr>
          <w:rFonts w:eastAsia="Times New Roman"/>
          <w:sz w:val="24"/>
          <w:szCs w:val="24"/>
        </w:rPr>
        <w:t xml:space="preserve"> Court of App</w:t>
      </w:r>
      <w:smartTag w:uri="urn:schemas-microsoft-com:office:smarttags" w:element="PersonName">
        <w:r w:rsidRPr="009A273C">
          <w:rPr>
            <w:rFonts w:eastAsia="Times New Roman"/>
            <w:sz w:val="24"/>
            <w:szCs w:val="24"/>
          </w:rPr>
          <w:t>e</w:t>
        </w:r>
      </w:smartTag>
      <w:r w:rsidRPr="009A273C">
        <w:rPr>
          <w:rFonts w:eastAsia="Times New Roman"/>
          <w:sz w:val="24"/>
          <w:szCs w:val="24"/>
        </w:rPr>
        <w:t>als has r</w:t>
      </w:r>
      <w:smartTag w:uri="urn:schemas-microsoft-com:office:smarttags" w:element="PersonName">
        <w:r w:rsidRPr="009A273C">
          <w:rPr>
            <w:rFonts w:eastAsia="Times New Roman"/>
            <w:sz w:val="24"/>
            <w:szCs w:val="24"/>
          </w:rPr>
          <w:t>e</w:t>
        </w:r>
      </w:smartTag>
      <w:r w:rsidRPr="009A273C">
        <w:rPr>
          <w:rFonts w:eastAsia="Times New Roman"/>
          <w:sz w:val="24"/>
          <w:szCs w:val="24"/>
        </w:rPr>
        <w:t>cogniz</w:t>
      </w:r>
      <w:smartTag w:uri="urn:schemas-microsoft-com:office:smarttags" w:element="PersonName">
        <w:r w:rsidRPr="009A273C">
          <w:rPr>
            <w:rFonts w:eastAsia="Times New Roman"/>
            <w:sz w:val="24"/>
            <w:szCs w:val="24"/>
          </w:rPr>
          <w:t>e</w:t>
        </w:r>
      </w:smartTag>
      <w:r w:rsidRPr="009A273C">
        <w:rPr>
          <w:rFonts w:eastAsia="Times New Roman"/>
          <w:sz w:val="24"/>
          <w:szCs w:val="24"/>
        </w:rPr>
        <w:t>d a claim for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bas</w:t>
      </w:r>
      <w:smartTag w:uri="urn:schemas-microsoft-com:office:smarttags" w:element="PersonName">
        <w:r w:rsidRPr="009A273C">
          <w:rPr>
            <w:rFonts w:eastAsia="Times New Roman"/>
            <w:sz w:val="24"/>
            <w:szCs w:val="24"/>
          </w:rPr>
          <w:t>e</w:t>
        </w:r>
      </w:smartTag>
      <w:r w:rsidRPr="009A273C">
        <w:rPr>
          <w:rFonts w:eastAsia="Times New Roman"/>
          <w:sz w:val="24"/>
          <w:szCs w:val="24"/>
        </w:rPr>
        <w:t>d on an unwant</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d and </w:t>
      </w:r>
      <w:smartTag w:uri="urn:schemas-microsoft-com:office:smarttags" w:element="PersonName">
        <w:r w:rsidRPr="009A273C">
          <w:rPr>
            <w:rFonts w:eastAsia="Times New Roman"/>
            <w:sz w:val="24"/>
            <w:szCs w:val="24"/>
          </w:rPr>
          <w:t>e</w:t>
        </w:r>
      </w:smartTag>
      <w:r w:rsidRPr="009A273C">
        <w:rPr>
          <w:rFonts w:eastAsia="Times New Roman"/>
          <w:sz w:val="24"/>
          <w:szCs w:val="24"/>
        </w:rPr>
        <w:t>gr</w:t>
      </w:r>
      <w:smartTag w:uri="urn:schemas-microsoft-com:office:smarttags" w:element="PersonName">
        <w:r w:rsidRPr="009A273C">
          <w:rPr>
            <w:rFonts w:eastAsia="Times New Roman"/>
            <w:sz w:val="24"/>
            <w:szCs w:val="24"/>
          </w:rPr>
          <w:t>e</w:t>
        </w:r>
      </w:smartTag>
      <w:r w:rsidRPr="009A273C">
        <w:rPr>
          <w:rFonts w:eastAsia="Times New Roman"/>
          <w:sz w:val="24"/>
          <w:szCs w:val="24"/>
        </w:rPr>
        <w:t>gious s</w:t>
      </w:r>
      <w:smartTag w:uri="urn:schemas-microsoft-com:office:smarttags" w:element="PersonName">
        <w:r w:rsidRPr="009A273C">
          <w:rPr>
            <w:rFonts w:eastAsia="Times New Roman"/>
            <w:sz w:val="24"/>
            <w:szCs w:val="24"/>
          </w:rPr>
          <w:t>e</w:t>
        </w:r>
      </w:smartTag>
      <w:r w:rsidRPr="009A273C">
        <w:rPr>
          <w:rFonts w:eastAsia="Times New Roman"/>
          <w:sz w:val="24"/>
          <w:szCs w:val="24"/>
        </w:rPr>
        <w:t>xual harassm</w:t>
      </w:r>
      <w:smartTag w:uri="urn:schemas-microsoft-com:office:smarttags" w:element="PersonName">
        <w:r w:rsidRPr="009A273C">
          <w:rPr>
            <w:rFonts w:eastAsia="Times New Roman"/>
            <w:sz w:val="24"/>
            <w:szCs w:val="24"/>
          </w:rPr>
          <w:t>e</w:t>
        </w:r>
      </w:smartTag>
      <w:r w:rsidRPr="009A273C">
        <w:rPr>
          <w:rFonts w:eastAsia="Times New Roman"/>
          <w:sz w:val="24"/>
          <w:szCs w:val="24"/>
        </w:rPr>
        <w:t>nt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workplac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r w:rsidRPr="009A273C">
        <w:rPr>
          <w:rFonts w:eastAsia="Times New Roman"/>
          <w:b/>
          <w:sz w:val="24"/>
          <w:szCs w:val="24"/>
        </w:rPr>
        <w:t>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arson</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70 P.3d at 597-98.</w:t>
      </w:r>
    </w:p>
    <w:p w14:paraId="160752A0" w14:textId="77777777" w:rsidR="009A273C" w:rsidRDefault="009A273C">
      <w:pPr>
        <w:rPr>
          <w:rFonts w:eastAsia="Times New Roman"/>
          <w:sz w:val="24"/>
          <w:szCs w:val="24"/>
        </w:rPr>
      </w:pPr>
      <w:r>
        <w:rPr>
          <w:rFonts w:eastAsia="Times New Roman"/>
          <w:sz w:val="24"/>
          <w:szCs w:val="24"/>
        </w:rPr>
        <w:br w:type="page"/>
      </w:r>
    </w:p>
    <w:p w14:paraId="31F98743" w14:textId="77777777" w:rsidR="009A273C" w:rsidRPr="009E3DA4" w:rsidRDefault="009A273C" w:rsidP="009A273C">
      <w:pPr>
        <w:spacing w:after="240"/>
        <w:ind w:left="720" w:hanging="720"/>
        <w:rPr>
          <w:rFonts w:eastAsia="Times New Roman"/>
          <w:b/>
          <w:sz w:val="24"/>
          <w:szCs w:val="24"/>
        </w:rPr>
      </w:pPr>
      <w:bookmarkStart w:id="3" w:name="a23_03"/>
      <w:bookmarkEnd w:id="3"/>
      <w:r w:rsidRPr="009A273C">
        <w:rPr>
          <w:rFonts w:eastAsia="Times New Roman"/>
          <w:b/>
          <w:sz w:val="24"/>
          <w:szCs w:val="24"/>
        </w:rPr>
        <w:lastRenderedPageBreak/>
        <w:t xml:space="preserve">23:3 </w:t>
      </w:r>
      <w:r w:rsidRPr="009A273C">
        <w:rPr>
          <w:rFonts w:eastAsia="Times New Roman"/>
          <w:b/>
          <w:sz w:val="24"/>
          <w:szCs w:val="24"/>
        </w:rPr>
        <w:tab/>
        <w:t>RECKLESSLY OR WITH INTENT — DEFINED</w:t>
      </w:r>
    </w:p>
    <w:p w14:paraId="4CC6E596"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person intends to cause another severe emotional distress if that person engages in conduct for the purpose, in whole or in part, of causing severe emotional distress in another person, or knowing that his or her conduct is certain or substantially certain to have that result.</w:t>
      </w:r>
    </w:p>
    <w:p w14:paraId="056299F1"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person whose conduct causes severe emotional distress in another person has acted recklessly if, at the time, that person knew, or, because of other facts known to him or her, reasonably should have known that there was a substantial probability that his or her conduct would cause severe emotional distress in another person.</w:t>
      </w:r>
    </w:p>
    <w:p w14:paraId="32B85BFD" w14:textId="77777777" w:rsidR="009A273C" w:rsidRDefault="009A273C" w:rsidP="009A273C">
      <w:pPr>
        <w:jc w:val="center"/>
        <w:rPr>
          <w:rFonts w:eastAsia="Times New Roman"/>
          <w:sz w:val="24"/>
          <w:szCs w:val="24"/>
        </w:rPr>
      </w:pPr>
    </w:p>
    <w:p w14:paraId="65ADBD8B" w14:textId="77777777" w:rsidR="009A273C" w:rsidRPr="0054263B" w:rsidRDefault="009A273C" w:rsidP="009A273C">
      <w:pPr>
        <w:keepNext/>
        <w:spacing w:after="240"/>
        <w:jc w:val="center"/>
        <w:rPr>
          <w:rFonts w:eastAsia="Times New Roman"/>
          <w:b/>
          <w:sz w:val="24"/>
          <w:szCs w:val="24"/>
        </w:rPr>
      </w:pPr>
      <w:r w:rsidRPr="0054263B">
        <w:rPr>
          <w:rFonts w:eastAsia="Times New Roman"/>
          <w:b/>
          <w:sz w:val="24"/>
          <w:szCs w:val="24"/>
        </w:rPr>
        <w:t>Notes on Use</w:t>
      </w:r>
    </w:p>
    <w:p w14:paraId="554D6605"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1. Wh</w:t>
      </w:r>
      <w:smartTag w:uri="urn:schemas-microsoft-com:office:smarttags" w:element="PersonName">
        <w:r w:rsidRPr="009A273C">
          <w:rPr>
            <w:rFonts w:eastAsia="Times New Roman"/>
            <w:sz w:val="24"/>
            <w:szCs w:val="24"/>
          </w:rPr>
          <w:t>e</w:t>
        </w:r>
      </w:smartTag>
      <w:r w:rsidRPr="009A273C">
        <w:rPr>
          <w:rFonts w:eastAsia="Times New Roman"/>
          <w:sz w:val="24"/>
          <w:szCs w:val="24"/>
        </w:rPr>
        <w:t>n Instruction 23:1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this instruction must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if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issu</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int</w:t>
      </w:r>
      <w:smartTag w:uri="urn:schemas-microsoft-com:office:smarttags" w:element="PersonName">
        <w:r w:rsidRPr="009A273C">
          <w:rPr>
            <w:rFonts w:eastAsia="Times New Roman"/>
            <w:sz w:val="24"/>
            <w:szCs w:val="24"/>
          </w:rPr>
          <w:t>e</w:t>
        </w:r>
      </w:smartTag>
      <w:r w:rsidRPr="009A273C">
        <w:rPr>
          <w:rFonts w:eastAsia="Times New Roman"/>
          <w:sz w:val="24"/>
          <w:szCs w:val="24"/>
        </w:rPr>
        <w:t>nt is in disput</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154FB692"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If th</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 no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 support one of the paragraphs, that paragraph should not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w:t>
      </w:r>
    </w:p>
    <w:p w14:paraId="2E1BAFF8" w14:textId="77777777" w:rsidR="009A273C" w:rsidRPr="0054263B" w:rsidRDefault="009A273C" w:rsidP="009A273C">
      <w:pPr>
        <w:keepNext/>
        <w:spacing w:after="240"/>
        <w:jc w:val="center"/>
        <w:rPr>
          <w:rFonts w:eastAsia="Times New Roman"/>
          <w:b/>
          <w:sz w:val="24"/>
          <w:szCs w:val="24"/>
        </w:rPr>
      </w:pPr>
      <w:r>
        <w:rPr>
          <w:rFonts w:eastAsia="Times New Roman"/>
          <w:b/>
          <w:sz w:val="24"/>
          <w:szCs w:val="24"/>
        </w:rPr>
        <w:t>Source and Authority</w:t>
      </w:r>
    </w:p>
    <w:p w14:paraId="773A8805"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1. This instruction is supported by </w:t>
      </w:r>
      <w:r w:rsidRPr="009A273C">
        <w:rPr>
          <w:rFonts w:eastAsia="Times New Roman"/>
          <w:b/>
          <w:sz w:val="24"/>
          <w:szCs w:val="24"/>
        </w:rPr>
        <w:t>Culp</w:t>
      </w:r>
      <w:smartTag w:uri="urn:schemas-microsoft-com:office:smarttags" w:element="PersonName">
        <w:r w:rsidRPr="009A273C">
          <w:rPr>
            <w:rFonts w:eastAsia="Times New Roman"/>
            <w:b/>
            <w:sz w:val="24"/>
            <w:szCs w:val="24"/>
          </w:rPr>
          <w:t>e</w:t>
        </w:r>
      </w:smartTag>
      <w:r w:rsidRPr="009A273C">
        <w:rPr>
          <w:rFonts w:eastAsia="Times New Roman"/>
          <w:b/>
          <w:sz w:val="24"/>
          <w:szCs w:val="24"/>
        </w:rPr>
        <w:t>pp</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arl Str</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b/>
          <w:sz w:val="24"/>
          <w:szCs w:val="24"/>
        </w:rPr>
        <w:t>t Building, Inc.</w:t>
      </w:r>
      <w:r w:rsidRPr="009A273C">
        <w:rPr>
          <w:rFonts w:eastAsia="Times New Roman"/>
          <w:sz w:val="24"/>
          <w:szCs w:val="24"/>
        </w:rPr>
        <w:t>, 877 P.2d 877 (</w:t>
      </w:r>
      <w:smartTag w:uri="urn:schemas-microsoft-com:office:smarttags" w:element="State">
        <w:smartTag w:uri="urn:schemas-microsoft-com:office:smarttags" w:element="place">
          <w:r w:rsidRPr="009A273C">
            <w:rPr>
              <w:rFonts w:eastAsia="Times New Roman"/>
              <w:sz w:val="24"/>
              <w:szCs w:val="24"/>
            </w:rPr>
            <w:t>Colo.</w:t>
          </w:r>
        </w:smartTag>
      </w:smartTag>
      <w:r w:rsidRPr="009A273C">
        <w:rPr>
          <w:rFonts w:eastAsia="Times New Roman"/>
          <w:sz w:val="24"/>
          <w:szCs w:val="24"/>
        </w:rPr>
        <w:t xml:space="preserve"> 1994); and </w:t>
      </w:r>
      <w:proofErr w:type="spellStart"/>
      <w:r w:rsidRPr="009A273C">
        <w:rPr>
          <w:rFonts w:eastAsia="Times New Roman"/>
          <w:b/>
          <w:sz w:val="24"/>
          <w:szCs w:val="24"/>
        </w:rPr>
        <w:t>Zalnis</w:t>
      </w:r>
      <w:proofErr w:type="spellEnd"/>
      <w:r w:rsidRPr="009A273C">
        <w:rPr>
          <w:rFonts w:eastAsia="Times New Roman"/>
          <w:b/>
          <w:sz w:val="24"/>
          <w:szCs w:val="24"/>
        </w:rPr>
        <w:t xml:space="preserve"> v. Thoroughbr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d Datsun Car Co.</w:t>
      </w:r>
      <w:r w:rsidRPr="009A273C">
        <w:rPr>
          <w:rFonts w:eastAsia="Times New Roman"/>
          <w:sz w:val="24"/>
          <w:szCs w:val="24"/>
        </w:rPr>
        <w:t xml:space="preserve">, 645 P.2d 292 (Colo. App. 1982) (citing </w:t>
      </w:r>
      <w:r w:rsidRPr="009256BD">
        <w:rPr>
          <w:rFonts w:eastAsia="Times New Roman"/>
          <w:smallCaps/>
          <w:sz w:val="24"/>
          <w:szCs w:val="24"/>
        </w:rPr>
        <w:t>R</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stat</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m</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nt (S</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cond) of Torts</w:t>
      </w:r>
      <w:r w:rsidRPr="009A273C">
        <w:rPr>
          <w:rFonts w:eastAsia="Times New Roman"/>
          <w:sz w:val="24"/>
          <w:szCs w:val="24"/>
        </w:rPr>
        <w:t xml:space="preserve"> § 46 (1965)). </w:t>
      </w:r>
    </w:p>
    <w:p w14:paraId="1B811A3C"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2. This instruction was cited with approval in </w:t>
      </w:r>
      <w:r w:rsidRPr="009A273C">
        <w:rPr>
          <w:rFonts w:eastAsia="Times New Roman"/>
          <w:b/>
          <w:sz w:val="24"/>
          <w:szCs w:val="24"/>
        </w:rPr>
        <w:t>Culpepper</w:t>
      </w:r>
      <w:r w:rsidRPr="009A273C">
        <w:rPr>
          <w:rFonts w:eastAsia="Times New Roman"/>
          <w:sz w:val="24"/>
          <w:szCs w:val="24"/>
        </w:rPr>
        <w:t>, 877 P.2d at 882-83.</w:t>
      </w:r>
    </w:p>
    <w:p w14:paraId="42D8315C" w14:textId="77777777" w:rsidR="009256BD" w:rsidRDefault="009256BD">
      <w:pPr>
        <w:rPr>
          <w:rFonts w:eastAsia="Times New Roman"/>
          <w:sz w:val="24"/>
          <w:szCs w:val="24"/>
        </w:rPr>
      </w:pPr>
      <w:r>
        <w:rPr>
          <w:rFonts w:eastAsia="Times New Roman"/>
          <w:sz w:val="24"/>
          <w:szCs w:val="24"/>
        </w:rPr>
        <w:br w:type="page"/>
      </w:r>
    </w:p>
    <w:p w14:paraId="7AEA6DC9" w14:textId="77777777" w:rsidR="009256BD" w:rsidRPr="009E3DA4" w:rsidRDefault="007C4B23" w:rsidP="009256BD">
      <w:pPr>
        <w:spacing w:after="240"/>
        <w:ind w:left="720" w:hanging="720"/>
        <w:rPr>
          <w:rFonts w:eastAsia="Times New Roman"/>
          <w:b/>
          <w:sz w:val="24"/>
          <w:szCs w:val="24"/>
        </w:rPr>
      </w:pPr>
      <w:bookmarkStart w:id="4" w:name="a23_04"/>
      <w:bookmarkEnd w:id="4"/>
      <w:r w:rsidRPr="007C4B23">
        <w:rPr>
          <w:rFonts w:eastAsia="Times New Roman"/>
          <w:b/>
          <w:sz w:val="24"/>
          <w:szCs w:val="24"/>
        </w:rPr>
        <w:lastRenderedPageBreak/>
        <w:t xml:space="preserve">23:4 </w:t>
      </w:r>
      <w:r w:rsidRPr="007C4B23">
        <w:rPr>
          <w:rFonts w:eastAsia="Times New Roman"/>
          <w:b/>
          <w:sz w:val="24"/>
          <w:szCs w:val="24"/>
        </w:rPr>
        <w:tab/>
        <w:t>SEVERE EMOTIONAL DISTRESS — DEFINED</w:t>
      </w:r>
    </w:p>
    <w:p w14:paraId="0E82B048"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Severe emotional distress consists of highly unpleasant mental reactions, such as (nervous shock, fright, horror, grief, shame, humiliation, embarrassment, anger, chagrin, disappointment, or worry) and is so extreme that no person of ordinary sensibilities could be expected to tolerate and endure it. The duration and intensity of emotional distress are factors to be considered in determining its severity.</w:t>
      </w:r>
    </w:p>
    <w:p w14:paraId="46B1822A"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(If a person is more susceptible to a certain kind of emotional distress than a person of ordinary sensibilities and that fact is known to another person who recklessly or intentionally causes that emotional distress, then the emotional distress is severe if it is more than a person of the same or similar susceptibility would reasonably be expected to endure under the same or similar circumstances.)</w:t>
      </w:r>
    </w:p>
    <w:p w14:paraId="22DB4E17" w14:textId="77777777" w:rsidR="009256BD" w:rsidRDefault="009256BD" w:rsidP="009256BD">
      <w:pPr>
        <w:jc w:val="center"/>
        <w:rPr>
          <w:rFonts w:eastAsia="Times New Roman"/>
          <w:sz w:val="24"/>
          <w:szCs w:val="24"/>
        </w:rPr>
      </w:pPr>
    </w:p>
    <w:p w14:paraId="524F911C" w14:textId="77777777" w:rsidR="009256BD" w:rsidRPr="0054263B" w:rsidRDefault="009256BD" w:rsidP="009256BD">
      <w:pPr>
        <w:keepNext/>
        <w:spacing w:after="240"/>
        <w:jc w:val="center"/>
        <w:rPr>
          <w:rFonts w:eastAsia="Times New Roman"/>
          <w:b/>
          <w:sz w:val="24"/>
          <w:szCs w:val="24"/>
        </w:rPr>
      </w:pPr>
      <w:r w:rsidRPr="0054263B">
        <w:rPr>
          <w:rFonts w:eastAsia="Times New Roman"/>
          <w:b/>
          <w:sz w:val="24"/>
          <w:szCs w:val="24"/>
        </w:rPr>
        <w:t>Notes on Use</w:t>
      </w:r>
    </w:p>
    <w:p w14:paraId="517EC752"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This instruction is to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wh</w:t>
      </w:r>
      <w:smartTag w:uri="urn:schemas-microsoft-com:office:smarttags" w:element="PersonName">
        <w:r w:rsidRPr="007C4B23">
          <w:rPr>
            <w:rFonts w:eastAsia="Times New Roman"/>
            <w:sz w:val="24"/>
            <w:szCs w:val="24"/>
          </w:rPr>
          <w:t>e</w:t>
        </w:r>
      </w:smartTag>
      <w:r w:rsidRPr="007C4B23">
        <w:rPr>
          <w:rFonts w:eastAsia="Times New Roman"/>
          <w:sz w:val="24"/>
          <w:szCs w:val="24"/>
        </w:rPr>
        <w:t>n</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Instruction 23:1 is giv</w:t>
      </w:r>
      <w:smartTag w:uri="urn:schemas-microsoft-com:office:smarttags" w:element="PersonName">
        <w:r w:rsidRPr="007C4B23">
          <w:rPr>
            <w:rFonts w:eastAsia="Times New Roman"/>
            <w:sz w:val="24"/>
            <w:szCs w:val="24"/>
          </w:rPr>
          <w:t>e</w:t>
        </w:r>
      </w:smartTag>
      <w:r w:rsidRPr="007C4B23">
        <w:rPr>
          <w:rFonts w:eastAsia="Times New Roman"/>
          <w:sz w:val="24"/>
          <w:szCs w:val="24"/>
        </w:rPr>
        <w:t>n.</w:t>
      </w:r>
    </w:p>
    <w:p w14:paraId="07B18110"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first paragraph, 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only thos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scriptiv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words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par</w:t>
      </w:r>
      <w:smartTag w:uri="urn:schemas-microsoft-com:office:smarttags" w:element="PersonName">
        <w:r w:rsidRPr="007C4B23">
          <w:rPr>
            <w:rFonts w:eastAsia="Times New Roman"/>
            <w:sz w:val="24"/>
            <w:szCs w:val="24"/>
          </w:rPr>
          <w:t>e</w:t>
        </w:r>
      </w:smartTag>
      <w:r w:rsidRPr="007C4B23">
        <w:rPr>
          <w:rFonts w:eastAsia="Times New Roman"/>
          <w:sz w:val="24"/>
          <w:szCs w:val="24"/>
        </w:rPr>
        <w:t>nth</w:t>
      </w:r>
      <w:smartTag w:uri="urn:schemas-microsoft-com:office:smarttags" w:element="PersonName">
        <w:r w:rsidRPr="007C4B23">
          <w:rPr>
            <w:rFonts w:eastAsia="Times New Roman"/>
            <w:sz w:val="24"/>
            <w:szCs w:val="24"/>
          </w:rPr>
          <w:t>e</w:t>
        </w:r>
      </w:smartTag>
      <w:r w:rsidRPr="007C4B23">
        <w:rPr>
          <w:rFonts w:eastAsia="Times New Roman"/>
          <w:sz w:val="24"/>
          <w:szCs w:val="24"/>
        </w:rPr>
        <w:t>s</w:t>
      </w:r>
      <w:smartTag w:uri="urn:schemas-microsoft-com:office:smarttags" w:element="PersonName">
        <w:r w:rsidRPr="007C4B23">
          <w:rPr>
            <w:rFonts w:eastAsia="Times New Roman"/>
            <w:sz w:val="24"/>
            <w:szCs w:val="24"/>
          </w:rPr>
          <w:t>e</w:t>
        </w:r>
      </w:smartTag>
      <w:r w:rsidRPr="007C4B23">
        <w:rPr>
          <w:rFonts w:eastAsia="Times New Roman"/>
          <w:sz w:val="24"/>
          <w:szCs w:val="24"/>
        </w:rPr>
        <w:t>s that ar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appropriat</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cas</w:t>
      </w:r>
      <w:smartTag w:uri="urn:schemas-microsoft-com:office:smarttags" w:element="PersonName">
        <w:r w:rsidRPr="007C4B23">
          <w:rPr>
            <w:rFonts w:eastAsia="Times New Roman"/>
            <w:sz w:val="24"/>
            <w:szCs w:val="24"/>
          </w:rPr>
          <w:t>e</w:t>
        </w:r>
      </w:smartTag>
      <w:r w:rsidRPr="007C4B23">
        <w:rPr>
          <w:rFonts w:eastAsia="Times New Roman"/>
          <w:sz w:val="24"/>
          <w:szCs w:val="24"/>
        </w:rPr>
        <w:t>.</w:t>
      </w:r>
    </w:p>
    <w:p w14:paraId="3FB10859"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3. Omit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cond par</w:t>
      </w:r>
      <w:smartTag w:uri="urn:schemas-microsoft-com:office:smarttags" w:element="PersonName">
        <w:r w:rsidRPr="007C4B23">
          <w:rPr>
            <w:rFonts w:eastAsia="Times New Roman"/>
            <w:sz w:val="24"/>
            <w:szCs w:val="24"/>
          </w:rPr>
          <w:t>e</w:t>
        </w:r>
      </w:smartTag>
      <w:r w:rsidRPr="007C4B23">
        <w:rPr>
          <w:rFonts w:eastAsia="Times New Roman"/>
          <w:sz w:val="24"/>
          <w:szCs w:val="24"/>
        </w:rPr>
        <w:t>nth</w:t>
      </w:r>
      <w:smartTag w:uri="urn:schemas-microsoft-com:office:smarttags" w:element="PersonName">
        <w:r w:rsidRPr="007C4B23">
          <w:rPr>
            <w:rFonts w:eastAsia="Times New Roman"/>
            <w:sz w:val="24"/>
            <w:szCs w:val="24"/>
          </w:rPr>
          <w:t>e</w:t>
        </w:r>
      </w:smartTag>
      <w:r w:rsidRPr="007C4B23">
        <w:rPr>
          <w:rFonts w:eastAsia="Times New Roman"/>
          <w:sz w:val="24"/>
          <w:szCs w:val="24"/>
        </w:rPr>
        <w:t>siz</w:t>
      </w:r>
      <w:smartTag w:uri="urn:schemas-microsoft-com:office:smarttags" w:element="PersonName">
        <w:r w:rsidRPr="007C4B23">
          <w:rPr>
            <w:rFonts w:eastAsia="Times New Roman"/>
            <w:sz w:val="24"/>
            <w:szCs w:val="24"/>
          </w:rPr>
          <w:t>e</w:t>
        </w:r>
      </w:smartTag>
      <w:r w:rsidRPr="007C4B23">
        <w:rPr>
          <w:rFonts w:eastAsia="Times New Roman"/>
          <w:sz w:val="24"/>
          <w:szCs w:val="24"/>
        </w:rPr>
        <w:t>d paragraph, unl</w:t>
      </w:r>
      <w:smartTag w:uri="urn:schemas-microsoft-com:office:smarttags" w:element="PersonName">
        <w:r w:rsidRPr="007C4B23">
          <w:rPr>
            <w:rFonts w:eastAsia="Times New Roman"/>
            <w:sz w:val="24"/>
            <w:szCs w:val="24"/>
          </w:rPr>
          <w:t>e</w:t>
        </w:r>
      </w:smartTag>
      <w:r w:rsidRPr="007C4B23">
        <w:rPr>
          <w:rFonts w:eastAsia="Times New Roman"/>
          <w:sz w:val="24"/>
          <w:szCs w:val="24"/>
        </w:rPr>
        <w:t>ss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would support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finding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was p</w:t>
      </w:r>
      <w:smartTag w:uri="urn:schemas-microsoft-com:office:smarttags" w:element="PersonName">
        <w:r w:rsidRPr="007C4B23">
          <w:rPr>
            <w:rFonts w:eastAsia="Times New Roman"/>
            <w:sz w:val="24"/>
            <w:szCs w:val="24"/>
          </w:rPr>
          <w:t>e</w:t>
        </w:r>
      </w:smartTag>
      <w:r w:rsidRPr="007C4B23">
        <w:rPr>
          <w:rFonts w:eastAsia="Times New Roman"/>
          <w:sz w:val="24"/>
          <w:szCs w:val="24"/>
        </w:rPr>
        <w:t>culiarly susc</w:t>
      </w:r>
      <w:smartTag w:uri="urn:schemas-microsoft-com:office:smarttags" w:element="PersonName">
        <w:r w:rsidRPr="007C4B23">
          <w:rPr>
            <w:rFonts w:eastAsia="Times New Roman"/>
            <w:sz w:val="24"/>
            <w:szCs w:val="24"/>
          </w:rPr>
          <w:t>e</w:t>
        </w:r>
      </w:smartTag>
      <w:r w:rsidRPr="007C4B23">
        <w:rPr>
          <w:rFonts w:eastAsia="Times New Roman"/>
          <w:sz w:val="24"/>
          <w:szCs w:val="24"/>
        </w:rPr>
        <w:t>ptibl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 had knowl</w:t>
      </w:r>
      <w:smartTag w:uri="urn:schemas-microsoft-com:office:smarttags" w:element="PersonName">
        <w:r w:rsidRPr="007C4B23">
          <w:rPr>
            <w:rFonts w:eastAsia="Times New Roman"/>
            <w:sz w:val="24"/>
            <w:szCs w:val="24"/>
          </w:rPr>
          <w:t>e</w:t>
        </w:r>
      </w:smartTag>
      <w:r w:rsidRPr="007C4B23">
        <w:rPr>
          <w:rFonts w:eastAsia="Times New Roman"/>
          <w:sz w:val="24"/>
          <w:szCs w:val="24"/>
        </w:rPr>
        <w:t>dg</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that fact.</w:t>
      </w:r>
    </w:p>
    <w:p w14:paraId="059A0764"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4.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third paragraph of Instruction 23:2 is giv</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cond paragraph of this instruction should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as w</w:t>
      </w:r>
      <w:smartTag w:uri="urn:schemas-microsoft-com:office:smarttags" w:element="PersonName">
        <w:r w:rsidRPr="007C4B23">
          <w:rPr>
            <w:rFonts w:eastAsia="Times New Roman"/>
            <w:sz w:val="24"/>
            <w:szCs w:val="24"/>
          </w:rPr>
          <w:t>e</w:t>
        </w:r>
      </w:smartTag>
      <w:r w:rsidRPr="007C4B23">
        <w:rPr>
          <w:rFonts w:eastAsia="Times New Roman"/>
          <w:sz w:val="24"/>
          <w:szCs w:val="24"/>
        </w:rPr>
        <w:t>ll.</w:t>
      </w:r>
    </w:p>
    <w:p w14:paraId="011A3EA1" w14:textId="77777777" w:rsidR="009256BD" w:rsidRPr="0054263B" w:rsidRDefault="009256BD" w:rsidP="009256BD">
      <w:pPr>
        <w:keepNext/>
        <w:spacing w:after="240"/>
        <w:jc w:val="center"/>
        <w:rPr>
          <w:rFonts w:eastAsia="Times New Roman"/>
          <w:b/>
          <w:sz w:val="24"/>
          <w:szCs w:val="24"/>
        </w:rPr>
      </w:pPr>
      <w:r>
        <w:rPr>
          <w:rFonts w:eastAsia="Times New Roman"/>
          <w:b/>
          <w:sz w:val="24"/>
          <w:szCs w:val="24"/>
        </w:rPr>
        <w:t>Source and Authority</w:t>
      </w:r>
    </w:p>
    <w:p w14:paraId="66E15BE9"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1. This instruction is supported by </w:t>
      </w:r>
      <w:r w:rsidRPr="00254258">
        <w:rPr>
          <w:rFonts w:eastAsia="Times New Roman"/>
          <w:smallCaps/>
          <w:sz w:val="24"/>
          <w:szCs w:val="24"/>
        </w:rPr>
        <w:t>R</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stat</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m</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nt (S</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cond) of Torts</w:t>
      </w:r>
      <w:r w:rsidRPr="007C4B23">
        <w:rPr>
          <w:rFonts w:eastAsia="Times New Roman"/>
          <w:sz w:val="24"/>
          <w:szCs w:val="24"/>
        </w:rPr>
        <w:t xml:space="preserve"> § 46 </w:t>
      </w:r>
      <w:proofErr w:type="spellStart"/>
      <w:r w:rsidRPr="007C4B23">
        <w:rPr>
          <w:rFonts w:eastAsia="Times New Roman"/>
          <w:sz w:val="24"/>
          <w:szCs w:val="24"/>
        </w:rPr>
        <w:t>cmt</w:t>
      </w:r>
      <w:proofErr w:type="spellEnd"/>
      <w:r w:rsidRPr="007C4B23">
        <w:rPr>
          <w:rFonts w:eastAsia="Times New Roman"/>
          <w:sz w:val="24"/>
          <w:szCs w:val="24"/>
        </w:rPr>
        <w:t xml:space="preserve">. j (1965). </w:t>
      </w:r>
      <w:r w:rsidRPr="007C4B23">
        <w:rPr>
          <w:rFonts w:eastAsia="Times New Roman"/>
          <w:i/>
          <w:sz w:val="24"/>
          <w:szCs w:val="24"/>
        </w:rPr>
        <w:t>See also</w:t>
      </w:r>
      <w:r w:rsidRPr="007C4B23">
        <w:rPr>
          <w:rFonts w:eastAsia="Times New Roman"/>
          <w:sz w:val="24"/>
          <w:szCs w:val="24"/>
        </w:rPr>
        <w:t xml:space="preserve"> </w:t>
      </w:r>
      <w:r w:rsidRPr="007C4B23">
        <w:rPr>
          <w:rFonts w:eastAsia="Times New Roman"/>
          <w:b/>
          <w:sz w:val="24"/>
          <w:szCs w:val="24"/>
        </w:rPr>
        <w:t>Espinosa v. Sheridan United Tire</w:t>
      </w:r>
      <w:r w:rsidRPr="007C4B23">
        <w:rPr>
          <w:rFonts w:eastAsia="Times New Roman"/>
          <w:sz w:val="24"/>
          <w:szCs w:val="24"/>
        </w:rPr>
        <w:t xml:space="preserve">, 655 P.2d 424 (Colo. App. 1982) (suggesting that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w:t>
      </w:r>
      <w:proofErr w:type="spellStart"/>
      <w:r w:rsidRPr="007C4B23">
        <w:rPr>
          <w:rFonts w:eastAsia="Times New Roman"/>
          <w:sz w:val="24"/>
          <w:szCs w:val="24"/>
        </w:rPr>
        <w:t>cmt</w:t>
      </w:r>
      <w:proofErr w:type="spellEnd"/>
      <w:r w:rsidRPr="007C4B23">
        <w:rPr>
          <w:rFonts w:eastAsia="Times New Roman"/>
          <w:sz w:val="24"/>
          <w:szCs w:val="24"/>
        </w:rPr>
        <w:t xml:space="preserve">. j (1965) is part of Colorado’s common law); </w:t>
      </w:r>
      <w:proofErr w:type="spellStart"/>
      <w:r w:rsidRPr="007C4B23">
        <w:rPr>
          <w:rFonts w:eastAsia="Times New Roman"/>
          <w:b/>
          <w:sz w:val="24"/>
          <w:szCs w:val="24"/>
        </w:rPr>
        <w:t>DeCicco</w:t>
      </w:r>
      <w:proofErr w:type="spellEnd"/>
      <w:r w:rsidRPr="007C4B23">
        <w:rPr>
          <w:rFonts w:eastAsia="Times New Roman"/>
          <w:b/>
          <w:sz w:val="24"/>
          <w:szCs w:val="24"/>
        </w:rPr>
        <w:t xml:space="preserve"> v. Trinidad Area Health </w:t>
      </w:r>
      <w:proofErr w:type="spellStart"/>
      <w:r w:rsidRPr="007C4B23">
        <w:rPr>
          <w:rFonts w:eastAsia="Times New Roman"/>
          <w:b/>
          <w:sz w:val="24"/>
          <w:szCs w:val="24"/>
        </w:rPr>
        <w:t>Ass’n</w:t>
      </w:r>
      <w:proofErr w:type="spellEnd"/>
      <w:r w:rsidRPr="007C4B23">
        <w:rPr>
          <w:rFonts w:eastAsia="Times New Roman"/>
          <w:sz w:val="24"/>
          <w:szCs w:val="24"/>
        </w:rPr>
        <w:t>, 40 Colo. App. 63, 573 P.2d 559 (1977) (grief is significant factor in outrageous conduct action).</w:t>
      </w:r>
    </w:p>
    <w:p w14:paraId="6E8FE70A"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The 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cond paragraph is supported by </w:t>
      </w:r>
      <w:proofErr w:type="spellStart"/>
      <w:r w:rsidRPr="007C4B23">
        <w:rPr>
          <w:rFonts w:eastAsia="Times New Roman"/>
          <w:b/>
          <w:sz w:val="24"/>
          <w:szCs w:val="24"/>
        </w:rPr>
        <w:t>Zalnis</w:t>
      </w:r>
      <w:proofErr w:type="spellEnd"/>
      <w:r w:rsidRPr="007C4B23">
        <w:rPr>
          <w:rFonts w:eastAsia="Times New Roman"/>
          <w:b/>
          <w:sz w:val="24"/>
          <w:szCs w:val="24"/>
        </w:rPr>
        <w:t xml:space="preserve"> v. Thoroughbr</w:t>
      </w:r>
      <w:smartTag w:uri="urn:schemas-microsoft-com:office:smarttags" w:element="PersonName">
        <w:r w:rsidRPr="007C4B23">
          <w:rPr>
            <w:rFonts w:eastAsia="Times New Roman"/>
            <w:b/>
            <w:sz w:val="24"/>
            <w:szCs w:val="24"/>
          </w:rPr>
          <w:t>e</w:t>
        </w:r>
      </w:smartTag>
      <w:r w:rsidRPr="007C4B23">
        <w:rPr>
          <w:rFonts w:eastAsia="Times New Roman"/>
          <w:b/>
          <w:sz w:val="24"/>
          <w:szCs w:val="24"/>
        </w:rPr>
        <w:t>d Datsun Car Co</w:t>
      </w:r>
      <w:r w:rsidRPr="007C4B23">
        <w:rPr>
          <w:rFonts w:eastAsia="Times New Roman"/>
          <w:sz w:val="24"/>
          <w:szCs w:val="24"/>
        </w:rPr>
        <w:t>., 645 P.2d 292 (Colo. App. 1982).</w:t>
      </w:r>
    </w:p>
    <w:p w14:paraId="219F576E" w14:textId="77777777" w:rsidR="009C03DD" w:rsidRDefault="007C4B23" w:rsidP="00EC29A6">
      <w:pPr>
        <w:spacing w:after="240"/>
        <w:ind w:firstLine="720"/>
        <w:rPr>
          <w:rFonts w:eastAsia="Times New Roman"/>
          <w:sz w:val="24"/>
          <w:szCs w:val="24"/>
        </w:rPr>
      </w:pPr>
      <w:r w:rsidRPr="007C4B23">
        <w:rPr>
          <w:rFonts w:eastAsia="Times New Roman"/>
          <w:sz w:val="24"/>
          <w:szCs w:val="24"/>
        </w:rPr>
        <w:t xml:space="preserve">3. Severe emotional distress does not require an accompanying physical injury.  </w:t>
      </w:r>
      <w:proofErr w:type="spellStart"/>
      <w:r w:rsidRPr="007C4B23">
        <w:rPr>
          <w:rFonts w:eastAsia="Times New Roman"/>
          <w:b/>
          <w:sz w:val="24"/>
          <w:szCs w:val="24"/>
        </w:rPr>
        <w:t>Rugg</w:t>
      </w:r>
      <w:proofErr w:type="spellEnd"/>
      <w:r w:rsidRPr="007C4B23">
        <w:rPr>
          <w:rFonts w:eastAsia="Times New Roman"/>
          <w:b/>
          <w:sz w:val="24"/>
          <w:szCs w:val="24"/>
        </w:rPr>
        <w:t xml:space="preserve"> v. McCarty</w:t>
      </w:r>
      <w:r w:rsidRPr="007C4B23">
        <w:rPr>
          <w:rFonts w:eastAsia="Times New Roman"/>
          <w:sz w:val="24"/>
          <w:szCs w:val="24"/>
        </w:rPr>
        <w:t>, 173 Colo. 170, 476 P.2d 753 (1970).</w:t>
      </w:r>
    </w:p>
    <w:p w14:paraId="78E9E6E8" w14:textId="77777777" w:rsidR="007C4B23" w:rsidRDefault="007C4B23">
      <w:pPr>
        <w:rPr>
          <w:rFonts w:eastAsia="Times New Roman"/>
          <w:sz w:val="24"/>
          <w:szCs w:val="24"/>
        </w:rPr>
      </w:pPr>
      <w:r>
        <w:rPr>
          <w:rFonts w:eastAsia="Times New Roman"/>
          <w:sz w:val="24"/>
          <w:szCs w:val="24"/>
        </w:rPr>
        <w:br w:type="page"/>
      </w:r>
    </w:p>
    <w:p w14:paraId="404C4B37" w14:textId="77777777" w:rsidR="007C4B23" w:rsidRPr="009E3DA4" w:rsidRDefault="007C4B23" w:rsidP="007C4B23">
      <w:pPr>
        <w:spacing w:after="240"/>
        <w:ind w:left="720" w:hanging="720"/>
        <w:rPr>
          <w:rFonts w:eastAsia="Times New Roman"/>
          <w:b/>
          <w:sz w:val="24"/>
          <w:szCs w:val="24"/>
        </w:rPr>
      </w:pPr>
      <w:bookmarkStart w:id="5" w:name="a23_05"/>
      <w:bookmarkEnd w:id="5"/>
      <w:r w:rsidRPr="007C4B23">
        <w:rPr>
          <w:rFonts w:eastAsia="Times New Roman"/>
          <w:b/>
          <w:sz w:val="24"/>
          <w:szCs w:val="24"/>
        </w:rPr>
        <w:lastRenderedPageBreak/>
        <w:t xml:space="preserve">23:5 </w:t>
      </w:r>
      <w:r w:rsidRPr="007C4B23">
        <w:rPr>
          <w:rFonts w:eastAsia="Times New Roman"/>
          <w:b/>
          <w:sz w:val="24"/>
          <w:szCs w:val="24"/>
        </w:rPr>
        <w:tab/>
        <w:t>EXERCISING LEGAL RIGHTS IN PERMISSIBLE MANNER</w:t>
      </w:r>
    </w:p>
    <w:p w14:paraId="49EE5D6A"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The defendant, </w:t>
      </w:r>
      <w:r w:rsidRPr="007C4B23">
        <w:rPr>
          <w:rFonts w:eastAsia="Times New Roman"/>
          <w:i/>
          <w:sz w:val="24"/>
          <w:szCs w:val="24"/>
        </w:rPr>
        <w:t>(name)</w:t>
      </w:r>
      <w:r w:rsidRPr="007C4B23">
        <w:rPr>
          <w:rFonts w:eastAsia="Times New Roman"/>
          <w:b/>
          <w:sz w:val="24"/>
          <w:szCs w:val="24"/>
        </w:rPr>
        <w:t xml:space="preserve">, claims that (he) (she) (it) was exercising (his) (her) (its) legal rights in </w:t>
      </w:r>
      <w:r w:rsidRPr="007C4B23">
        <w:rPr>
          <w:rFonts w:eastAsia="Times New Roman"/>
          <w:i/>
          <w:sz w:val="24"/>
          <w:szCs w:val="24"/>
        </w:rPr>
        <w:t>(insert appropriate description, e.g., evicting the plaintiff, arresting the plaintiff, attempting collection of a debt, etc.)</w:t>
      </w:r>
      <w:r w:rsidRPr="007C4B23">
        <w:rPr>
          <w:rFonts w:eastAsia="Times New Roman"/>
          <w:b/>
          <w:sz w:val="24"/>
          <w:szCs w:val="24"/>
        </w:rPr>
        <w:t>. If the defendant was exercising (his) (her) (its) legal rights in a manner that would not otherwise constitute extreme and outrageous conduct, your verdict must be for the defendant.</w:t>
      </w:r>
    </w:p>
    <w:p w14:paraId="58827C94" w14:textId="77777777" w:rsidR="007C4B23" w:rsidRDefault="007C4B23" w:rsidP="007C4B23">
      <w:pPr>
        <w:jc w:val="center"/>
        <w:rPr>
          <w:rFonts w:eastAsia="Times New Roman"/>
          <w:sz w:val="24"/>
          <w:szCs w:val="24"/>
        </w:rPr>
      </w:pPr>
    </w:p>
    <w:p w14:paraId="20F22823" w14:textId="77777777" w:rsidR="007C4B23" w:rsidRPr="0054263B" w:rsidRDefault="007C4B23" w:rsidP="007C4B23">
      <w:pPr>
        <w:keepNext/>
        <w:spacing w:after="240"/>
        <w:jc w:val="center"/>
        <w:rPr>
          <w:rFonts w:eastAsia="Times New Roman"/>
          <w:b/>
          <w:sz w:val="24"/>
          <w:szCs w:val="24"/>
        </w:rPr>
      </w:pPr>
      <w:r w:rsidRPr="0054263B">
        <w:rPr>
          <w:rFonts w:eastAsia="Times New Roman"/>
          <w:b/>
          <w:sz w:val="24"/>
          <w:szCs w:val="24"/>
        </w:rPr>
        <w:t>Notes on Use</w:t>
      </w:r>
    </w:p>
    <w:p w14:paraId="04FA8F8D"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Comm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nt g to the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(1965) stat</w:t>
      </w:r>
      <w:smartTag w:uri="urn:schemas-microsoft-com:office:smarttags" w:element="PersonName">
        <w:r w:rsidRPr="007C4B23">
          <w:rPr>
            <w:rFonts w:eastAsia="Times New Roman"/>
            <w:sz w:val="24"/>
            <w:szCs w:val="24"/>
          </w:rPr>
          <w:t>e</w:t>
        </w:r>
      </w:smartTag>
      <w:r w:rsidRPr="007C4B23">
        <w:rPr>
          <w:rFonts w:eastAsia="Times New Roman"/>
          <w:sz w:val="24"/>
          <w:szCs w:val="24"/>
        </w:rPr>
        <w:t>s in part: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actor is n</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liable . . . wh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has don</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no mor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than to insist upon his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rights in a p</w:t>
      </w:r>
      <w:smartTag w:uri="urn:schemas-microsoft-com:office:smarttags" w:element="PersonName">
        <w:r w:rsidRPr="007C4B23">
          <w:rPr>
            <w:rFonts w:eastAsia="Times New Roman"/>
            <w:sz w:val="24"/>
            <w:szCs w:val="24"/>
          </w:rPr>
          <w:t>e</w:t>
        </w:r>
      </w:smartTag>
      <w:r w:rsidRPr="007C4B23">
        <w:rPr>
          <w:rFonts w:eastAsia="Times New Roman"/>
          <w:sz w:val="24"/>
          <w:szCs w:val="24"/>
        </w:rPr>
        <w:t>rmissibl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way, </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n though 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w:t>
      </w:r>
      <w:smartTag w:uri="urn:schemas-microsoft-com:office:smarttags" w:element="PersonName">
        <w:r w:rsidRPr="007C4B23">
          <w:rPr>
            <w:rFonts w:eastAsia="Times New Roman"/>
            <w:sz w:val="24"/>
            <w:szCs w:val="24"/>
          </w:rPr>
          <w:t>e</w:t>
        </w:r>
      </w:smartTag>
      <w:r w:rsidRPr="007C4B23">
        <w:rPr>
          <w:rFonts w:eastAsia="Times New Roman"/>
          <w:sz w:val="24"/>
          <w:szCs w:val="24"/>
        </w:rPr>
        <w:t>ll awar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such insist</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c</w:t>
      </w:r>
      <w:smartTag w:uri="urn:schemas-microsoft-com:office:smarttags" w:element="PersonName">
        <w:r w:rsidRPr="007C4B23">
          <w:rPr>
            <w:rFonts w:eastAsia="Times New Roman"/>
            <w:sz w:val="24"/>
            <w:szCs w:val="24"/>
          </w:rPr>
          <w:t>e</w:t>
        </w:r>
      </w:smartTag>
      <w:r w:rsidRPr="007C4B23">
        <w:rPr>
          <w:rFonts w:eastAsia="Times New Roman"/>
          <w:sz w:val="24"/>
          <w:szCs w:val="24"/>
        </w:rPr>
        <w:t>rtain to 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motional distr</w:t>
      </w:r>
      <w:smartTag w:uri="urn:schemas-microsoft-com:office:smarttags" w:element="PersonName">
        <w:r w:rsidRPr="007C4B23">
          <w:rPr>
            <w:rFonts w:eastAsia="Times New Roman"/>
            <w:sz w:val="24"/>
            <w:szCs w:val="24"/>
          </w:rPr>
          <w:t>e</w:t>
        </w:r>
      </w:smartTag>
      <w:r w:rsidRPr="007C4B23">
        <w:rPr>
          <w:rFonts w:eastAsia="Times New Roman"/>
          <w:sz w:val="24"/>
          <w:szCs w:val="24"/>
        </w:rPr>
        <w:t>ss.” A “p</w:t>
      </w:r>
      <w:smartTag w:uri="urn:schemas-microsoft-com:office:smarttags" w:element="PersonName">
        <w:r w:rsidRPr="007C4B23">
          <w:rPr>
            <w:rFonts w:eastAsia="Times New Roman"/>
            <w:sz w:val="24"/>
            <w:szCs w:val="24"/>
          </w:rPr>
          <w:t>e</w:t>
        </w:r>
      </w:smartTag>
      <w:r w:rsidRPr="007C4B23">
        <w:rPr>
          <w:rFonts w:eastAsia="Times New Roman"/>
          <w:sz w:val="24"/>
          <w:szCs w:val="24"/>
        </w:rPr>
        <w:t>rmissibl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way,” how</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is on</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do</w:t>
      </w:r>
      <w:smartTag w:uri="urn:schemas-microsoft-com:office:smarttags" w:element="PersonName">
        <w:r w:rsidRPr="007C4B23">
          <w:rPr>
            <w:rFonts w:eastAsia="Times New Roman"/>
            <w:sz w:val="24"/>
            <w:szCs w:val="24"/>
          </w:rPr>
          <w:t>e</w:t>
        </w:r>
      </w:smartTag>
      <w:r w:rsidRPr="007C4B23">
        <w:rPr>
          <w:rFonts w:eastAsia="Times New Roman"/>
          <w:sz w:val="24"/>
          <w:szCs w:val="24"/>
        </w:rPr>
        <w:t>s not giv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ris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tort of int</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ntional infliction of </w:t>
      </w:r>
      <w:smartTag w:uri="urn:schemas-microsoft-com:office:smarttags" w:element="PersonName">
        <w:r w:rsidRPr="007C4B23">
          <w:rPr>
            <w:rFonts w:eastAsia="Times New Roman"/>
            <w:sz w:val="24"/>
            <w:szCs w:val="24"/>
          </w:rPr>
          <w:t>e</w:t>
        </w:r>
      </w:smartTag>
      <w:r w:rsidRPr="007C4B23">
        <w:rPr>
          <w:rFonts w:eastAsia="Times New Roman"/>
          <w:sz w:val="24"/>
          <w:szCs w:val="24"/>
        </w:rPr>
        <w:t>motional distr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ss by </w:t>
      </w:r>
      <w:smartTag w:uri="urn:schemas-microsoft-com:office:smarttags" w:element="PersonName">
        <w:r w:rsidRPr="007C4B23">
          <w:rPr>
            <w:rFonts w:eastAsia="Times New Roman"/>
            <w:sz w:val="24"/>
            <w:szCs w:val="24"/>
          </w:rPr>
          <w:t>e</w:t>
        </w:r>
      </w:smartTag>
      <w:r w:rsidRPr="007C4B23">
        <w:rPr>
          <w:rFonts w:eastAsia="Times New Roman"/>
          <w:sz w:val="24"/>
          <w:szCs w:val="24"/>
        </w:rPr>
        <w:t>xtr</w:t>
      </w:r>
      <w:smartTag w:uri="urn:schemas-microsoft-com:office:smarttags" w:element="PersonName">
        <w:r w:rsidRPr="007C4B23">
          <w:rPr>
            <w:rFonts w:eastAsia="Times New Roman"/>
            <w:sz w:val="24"/>
            <w:szCs w:val="24"/>
          </w:rPr>
          <w:t>e</w:t>
        </w:r>
      </w:smartTag>
      <w:r w:rsidRPr="007C4B23">
        <w:rPr>
          <w:rFonts w:eastAsia="Times New Roman"/>
          <w:sz w:val="24"/>
          <w:szCs w:val="24"/>
        </w:rPr>
        <w:t>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outrag</w:t>
      </w:r>
      <w:smartTag w:uri="urn:schemas-microsoft-com:office:smarttags" w:element="PersonName">
        <w:r w:rsidRPr="007C4B23">
          <w:rPr>
            <w:rFonts w:eastAsia="Times New Roman"/>
            <w:sz w:val="24"/>
            <w:szCs w:val="24"/>
          </w:rPr>
          <w:t>e</w:t>
        </w:r>
      </w:smartTag>
      <w:r w:rsidRPr="007C4B23">
        <w:rPr>
          <w:rFonts w:eastAsia="Times New Roman"/>
          <w:sz w:val="24"/>
          <w:szCs w:val="24"/>
        </w:rPr>
        <w:t>ous conduct.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purpos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this instruction,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for</w:t>
      </w:r>
      <w:smartTag w:uri="urn:schemas-microsoft-com:office:smarttags" w:element="PersonName">
        <w:r w:rsidRPr="007C4B23">
          <w:rPr>
            <w:rFonts w:eastAsia="Times New Roman"/>
            <w:sz w:val="24"/>
            <w:szCs w:val="24"/>
          </w:rPr>
          <w:t>e</w:t>
        </w:r>
      </w:smartTag>
      <w:r w:rsidRPr="007C4B23">
        <w:rPr>
          <w:rFonts w:eastAsia="Times New Roman"/>
          <w:sz w:val="24"/>
          <w:szCs w:val="24"/>
        </w:rPr>
        <w:t>, is to mak</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it cl</w:t>
      </w:r>
      <w:smartTag w:uri="urn:schemas-microsoft-com:office:smarttags" w:element="PersonName">
        <w:r w:rsidRPr="007C4B23">
          <w:rPr>
            <w:rFonts w:eastAsia="Times New Roman"/>
            <w:sz w:val="24"/>
            <w:szCs w:val="24"/>
          </w:rPr>
          <w:t>e</w:t>
        </w:r>
      </w:smartTag>
      <w:r w:rsidRPr="007C4B23">
        <w:rPr>
          <w:rFonts w:eastAsia="Times New Roman"/>
          <w:sz w:val="24"/>
          <w:szCs w:val="24"/>
        </w:rPr>
        <w:t>ar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wh</w:t>
      </w:r>
      <w:smartTag w:uri="urn:schemas-microsoft-com:office:smarttags" w:element="PersonName">
        <w:r w:rsidRPr="007C4B23">
          <w:rPr>
            <w:rFonts w:eastAsia="Times New Roman"/>
            <w:sz w:val="24"/>
            <w:szCs w:val="24"/>
          </w:rPr>
          <w:t>e</w:t>
        </w:r>
      </w:smartTag>
      <w:r w:rsidRPr="007C4B23">
        <w:rPr>
          <w:rFonts w:eastAsia="Times New Roman"/>
          <w:sz w:val="24"/>
          <w:szCs w:val="24"/>
        </w:rPr>
        <w:t>n n</w:t>
      </w:r>
      <w:smartTag w:uri="urn:schemas-microsoft-com:office:smarttags" w:element="PersonName">
        <w:r w:rsidRPr="007C4B23">
          <w:rPr>
            <w:rFonts w:eastAsia="Times New Roman"/>
            <w:sz w:val="24"/>
            <w:szCs w:val="24"/>
          </w:rPr>
          <w:t>e</w:t>
        </w:r>
      </w:smartTag>
      <w:r w:rsidRPr="007C4B23">
        <w:rPr>
          <w:rFonts w:eastAsia="Times New Roman"/>
          <w:sz w:val="24"/>
          <w:szCs w:val="24"/>
        </w:rPr>
        <w:t>c</w:t>
      </w:r>
      <w:smartTag w:uri="urn:schemas-microsoft-com:office:smarttags" w:element="PersonName">
        <w:r w:rsidRPr="007C4B23">
          <w:rPr>
            <w:rFonts w:eastAsia="Times New Roman"/>
            <w:sz w:val="24"/>
            <w:szCs w:val="24"/>
          </w:rPr>
          <w:t>e</w:t>
        </w:r>
      </w:smartTag>
      <w:r w:rsidRPr="007C4B23">
        <w:rPr>
          <w:rFonts w:eastAsia="Times New Roman"/>
          <w:sz w:val="24"/>
          <w:szCs w:val="24"/>
        </w:rPr>
        <w:t>ssary, that (1)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fact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 do</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s not </w:t>
      </w:r>
      <w:smartTag w:uri="urn:schemas-microsoft-com:office:smarttags" w:element="PersonName">
        <w:r w:rsidRPr="007C4B23">
          <w:rPr>
            <w:rFonts w:eastAsia="Times New Roman"/>
            <w:sz w:val="24"/>
            <w:szCs w:val="24"/>
          </w:rPr>
          <w:t>e</w:t>
        </w:r>
      </w:smartTag>
      <w:r w:rsidRPr="007C4B23">
        <w:rPr>
          <w:rFonts w:eastAsia="Times New Roman"/>
          <w:sz w:val="24"/>
          <w:szCs w:val="24"/>
        </w:rPr>
        <w:t>xcus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if it was oth</w:t>
      </w:r>
      <w:smartTag w:uri="urn:schemas-microsoft-com:office:smarttags" w:element="PersonName">
        <w:r w:rsidRPr="007C4B23">
          <w:rPr>
            <w:rFonts w:eastAsia="Times New Roman"/>
            <w:sz w:val="24"/>
            <w:szCs w:val="24"/>
          </w:rPr>
          <w:t>e</w:t>
        </w:r>
      </w:smartTag>
      <w:r w:rsidRPr="007C4B23">
        <w:rPr>
          <w:rFonts w:eastAsia="Times New Roman"/>
          <w:sz w:val="24"/>
          <w:szCs w:val="24"/>
        </w:rPr>
        <w:t>rwis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tortious, but (2)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burd</w:t>
      </w:r>
      <w:smartTag w:uri="urn:schemas-microsoft-com:office:smarttags" w:element="PersonName">
        <w:r w:rsidRPr="007C4B23">
          <w:rPr>
            <w:rFonts w:eastAsia="Times New Roman"/>
            <w:sz w:val="24"/>
            <w:szCs w:val="24"/>
          </w:rPr>
          <w:t>e</w:t>
        </w:r>
      </w:smartTag>
      <w:r w:rsidRPr="007C4B23">
        <w:rPr>
          <w:rFonts w:eastAsia="Times New Roman"/>
          <w:sz w:val="24"/>
          <w:szCs w:val="24"/>
        </w:rPr>
        <w:t>n of proof r</w:t>
      </w:r>
      <w:smartTag w:uri="urn:schemas-microsoft-com:office:smarttags" w:element="PersonName">
        <w:r w:rsidRPr="007C4B23">
          <w:rPr>
            <w:rFonts w:eastAsia="Times New Roman"/>
            <w:sz w:val="24"/>
            <w:szCs w:val="24"/>
          </w:rPr>
          <w:t>e</w:t>
        </w:r>
      </w:smartTag>
      <w:r w:rsidRPr="007C4B23">
        <w:rPr>
          <w:rFonts w:eastAsia="Times New Roman"/>
          <w:sz w:val="24"/>
          <w:szCs w:val="24"/>
        </w:rPr>
        <w:t>mains on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to prov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was “</w:t>
      </w:r>
      <w:smartTag w:uri="urn:schemas-microsoft-com:office:smarttags" w:element="PersonName">
        <w:r w:rsidRPr="007C4B23">
          <w:rPr>
            <w:rFonts w:eastAsia="Times New Roman"/>
            <w:sz w:val="24"/>
            <w:szCs w:val="24"/>
          </w:rPr>
          <w:t>e</w:t>
        </w:r>
      </w:smartTag>
      <w:r w:rsidRPr="007C4B23">
        <w:rPr>
          <w:rFonts w:eastAsia="Times New Roman"/>
          <w:sz w:val="24"/>
          <w:szCs w:val="24"/>
        </w:rPr>
        <w:t>xtr</w:t>
      </w:r>
      <w:smartTag w:uri="urn:schemas-microsoft-com:office:smarttags" w:element="PersonName">
        <w:r w:rsidRPr="007C4B23">
          <w:rPr>
            <w:rFonts w:eastAsia="Times New Roman"/>
            <w:sz w:val="24"/>
            <w:szCs w:val="24"/>
          </w:rPr>
          <w:t>e</w:t>
        </w:r>
      </w:smartTag>
      <w:r w:rsidRPr="007C4B23">
        <w:rPr>
          <w:rFonts w:eastAsia="Times New Roman"/>
          <w:sz w:val="24"/>
          <w:szCs w:val="24"/>
        </w:rPr>
        <w:t>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outrag</w:t>
      </w:r>
      <w:smartTag w:uri="urn:schemas-microsoft-com:office:smarttags" w:element="PersonName">
        <w:r w:rsidRPr="007C4B23">
          <w:rPr>
            <w:rFonts w:eastAsia="Times New Roman"/>
            <w:sz w:val="24"/>
            <w:szCs w:val="24"/>
          </w:rPr>
          <w:t>e</w:t>
        </w:r>
      </w:smartTag>
      <w:r w:rsidRPr="007C4B23">
        <w:rPr>
          <w:rFonts w:eastAsia="Times New Roman"/>
          <w:sz w:val="24"/>
          <w:szCs w:val="24"/>
        </w:rPr>
        <w:t>ous.”</w:t>
      </w:r>
    </w:p>
    <w:p w14:paraId="1B61B69E"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B</w:t>
      </w:r>
      <w:smartTag w:uri="urn:schemas-microsoft-com:office:smarttags" w:element="PersonName">
        <w:r w:rsidRPr="007C4B23">
          <w:rPr>
            <w:rFonts w:eastAsia="Times New Roman"/>
            <w:sz w:val="24"/>
            <w:szCs w:val="24"/>
          </w:rPr>
          <w:t>e</w:t>
        </w:r>
      </w:smartTag>
      <w:r w:rsidRPr="007C4B23">
        <w:rPr>
          <w:rFonts w:eastAsia="Times New Roman"/>
          <w:sz w:val="24"/>
          <w:szCs w:val="24"/>
        </w:rPr>
        <w:t>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this burd</w:t>
      </w:r>
      <w:smartTag w:uri="urn:schemas-microsoft-com:office:smarttags" w:element="PersonName">
        <w:r w:rsidRPr="007C4B23">
          <w:rPr>
            <w:rFonts w:eastAsia="Times New Roman"/>
            <w:sz w:val="24"/>
            <w:szCs w:val="24"/>
          </w:rPr>
          <w:t>e</w:t>
        </w:r>
      </w:smartTag>
      <w:r w:rsidRPr="007C4B23">
        <w:rPr>
          <w:rFonts w:eastAsia="Times New Roman"/>
          <w:sz w:val="24"/>
          <w:szCs w:val="24"/>
        </w:rPr>
        <w:t>n r</w:t>
      </w:r>
      <w:smartTag w:uri="urn:schemas-microsoft-com:office:smarttags" w:element="PersonName">
        <w:r w:rsidRPr="007C4B23">
          <w:rPr>
            <w:rFonts w:eastAsia="Times New Roman"/>
            <w:sz w:val="24"/>
            <w:szCs w:val="24"/>
          </w:rPr>
          <w:t>e</w:t>
        </w:r>
      </w:smartTag>
      <w:r w:rsidRPr="007C4B23">
        <w:rPr>
          <w:rFonts w:eastAsia="Times New Roman"/>
          <w:sz w:val="24"/>
          <w:szCs w:val="24"/>
        </w:rPr>
        <w:t>mains on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rul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stat</w:t>
      </w:r>
      <w:smartTag w:uri="urn:schemas-microsoft-com:office:smarttags" w:element="PersonName">
        <w:r w:rsidRPr="007C4B23">
          <w:rPr>
            <w:rFonts w:eastAsia="Times New Roman"/>
            <w:sz w:val="24"/>
            <w:szCs w:val="24"/>
          </w:rPr>
          <w:t>e</w:t>
        </w:r>
      </w:smartTag>
      <w:r w:rsidRPr="007C4B23">
        <w:rPr>
          <w:rFonts w:eastAsia="Times New Roman"/>
          <w:sz w:val="24"/>
          <w:szCs w:val="24"/>
        </w:rPr>
        <w:t>d in this instruction do</w:t>
      </w:r>
      <w:smartTag w:uri="urn:schemas-microsoft-com:office:smarttags" w:element="PersonName">
        <w:r w:rsidRPr="007C4B23">
          <w:rPr>
            <w:rFonts w:eastAsia="Times New Roman"/>
            <w:sz w:val="24"/>
            <w:szCs w:val="24"/>
          </w:rPr>
          <w:t>e</w:t>
        </w:r>
      </w:smartTag>
      <w:r w:rsidRPr="007C4B23">
        <w:rPr>
          <w:rFonts w:eastAsia="Times New Roman"/>
          <w:sz w:val="24"/>
          <w:szCs w:val="24"/>
        </w:rPr>
        <w:t>s not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an affirmativ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ns</w:t>
      </w:r>
      <w:smartTag w:uri="urn:schemas-microsoft-com:office:smarttags" w:element="PersonName">
        <w:r w:rsidRPr="007C4B23">
          <w:rPr>
            <w:rFonts w:eastAsia="Times New Roman"/>
            <w:sz w:val="24"/>
            <w:szCs w:val="24"/>
          </w:rPr>
          <w:t>e</w:t>
        </w:r>
      </w:smartTag>
      <w:r w:rsidRPr="007C4B23">
        <w:rPr>
          <w:rFonts w:eastAsia="Times New Roman"/>
          <w:sz w:val="24"/>
          <w:szCs w:val="24"/>
        </w:rPr>
        <w:t>; rath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r, it is a cautionary instruction to </w:t>
      </w:r>
      <w:smartTag w:uri="urn:schemas-microsoft-com:office:smarttags" w:element="PersonName">
        <w:r w:rsidRPr="007C4B23">
          <w:rPr>
            <w:rFonts w:eastAsia="Times New Roman"/>
            <w:sz w:val="24"/>
            <w:szCs w:val="24"/>
          </w:rPr>
          <w:t>e</w:t>
        </w:r>
      </w:smartTag>
      <w:r w:rsidRPr="007C4B23">
        <w:rPr>
          <w:rFonts w:eastAsia="Times New Roman"/>
          <w:sz w:val="24"/>
          <w:szCs w:val="24"/>
        </w:rPr>
        <w:t>xplain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what r</w:t>
      </w:r>
      <w:smartTag w:uri="urn:schemas-microsoft-com:office:smarttags" w:element="PersonName">
        <w:r w:rsidRPr="007C4B23">
          <w:rPr>
            <w:rFonts w:eastAsia="Times New Roman"/>
            <w:sz w:val="24"/>
            <w:szCs w:val="24"/>
          </w:rPr>
          <w:t>e</w:t>
        </w:r>
      </w:smartTag>
      <w:r w:rsidRPr="007C4B23">
        <w:rPr>
          <w:rFonts w:eastAsia="Times New Roman"/>
          <w:sz w:val="24"/>
          <w:szCs w:val="24"/>
        </w:rPr>
        <w:t>l</w:t>
      </w:r>
      <w:smartTag w:uri="urn:schemas-microsoft-com:office:smarttags" w:element="PersonName">
        <w:r w:rsidRPr="007C4B23">
          <w:rPr>
            <w:rFonts w:eastAsia="Times New Roman"/>
            <w:sz w:val="24"/>
            <w:szCs w:val="24"/>
          </w:rPr>
          <w:t>e</w:t>
        </w:r>
      </w:smartTag>
      <w:r w:rsidRPr="007C4B23">
        <w:rPr>
          <w:rFonts w:eastAsia="Times New Roman"/>
          <w:sz w:val="24"/>
          <w:szCs w:val="24"/>
        </w:rPr>
        <w:t>vanc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y should giv</w:t>
      </w:r>
      <w:smartTag w:uri="urn:schemas-microsoft-com:office:smarttags" w:element="PersonName">
        <w:r w:rsidRPr="007C4B23">
          <w:rPr>
            <w:rFonts w:eastAsia="Times New Roman"/>
            <w:sz w:val="24"/>
            <w:szCs w:val="24"/>
          </w:rPr>
          <w:t>e</w:t>
        </w:r>
      </w:smartTag>
      <w:r w:rsidRPr="007C4B23">
        <w:rPr>
          <w:rFonts w:eastAsia="Times New Roman"/>
          <w:sz w:val="24"/>
          <w:szCs w:val="24"/>
        </w:rPr>
        <w:t>, if any,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fact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w:t>
      </w:r>
    </w:p>
    <w:p w14:paraId="0EA78D30"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3.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instruction,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for</w:t>
      </w:r>
      <w:smartTag w:uri="urn:schemas-microsoft-com:office:smarttags" w:element="PersonName">
        <w:r w:rsidRPr="007C4B23">
          <w:rPr>
            <w:rFonts w:eastAsia="Times New Roman"/>
            <w:sz w:val="24"/>
            <w:szCs w:val="24"/>
          </w:rPr>
          <w:t>e</w:t>
        </w:r>
      </w:smartTag>
      <w:r w:rsidRPr="007C4B23">
        <w:rPr>
          <w:rFonts w:eastAsia="Times New Roman"/>
          <w:sz w:val="24"/>
          <w:szCs w:val="24"/>
        </w:rPr>
        <w:t>, should only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in fact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rights. If it is uncontrov</w:t>
      </w:r>
      <w:smartTag w:uri="urn:schemas-microsoft-com:office:smarttags" w:element="PersonName">
        <w:r w:rsidRPr="007C4B23">
          <w:rPr>
            <w:rFonts w:eastAsia="Times New Roman"/>
            <w:sz w:val="24"/>
            <w:szCs w:val="24"/>
          </w:rPr>
          <w:t>e</w:t>
        </w:r>
      </w:smartTag>
      <w:r w:rsidRPr="007C4B23">
        <w:rPr>
          <w:rFonts w:eastAsia="Times New Roman"/>
          <w:sz w:val="24"/>
          <w:szCs w:val="24"/>
        </w:rPr>
        <w:t>rt</w:t>
      </w:r>
      <w:smartTag w:uri="urn:schemas-microsoft-com:office:smarttags" w:element="PersonName">
        <w:r w:rsidRPr="007C4B23">
          <w:rPr>
            <w:rFonts w:eastAsia="Times New Roman"/>
            <w:sz w:val="24"/>
            <w:szCs w:val="24"/>
          </w:rPr>
          <w:t>e</w:t>
        </w:r>
      </w:smartTag>
      <w:r w:rsidRPr="007C4B23">
        <w:rPr>
          <w:rFonts w:eastAsia="Times New Roman"/>
          <w:sz w:val="24"/>
          <w:szCs w:val="24"/>
        </w:rPr>
        <w:t>d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also violat</w:t>
      </w:r>
      <w:smartTag w:uri="urn:schemas-microsoft-com:office:smarttags" w:element="PersonName">
        <w:r w:rsidRPr="007C4B23">
          <w:rPr>
            <w:rFonts w:eastAsia="Times New Roman"/>
            <w:sz w:val="24"/>
            <w:szCs w:val="24"/>
          </w:rPr>
          <w:t>e</w:t>
        </w:r>
      </w:smartTag>
      <w:r w:rsidRPr="007C4B23">
        <w:rPr>
          <w:rFonts w:eastAsia="Times New Roman"/>
          <w:sz w:val="24"/>
          <w:szCs w:val="24"/>
        </w:rPr>
        <w:t>d som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provision of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law, criminal or civil, or constitut</w:t>
      </w:r>
      <w:smartTag w:uri="urn:schemas-microsoft-com:office:smarttags" w:element="PersonName">
        <w:r w:rsidRPr="007C4B23">
          <w:rPr>
            <w:rFonts w:eastAsia="Times New Roman"/>
            <w:sz w:val="24"/>
            <w:szCs w:val="24"/>
          </w:rPr>
          <w:t>e</w:t>
        </w:r>
      </w:smartTag>
      <w:r w:rsidRPr="007C4B23">
        <w:rPr>
          <w:rFonts w:eastAsia="Times New Roman"/>
          <w:sz w:val="24"/>
          <w:szCs w:val="24"/>
        </w:rPr>
        <w:t>d a br</w:t>
      </w:r>
      <w:smartTag w:uri="urn:schemas-microsoft-com:office:smarttags" w:element="PersonName">
        <w:r w:rsidRPr="007C4B23">
          <w:rPr>
            <w:rFonts w:eastAsia="Times New Roman"/>
            <w:sz w:val="24"/>
            <w:szCs w:val="24"/>
          </w:rPr>
          <w:t>e</w:t>
        </w:r>
      </w:smartTag>
      <w:r w:rsidRPr="007C4B23">
        <w:rPr>
          <w:rFonts w:eastAsia="Times New Roman"/>
          <w:sz w:val="24"/>
          <w:szCs w:val="24"/>
        </w:rPr>
        <w:t>ach of contract, violation of a l</w:t>
      </w:r>
      <w:smartTag w:uri="urn:schemas-microsoft-com:office:smarttags" w:element="PersonName">
        <w:r w:rsidRPr="007C4B23">
          <w:rPr>
            <w:rFonts w:eastAsia="Times New Roman"/>
            <w:sz w:val="24"/>
            <w:szCs w:val="24"/>
          </w:rPr>
          <w:t>e</w:t>
        </w:r>
      </w:smartTag>
      <w:r w:rsidRPr="007C4B23">
        <w:rPr>
          <w:rFonts w:eastAsia="Times New Roman"/>
          <w:sz w:val="24"/>
          <w:szCs w:val="24"/>
        </w:rPr>
        <w:t>as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tc.,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instruction should not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us</w:t>
      </w:r>
      <w:smartTag w:uri="urn:schemas-microsoft-com:office:smarttags" w:element="PersonName">
        <w:r w:rsidRPr="007C4B23">
          <w:rPr>
            <w:rFonts w:eastAsia="Times New Roman"/>
            <w:sz w:val="24"/>
            <w:szCs w:val="24"/>
          </w:rPr>
          <w:t>e</w:t>
        </w:r>
      </w:smartTag>
      <w:r w:rsidRPr="007C4B23">
        <w:rPr>
          <w:rFonts w:eastAsia="Times New Roman"/>
          <w:sz w:val="24"/>
          <w:szCs w:val="24"/>
        </w:rPr>
        <w:t>d.</w:t>
      </w:r>
    </w:p>
    <w:p w14:paraId="4CE03058" w14:textId="77777777" w:rsidR="007C4B23" w:rsidRPr="0054263B" w:rsidRDefault="007C4B23" w:rsidP="007C4B23">
      <w:pPr>
        <w:keepNext/>
        <w:spacing w:after="240"/>
        <w:jc w:val="center"/>
        <w:rPr>
          <w:rFonts w:eastAsia="Times New Roman"/>
          <w:b/>
          <w:sz w:val="24"/>
          <w:szCs w:val="24"/>
        </w:rPr>
      </w:pPr>
      <w:r>
        <w:rPr>
          <w:rFonts w:eastAsia="Times New Roman"/>
          <w:b/>
          <w:sz w:val="24"/>
          <w:szCs w:val="24"/>
        </w:rPr>
        <w:t>Source and Authority</w:t>
      </w:r>
    </w:p>
    <w:p w14:paraId="4FAB8BDD" w14:textId="77777777" w:rsidR="007C4B23" w:rsidRDefault="007C4B23" w:rsidP="00EC29A6">
      <w:pPr>
        <w:spacing w:after="240"/>
        <w:ind w:firstLine="720"/>
        <w:rPr>
          <w:rFonts w:eastAsia="Times New Roman"/>
          <w:sz w:val="24"/>
          <w:szCs w:val="24"/>
        </w:rPr>
      </w:pPr>
      <w:r w:rsidRPr="007C4B23">
        <w:rPr>
          <w:rFonts w:eastAsia="Times New Roman"/>
          <w:sz w:val="24"/>
          <w:szCs w:val="24"/>
        </w:rPr>
        <w:t xml:space="preserve">This instruction is supported by the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w:t>
      </w:r>
      <w:proofErr w:type="spellStart"/>
      <w:r w:rsidRPr="007C4B23">
        <w:rPr>
          <w:rFonts w:eastAsia="Times New Roman"/>
          <w:sz w:val="24"/>
          <w:szCs w:val="24"/>
        </w:rPr>
        <w:t>cmt</w:t>
      </w:r>
      <w:proofErr w:type="spellEnd"/>
      <w:r w:rsidRPr="007C4B23">
        <w:rPr>
          <w:rFonts w:eastAsia="Times New Roman"/>
          <w:sz w:val="24"/>
          <w:szCs w:val="24"/>
        </w:rPr>
        <w:t xml:space="preserve">. g (1965). </w:t>
      </w:r>
      <w:r w:rsidRPr="007C4B23">
        <w:rPr>
          <w:rFonts w:eastAsia="Times New Roman"/>
          <w:i/>
          <w:sz w:val="24"/>
          <w:szCs w:val="24"/>
        </w:rPr>
        <w:t>S</w:t>
      </w:r>
      <w:smartTag w:uri="urn:schemas-microsoft-com:office:smarttags" w:element="PersonName">
        <w:r w:rsidRPr="007C4B23">
          <w:rPr>
            <w:rFonts w:eastAsia="Times New Roman"/>
            <w:i/>
            <w:sz w:val="24"/>
            <w:szCs w:val="24"/>
          </w:rPr>
          <w:t>e</w:t>
        </w:r>
      </w:smartTag>
      <w:smartTag w:uri="urn:schemas-microsoft-com:office:smarttags" w:element="PersonName">
        <w:r w:rsidRPr="007C4B23">
          <w:rPr>
            <w:rFonts w:eastAsia="Times New Roman"/>
            <w:i/>
            <w:sz w:val="24"/>
            <w:szCs w:val="24"/>
          </w:rPr>
          <w:t>e</w:t>
        </w:r>
      </w:smartTag>
      <w:r w:rsidRPr="007C4B23">
        <w:rPr>
          <w:rFonts w:eastAsia="Times New Roman"/>
          <w:i/>
          <w:sz w:val="24"/>
          <w:szCs w:val="24"/>
        </w:rPr>
        <w:t xml:space="preserve"> also</w:t>
      </w:r>
      <w:r w:rsidRPr="007C4B23">
        <w:rPr>
          <w:rFonts w:eastAsia="Times New Roman"/>
          <w:sz w:val="24"/>
          <w:szCs w:val="24"/>
        </w:rPr>
        <w:t xml:space="preserve"> </w:t>
      </w:r>
      <w:r w:rsidRPr="007C4B23">
        <w:rPr>
          <w:rFonts w:eastAsia="Times New Roman"/>
          <w:b/>
          <w:sz w:val="24"/>
          <w:szCs w:val="24"/>
        </w:rPr>
        <w:t>Montgom</w:t>
      </w:r>
      <w:smartTag w:uri="urn:schemas-microsoft-com:office:smarttags" w:element="PersonName">
        <w:r w:rsidRPr="007C4B23">
          <w:rPr>
            <w:rFonts w:eastAsia="Times New Roman"/>
            <w:b/>
            <w:sz w:val="24"/>
            <w:szCs w:val="24"/>
          </w:rPr>
          <w:t>e</w:t>
        </w:r>
      </w:smartTag>
      <w:r w:rsidRPr="007C4B23">
        <w:rPr>
          <w:rFonts w:eastAsia="Times New Roman"/>
          <w:b/>
          <w:sz w:val="24"/>
          <w:szCs w:val="24"/>
        </w:rPr>
        <w:t>ry Ward &amp; Co. v. Andr</w:t>
      </w:r>
      <w:smartTag w:uri="urn:schemas-microsoft-com:office:smarttags" w:element="PersonName">
        <w:r w:rsidRPr="007C4B23">
          <w:rPr>
            <w:rFonts w:eastAsia="Times New Roman"/>
            <w:b/>
            <w:sz w:val="24"/>
            <w:szCs w:val="24"/>
          </w:rPr>
          <w:t>e</w:t>
        </w:r>
      </w:smartTag>
      <w:r w:rsidRPr="007C4B23">
        <w:rPr>
          <w:rFonts w:eastAsia="Times New Roman"/>
          <w:b/>
          <w:sz w:val="24"/>
          <w:szCs w:val="24"/>
        </w:rPr>
        <w:t>ws</w:t>
      </w:r>
      <w:r w:rsidRPr="007C4B23">
        <w:rPr>
          <w:rFonts w:eastAsia="Times New Roman"/>
          <w:sz w:val="24"/>
          <w:szCs w:val="24"/>
        </w:rPr>
        <w:t>, 736 P.2d 40 (Colo. App. 1987) (r</w:t>
      </w:r>
      <w:smartTag w:uri="urn:schemas-microsoft-com:office:smarttags" w:element="PersonName">
        <w:r w:rsidRPr="007C4B23">
          <w:rPr>
            <w:rFonts w:eastAsia="Times New Roman"/>
            <w:sz w:val="24"/>
            <w:szCs w:val="24"/>
          </w:rPr>
          <w:t>e</w:t>
        </w:r>
      </w:smartTag>
      <w:r w:rsidRPr="007C4B23">
        <w:rPr>
          <w:rFonts w:eastAsia="Times New Roman"/>
          <w:sz w:val="24"/>
          <w:szCs w:val="24"/>
        </w:rPr>
        <w:t>cognizing and citing rul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in instruction but holding it inapplicabl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b</w:t>
      </w:r>
      <w:smartTag w:uri="urn:schemas-microsoft-com:office:smarttags" w:element="PersonName">
        <w:r w:rsidRPr="007C4B23">
          <w:rPr>
            <w:rFonts w:eastAsia="Times New Roman"/>
            <w:sz w:val="24"/>
            <w:szCs w:val="24"/>
          </w:rPr>
          <w:t>e</w:t>
        </w:r>
      </w:smartTag>
      <w:r w:rsidRPr="007C4B23">
        <w:rPr>
          <w:rFonts w:eastAsia="Times New Roman"/>
          <w:sz w:val="24"/>
          <w:szCs w:val="24"/>
        </w:rPr>
        <w:t>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condition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in s</w:t>
      </w:r>
      <w:smartTag w:uri="urn:schemas-microsoft-com:office:smarttags" w:element="PersonName">
        <w:r w:rsidRPr="007C4B23">
          <w:rPr>
            <w:rFonts w:eastAsia="Times New Roman"/>
            <w:sz w:val="24"/>
            <w:szCs w:val="24"/>
          </w:rPr>
          <w:t>e</w:t>
        </w:r>
      </w:smartTag>
      <w:r w:rsidRPr="007C4B23">
        <w:rPr>
          <w:rFonts w:eastAsia="Times New Roman"/>
          <w:sz w:val="24"/>
          <w:szCs w:val="24"/>
        </w:rPr>
        <w:t>cond s</w:t>
      </w:r>
      <w:smartTag w:uri="urn:schemas-microsoft-com:office:smarttags" w:element="PersonName">
        <w:r w:rsidRPr="007C4B23">
          <w:rPr>
            <w:rFonts w:eastAsia="Times New Roman"/>
            <w:sz w:val="24"/>
            <w:szCs w:val="24"/>
          </w:rPr>
          <w:t>e</w:t>
        </w:r>
      </w:smartTag>
      <w:r w:rsidRPr="007C4B23">
        <w:rPr>
          <w:rFonts w:eastAsia="Times New Roman"/>
          <w:sz w:val="24"/>
          <w:szCs w:val="24"/>
        </w:rPr>
        <w:t>nt</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instruction not m</w:t>
      </w:r>
      <w:smartTag w:uri="urn:schemas-microsoft-com:office:smarttags" w:element="PersonName">
        <w:r w:rsidRPr="007C4B23">
          <w:rPr>
            <w:rFonts w:eastAsia="Times New Roman"/>
            <w:sz w:val="24"/>
            <w:szCs w:val="24"/>
          </w:rPr>
          <w:t>e</w:t>
        </w:r>
      </w:smartTag>
      <w:r w:rsidRPr="007C4B23">
        <w:rPr>
          <w:rFonts w:eastAsia="Times New Roman"/>
          <w:sz w:val="24"/>
          <w:szCs w:val="24"/>
        </w:rPr>
        <w:t>t).</w:t>
      </w:r>
    </w:p>
    <w:p w14:paraId="03218CB5" w14:textId="77777777" w:rsidR="007C4B23" w:rsidRDefault="007C4B23">
      <w:pPr>
        <w:rPr>
          <w:rFonts w:eastAsia="Times New Roman"/>
          <w:sz w:val="24"/>
          <w:szCs w:val="24"/>
        </w:rPr>
      </w:pPr>
      <w:r>
        <w:rPr>
          <w:rFonts w:eastAsia="Times New Roman"/>
          <w:sz w:val="24"/>
          <w:szCs w:val="24"/>
        </w:rPr>
        <w:br w:type="page"/>
      </w:r>
    </w:p>
    <w:p w14:paraId="391FB30D" w14:textId="77777777" w:rsidR="007C4B23" w:rsidRPr="009E3DA4" w:rsidRDefault="007C4B23" w:rsidP="007C4B23">
      <w:pPr>
        <w:spacing w:after="240"/>
        <w:ind w:left="720" w:hanging="720"/>
        <w:rPr>
          <w:rFonts w:eastAsia="Times New Roman"/>
          <w:b/>
          <w:sz w:val="24"/>
          <w:szCs w:val="24"/>
        </w:rPr>
      </w:pPr>
      <w:bookmarkStart w:id="6" w:name="a23_06"/>
      <w:bookmarkEnd w:id="6"/>
      <w:r w:rsidRPr="007C4B23">
        <w:rPr>
          <w:rFonts w:eastAsia="Times New Roman"/>
          <w:b/>
          <w:sz w:val="24"/>
          <w:szCs w:val="24"/>
        </w:rPr>
        <w:lastRenderedPageBreak/>
        <w:t xml:space="preserve">23:6 </w:t>
      </w:r>
      <w:r w:rsidRPr="007C4B23">
        <w:rPr>
          <w:rFonts w:eastAsia="Times New Roman"/>
          <w:b/>
          <w:sz w:val="24"/>
          <w:szCs w:val="24"/>
        </w:rPr>
        <w:tab/>
        <w:t>ACTUAL DAMAGES</w:t>
      </w:r>
    </w:p>
    <w:p w14:paraId="1024D584"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Plaintiff, </w:t>
      </w:r>
      <w:r w:rsidRPr="007C4B23">
        <w:rPr>
          <w:rFonts w:eastAsia="Times New Roman"/>
          <w:i/>
          <w:sz w:val="24"/>
          <w:szCs w:val="24"/>
        </w:rPr>
        <w:t>(name)</w:t>
      </w:r>
      <w:r w:rsidRPr="007C4B23">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extreme and outrageous conduct of the defendant(s), </w:t>
      </w:r>
      <w:r w:rsidRPr="007C4B23">
        <w:rPr>
          <w:rFonts w:eastAsia="Times New Roman"/>
          <w:i/>
          <w:sz w:val="24"/>
          <w:szCs w:val="24"/>
        </w:rPr>
        <w:t>(name[s])</w:t>
      </w:r>
      <w:r w:rsidRPr="007C4B23">
        <w:rPr>
          <w:rFonts w:eastAsia="Times New Roman"/>
          <w:b/>
          <w:sz w:val="24"/>
          <w:szCs w:val="24"/>
        </w:rPr>
        <w:t xml:space="preserve">, (and the </w:t>
      </w:r>
      <w:r w:rsidRPr="007C4B23">
        <w:rPr>
          <w:rFonts w:eastAsia="Times New Roman"/>
          <w:i/>
          <w:sz w:val="24"/>
          <w:szCs w:val="24"/>
        </w:rPr>
        <w:t>[insert appropriate description, e.g., “negligence”]</w:t>
      </w:r>
      <w:r w:rsidRPr="007C4B23">
        <w:rPr>
          <w:rFonts w:eastAsia="Times New Roman"/>
          <w:b/>
          <w:sz w:val="24"/>
          <w:szCs w:val="24"/>
        </w:rPr>
        <w:t>, if any, of any designated nonparties).</w:t>
      </w:r>
    </w:p>
    <w:p w14:paraId="701FE09F"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In determining these damages, you shall consider the following:</w:t>
      </w:r>
    </w:p>
    <w:p w14:paraId="11F93265"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1. Any noneconomic losses or injuries plaintiff has had to the present time or that plaintiff will probably have in the future, including: physical and mental pain and suffering, inconvenience, emotional stress, fear, anxiety, embarrassment, humiliation, public disgrace, indignity, impairment of the quality of life, and </w:t>
      </w:r>
      <w:r w:rsidRPr="007C4B23">
        <w:rPr>
          <w:rFonts w:eastAsia="Times New Roman"/>
          <w:i/>
          <w:sz w:val="24"/>
          <w:szCs w:val="24"/>
        </w:rPr>
        <w:t>(insert any other recoverable noneconomic losses for which there is sufficient evidence)</w:t>
      </w:r>
      <w:r w:rsidRPr="007C4B23">
        <w:rPr>
          <w:rFonts w:eastAsia="Times New Roman"/>
          <w:b/>
          <w:sz w:val="24"/>
          <w:szCs w:val="24"/>
        </w:rPr>
        <w:t>. (In considering damages in this category, you shall not consider damages for [physical impairment] [or] [disfigurement], because these damages, if any, are to be considered in a separate category.)</w:t>
      </w:r>
    </w:p>
    <w:p w14:paraId="200EFF45"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2. Any economic losses plaintiff has had to the present time or will probably have in the future, including: loss of earnings or income; ability to earn money in the future; (reasonable and necessary) medical, hospital and other expenses, and </w:t>
      </w:r>
      <w:r w:rsidRPr="007C4B23">
        <w:rPr>
          <w:rFonts w:eastAsia="Times New Roman"/>
          <w:i/>
          <w:sz w:val="24"/>
          <w:szCs w:val="24"/>
        </w:rPr>
        <w:t>(insert any other recoverable economic losses for which there is sufficient evidence)</w:t>
      </w:r>
      <w:r w:rsidRPr="007C4B23">
        <w:rPr>
          <w:rFonts w:eastAsia="Times New Roman"/>
          <w:b/>
          <w:sz w:val="24"/>
          <w:szCs w:val="24"/>
        </w:rPr>
        <w:t>. (In considering damages in this category, you shall not consider damages for [physical impairment] [or] [disfigurement], since these damages, if any, are to be considered in a separate category.)</w:t>
      </w:r>
    </w:p>
    <w:p w14:paraId="7A63C4D7"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14:paraId="608376F2" w14:textId="77777777" w:rsidR="007C4B23" w:rsidRDefault="007C4B23" w:rsidP="007C4B23">
      <w:pPr>
        <w:jc w:val="center"/>
        <w:rPr>
          <w:rFonts w:eastAsia="Times New Roman"/>
          <w:sz w:val="24"/>
          <w:szCs w:val="24"/>
        </w:rPr>
      </w:pPr>
    </w:p>
    <w:p w14:paraId="2E771215" w14:textId="77777777" w:rsidR="007C4B23" w:rsidRPr="0054263B" w:rsidRDefault="007C4B23" w:rsidP="007C4B23">
      <w:pPr>
        <w:keepNext/>
        <w:spacing w:after="240"/>
        <w:jc w:val="center"/>
        <w:rPr>
          <w:rFonts w:eastAsia="Times New Roman"/>
          <w:b/>
          <w:sz w:val="24"/>
          <w:szCs w:val="24"/>
        </w:rPr>
      </w:pPr>
      <w:r w:rsidRPr="0054263B">
        <w:rPr>
          <w:rFonts w:eastAsia="Times New Roman"/>
          <w:b/>
          <w:sz w:val="24"/>
          <w:szCs w:val="24"/>
        </w:rPr>
        <w:t>Notes on Use</w:t>
      </w:r>
    </w:p>
    <w:p w14:paraId="28FD863F"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Only those numbered, parenthesized words or phrases as are appropriate in the case should be given.</w:t>
      </w:r>
    </w:p>
    <w:p w14:paraId="2113F7D4"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2. The amount of damages sought should not be stated in this instruction or in the statement of the case. </w:t>
      </w:r>
      <w:proofErr w:type="spellStart"/>
      <w:r w:rsidRPr="007C4B23">
        <w:rPr>
          <w:rFonts w:eastAsia="Times New Roman"/>
          <w:b/>
          <w:sz w:val="24"/>
          <w:szCs w:val="24"/>
        </w:rPr>
        <w:t>Rodrigue</w:t>
      </w:r>
      <w:proofErr w:type="spellEnd"/>
      <w:r w:rsidRPr="007C4B23">
        <w:rPr>
          <w:rFonts w:eastAsia="Times New Roman"/>
          <w:b/>
          <w:sz w:val="24"/>
          <w:szCs w:val="24"/>
        </w:rPr>
        <w:t xml:space="preserve"> v. </w:t>
      </w:r>
      <w:proofErr w:type="spellStart"/>
      <w:r w:rsidRPr="007C4B23">
        <w:rPr>
          <w:rFonts w:eastAsia="Times New Roman"/>
          <w:b/>
          <w:sz w:val="24"/>
          <w:szCs w:val="24"/>
        </w:rPr>
        <w:t>Hausman</w:t>
      </w:r>
      <w:proofErr w:type="spellEnd"/>
      <w:r w:rsidRPr="007C4B23">
        <w:rPr>
          <w:rFonts w:eastAsia="Times New Roman"/>
          <w:sz w:val="24"/>
          <w:szCs w:val="24"/>
        </w:rPr>
        <w:t>, 33 Colo. App. 305, 519 P.2d 1216 (1974).</w:t>
      </w:r>
    </w:p>
    <w:p w14:paraId="16174ACC"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3. Where appropriate, “fault” of nonparties must be considered. </w:t>
      </w:r>
      <w:r w:rsidRPr="007C4B23">
        <w:rPr>
          <w:rFonts w:eastAsia="Times New Roman"/>
          <w:i/>
          <w:sz w:val="24"/>
          <w:szCs w:val="24"/>
        </w:rPr>
        <w:t xml:space="preserve">See </w:t>
      </w:r>
      <w:r w:rsidRPr="007C4B23">
        <w:rPr>
          <w:rFonts w:eastAsia="Times New Roman"/>
          <w:b/>
          <w:sz w:val="24"/>
          <w:szCs w:val="24"/>
        </w:rPr>
        <w:t>Slack v. Farmers Ins. Exch.</w:t>
      </w:r>
      <w:r w:rsidRPr="007C4B23">
        <w:rPr>
          <w:rFonts w:eastAsia="Times New Roman"/>
          <w:sz w:val="24"/>
          <w:szCs w:val="24"/>
        </w:rPr>
        <w:t xml:space="preserve">, 5 P.3d 280 (Colo. 2000) (section 13-15-111.5, C.R.S., requires the pro rata distribution of civil liability among intentional and negligent </w:t>
      </w:r>
      <w:proofErr w:type="spellStart"/>
      <w:r w:rsidRPr="007C4B23">
        <w:rPr>
          <w:rFonts w:eastAsia="Times New Roman"/>
          <w:sz w:val="24"/>
          <w:szCs w:val="24"/>
        </w:rPr>
        <w:t>tortfeasors</w:t>
      </w:r>
      <w:proofErr w:type="spellEnd"/>
      <w:r w:rsidRPr="007C4B23">
        <w:rPr>
          <w:rFonts w:eastAsia="Times New Roman"/>
          <w:sz w:val="24"/>
          <w:szCs w:val="24"/>
        </w:rPr>
        <w:t xml:space="preserve"> who jointly cause indivisible injuries).</w:t>
      </w:r>
    </w:p>
    <w:p w14:paraId="169D323A" w14:textId="77777777" w:rsidR="007C4B23" w:rsidRPr="0054263B" w:rsidRDefault="007C4B23" w:rsidP="007C4B23">
      <w:pPr>
        <w:keepNext/>
        <w:spacing w:after="240"/>
        <w:jc w:val="center"/>
        <w:rPr>
          <w:rFonts w:eastAsia="Times New Roman"/>
          <w:b/>
          <w:sz w:val="24"/>
          <w:szCs w:val="24"/>
        </w:rPr>
      </w:pPr>
      <w:r>
        <w:rPr>
          <w:rFonts w:eastAsia="Times New Roman"/>
          <w:b/>
          <w:sz w:val="24"/>
          <w:szCs w:val="24"/>
        </w:rPr>
        <w:t>Source and Authority</w:t>
      </w:r>
    </w:p>
    <w:p w14:paraId="279CA4CD"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1. This instruction is supported by </w:t>
      </w:r>
      <w:r w:rsidRPr="007C4B23">
        <w:rPr>
          <w:rFonts w:eastAsia="Times New Roman"/>
          <w:b/>
          <w:sz w:val="24"/>
          <w:szCs w:val="24"/>
        </w:rPr>
        <w:t>Palmer v. Diaz</w:t>
      </w:r>
      <w:r w:rsidRPr="007C4B23">
        <w:rPr>
          <w:rFonts w:eastAsia="Times New Roman"/>
          <w:sz w:val="24"/>
          <w:szCs w:val="24"/>
        </w:rPr>
        <w:t xml:space="preserve">, 214 P.3d 546 (Colo. App. 2009); and </w:t>
      </w:r>
      <w:proofErr w:type="spellStart"/>
      <w:r w:rsidRPr="007C4B23">
        <w:rPr>
          <w:rFonts w:eastAsia="Times New Roman"/>
          <w:b/>
          <w:sz w:val="24"/>
          <w:szCs w:val="24"/>
        </w:rPr>
        <w:t>Meiter</w:t>
      </w:r>
      <w:proofErr w:type="spellEnd"/>
      <w:r w:rsidRPr="007C4B23">
        <w:rPr>
          <w:rFonts w:eastAsia="Times New Roman"/>
          <w:b/>
          <w:sz w:val="24"/>
          <w:szCs w:val="24"/>
        </w:rPr>
        <w:t xml:space="preserve"> v. Cavanaugh</w:t>
      </w:r>
      <w:r w:rsidRPr="007C4B23">
        <w:rPr>
          <w:rFonts w:eastAsia="Times New Roman"/>
          <w:sz w:val="24"/>
          <w:szCs w:val="24"/>
        </w:rPr>
        <w:t>, 40 Colo. App. 454, 580 P.2d 399 (1978).</w:t>
      </w:r>
    </w:p>
    <w:p w14:paraId="3F6B1C1F"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lastRenderedPageBreak/>
        <w:t xml:space="preserve">2. The sentimental and emotional value of property may be considered in awarding damages in claims for the intentional or reckless infliction of emotional distress, such as a claim for outrageous conduct. </w:t>
      </w:r>
      <w:proofErr w:type="spellStart"/>
      <w:r w:rsidRPr="007C4B23">
        <w:rPr>
          <w:rFonts w:eastAsia="Times New Roman"/>
          <w:b/>
          <w:sz w:val="24"/>
          <w:szCs w:val="24"/>
        </w:rPr>
        <w:t>Chryar</w:t>
      </w:r>
      <w:proofErr w:type="spellEnd"/>
      <w:r w:rsidRPr="007C4B23">
        <w:rPr>
          <w:rFonts w:eastAsia="Times New Roman"/>
          <w:b/>
          <w:sz w:val="24"/>
          <w:szCs w:val="24"/>
        </w:rPr>
        <w:t xml:space="preserve"> v. Wolf</w:t>
      </w:r>
      <w:r w:rsidRPr="007C4B23">
        <w:rPr>
          <w:rFonts w:eastAsia="Times New Roman"/>
          <w:sz w:val="24"/>
          <w:szCs w:val="24"/>
        </w:rPr>
        <w:t>, 21 P.3d 428 (Colo. App. 2000).</w:t>
      </w:r>
    </w:p>
    <w:p w14:paraId="0B22AE54" w14:textId="77777777" w:rsidR="007C4B23" w:rsidRPr="00EC29A6" w:rsidRDefault="007C4B23" w:rsidP="00EC29A6">
      <w:pPr>
        <w:spacing w:after="240"/>
        <w:ind w:firstLine="720"/>
        <w:rPr>
          <w:rFonts w:eastAsia="Times New Roman"/>
          <w:sz w:val="24"/>
          <w:szCs w:val="24"/>
        </w:rPr>
      </w:pPr>
      <w:r w:rsidRPr="007C4B23">
        <w:rPr>
          <w:rFonts w:eastAsia="Times New Roman"/>
          <w:sz w:val="24"/>
          <w:szCs w:val="24"/>
        </w:rPr>
        <w:t xml:space="preserve">3. In the context of a publication that is found to constitute outrageous conduct,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7C4B23">
        <w:rPr>
          <w:rFonts w:eastAsia="Times New Roman"/>
          <w:b/>
          <w:sz w:val="24"/>
          <w:szCs w:val="24"/>
        </w:rPr>
        <w:t>Lee v. Colo. Times, Inc.</w:t>
      </w:r>
      <w:r w:rsidRPr="007C4B23">
        <w:rPr>
          <w:rFonts w:eastAsia="Times New Roman"/>
          <w:sz w:val="24"/>
          <w:szCs w:val="24"/>
        </w:rPr>
        <w:t xml:space="preserve">, 222 P.3d 957 (Colo. </w:t>
      </w:r>
      <w:r>
        <w:rPr>
          <w:rFonts w:eastAsia="Times New Roman"/>
          <w:sz w:val="24"/>
          <w:szCs w:val="24"/>
        </w:rPr>
        <w:t>App. 2009).</w:t>
      </w:r>
    </w:p>
    <w:sectPr w:rsidR="007C4B23" w:rsidRPr="00EC29A6"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98DF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98DF96" w16cid:durableId="1F96BE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3A43B" w14:textId="77777777" w:rsidR="000367F8" w:rsidRDefault="000367F8" w:rsidP="0054263B">
      <w:r>
        <w:separator/>
      </w:r>
    </w:p>
    <w:p w14:paraId="38A061D2" w14:textId="77777777" w:rsidR="000367F8" w:rsidRDefault="000367F8"/>
  </w:endnote>
  <w:endnote w:type="continuationSeparator" w:id="0">
    <w:p w14:paraId="4AD5372D" w14:textId="77777777" w:rsidR="000367F8" w:rsidRDefault="000367F8" w:rsidP="0054263B">
      <w:r>
        <w:continuationSeparator/>
      </w:r>
    </w:p>
    <w:p w14:paraId="70B2A338" w14:textId="77777777" w:rsidR="000367F8" w:rsidRDefault="00036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53BAA373" w14:textId="77777777" w:rsidR="0047374D" w:rsidRDefault="0047374D">
        <w:pPr>
          <w:pStyle w:val="Footer"/>
          <w:jc w:val="center"/>
        </w:pPr>
        <w:r>
          <w:fldChar w:fldCharType="begin"/>
        </w:r>
        <w:r>
          <w:instrText xml:space="preserve"> PAGE   \* MERGEFORMAT </w:instrText>
        </w:r>
        <w:r>
          <w:fldChar w:fldCharType="separate"/>
        </w:r>
        <w:r w:rsidR="00ED467C">
          <w:rPr>
            <w:noProof/>
          </w:rPr>
          <w:t>5</w:t>
        </w:r>
        <w:r>
          <w:rPr>
            <w:noProof/>
          </w:rPr>
          <w:fldChar w:fldCharType="end"/>
        </w:r>
      </w:p>
    </w:sdtContent>
  </w:sdt>
  <w:p w14:paraId="3A1D4CC4" w14:textId="77777777" w:rsidR="0047374D" w:rsidRDefault="0047374D">
    <w:pPr>
      <w:pStyle w:val="Footer"/>
    </w:pPr>
  </w:p>
  <w:p w14:paraId="1116DAD1" w14:textId="77777777" w:rsidR="0047374D" w:rsidRDefault="004737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D8F17" w14:textId="77777777" w:rsidR="000367F8" w:rsidRDefault="000367F8" w:rsidP="0054263B">
      <w:r>
        <w:separator/>
      </w:r>
    </w:p>
    <w:p w14:paraId="160764E3" w14:textId="77777777" w:rsidR="000367F8" w:rsidRDefault="000367F8"/>
  </w:footnote>
  <w:footnote w:type="continuationSeparator" w:id="0">
    <w:p w14:paraId="47D52423" w14:textId="77777777" w:rsidR="000367F8" w:rsidRDefault="000367F8" w:rsidP="0054263B">
      <w:r>
        <w:continuationSeparator/>
      </w:r>
    </w:p>
    <w:p w14:paraId="56D81D91" w14:textId="77777777" w:rsidR="000367F8" w:rsidRDefault="000367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1-5-21-1614839616-668366631-2118856591-4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330"/>
    <w:rsid w:val="00020CF1"/>
    <w:rsid w:val="000367F8"/>
    <w:rsid w:val="00037111"/>
    <w:rsid w:val="0006367C"/>
    <w:rsid w:val="00074558"/>
    <w:rsid w:val="000824C8"/>
    <w:rsid w:val="00085495"/>
    <w:rsid w:val="000921F1"/>
    <w:rsid w:val="0009462F"/>
    <w:rsid w:val="000962C8"/>
    <w:rsid w:val="000A040F"/>
    <w:rsid w:val="000B1B7A"/>
    <w:rsid w:val="000C204E"/>
    <w:rsid w:val="000C503A"/>
    <w:rsid w:val="000C6F97"/>
    <w:rsid w:val="000D4856"/>
    <w:rsid w:val="000F205C"/>
    <w:rsid w:val="001117D9"/>
    <w:rsid w:val="00112C8E"/>
    <w:rsid w:val="00112FF9"/>
    <w:rsid w:val="00113EB9"/>
    <w:rsid w:val="00116A3D"/>
    <w:rsid w:val="00125209"/>
    <w:rsid w:val="00126B7A"/>
    <w:rsid w:val="001303C5"/>
    <w:rsid w:val="00143A15"/>
    <w:rsid w:val="00144917"/>
    <w:rsid w:val="001608FF"/>
    <w:rsid w:val="001671A9"/>
    <w:rsid w:val="00171705"/>
    <w:rsid w:val="00172674"/>
    <w:rsid w:val="00174BB5"/>
    <w:rsid w:val="0018388B"/>
    <w:rsid w:val="00184D62"/>
    <w:rsid w:val="001903CB"/>
    <w:rsid w:val="001913B1"/>
    <w:rsid w:val="00191498"/>
    <w:rsid w:val="00191C86"/>
    <w:rsid w:val="00195972"/>
    <w:rsid w:val="001A2648"/>
    <w:rsid w:val="001E0F3B"/>
    <w:rsid w:val="001F0193"/>
    <w:rsid w:val="00200BA5"/>
    <w:rsid w:val="00202B81"/>
    <w:rsid w:val="002065D8"/>
    <w:rsid w:val="0021368F"/>
    <w:rsid w:val="0021730E"/>
    <w:rsid w:val="00217435"/>
    <w:rsid w:val="0022134E"/>
    <w:rsid w:val="00223286"/>
    <w:rsid w:val="00227D3A"/>
    <w:rsid w:val="00231BC4"/>
    <w:rsid w:val="0024062B"/>
    <w:rsid w:val="0024597C"/>
    <w:rsid w:val="00254258"/>
    <w:rsid w:val="002547C3"/>
    <w:rsid w:val="00255159"/>
    <w:rsid w:val="002654B4"/>
    <w:rsid w:val="00267805"/>
    <w:rsid w:val="00273777"/>
    <w:rsid w:val="0027486C"/>
    <w:rsid w:val="00290935"/>
    <w:rsid w:val="00293941"/>
    <w:rsid w:val="00293F7E"/>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B5ABE"/>
    <w:rsid w:val="003D027F"/>
    <w:rsid w:val="003D1B54"/>
    <w:rsid w:val="003D370E"/>
    <w:rsid w:val="003D7C8E"/>
    <w:rsid w:val="003E472A"/>
    <w:rsid w:val="003E5B38"/>
    <w:rsid w:val="003F108C"/>
    <w:rsid w:val="003F6E89"/>
    <w:rsid w:val="00434371"/>
    <w:rsid w:val="004425AA"/>
    <w:rsid w:val="00456038"/>
    <w:rsid w:val="00456B2B"/>
    <w:rsid w:val="00467B80"/>
    <w:rsid w:val="0047120C"/>
    <w:rsid w:val="00471618"/>
    <w:rsid w:val="0047374D"/>
    <w:rsid w:val="00473B65"/>
    <w:rsid w:val="00474B1B"/>
    <w:rsid w:val="0048541F"/>
    <w:rsid w:val="0049313F"/>
    <w:rsid w:val="00496096"/>
    <w:rsid w:val="004A1210"/>
    <w:rsid w:val="004A32E6"/>
    <w:rsid w:val="004B753E"/>
    <w:rsid w:val="004C62F9"/>
    <w:rsid w:val="004C723A"/>
    <w:rsid w:val="004D2C99"/>
    <w:rsid w:val="004E0408"/>
    <w:rsid w:val="004E7EF1"/>
    <w:rsid w:val="004F003D"/>
    <w:rsid w:val="00502D97"/>
    <w:rsid w:val="005065E6"/>
    <w:rsid w:val="0051385E"/>
    <w:rsid w:val="00516447"/>
    <w:rsid w:val="0052537F"/>
    <w:rsid w:val="00527A18"/>
    <w:rsid w:val="00531F87"/>
    <w:rsid w:val="0053544D"/>
    <w:rsid w:val="0054263B"/>
    <w:rsid w:val="00547D97"/>
    <w:rsid w:val="00550AFD"/>
    <w:rsid w:val="00557FCC"/>
    <w:rsid w:val="005648EF"/>
    <w:rsid w:val="0057771F"/>
    <w:rsid w:val="005A22A6"/>
    <w:rsid w:val="005B27FE"/>
    <w:rsid w:val="005B3A78"/>
    <w:rsid w:val="005B52B6"/>
    <w:rsid w:val="005C56C9"/>
    <w:rsid w:val="005C5CCB"/>
    <w:rsid w:val="005D1AD3"/>
    <w:rsid w:val="005D3156"/>
    <w:rsid w:val="005E712D"/>
    <w:rsid w:val="005F1017"/>
    <w:rsid w:val="005F19FD"/>
    <w:rsid w:val="005F5A94"/>
    <w:rsid w:val="00604F03"/>
    <w:rsid w:val="006053F6"/>
    <w:rsid w:val="006272FE"/>
    <w:rsid w:val="00631BFF"/>
    <w:rsid w:val="00642649"/>
    <w:rsid w:val="00647CC5"/>
    <w:rsid w:val="00651A64"/>
    <w:rsid w:val="0066100E"/>
    <w:rsid w:val="00661D05"/>
    <w:rsid w:val="00675252"/>
    <w:rsid w:val="00682B93"/>
    <w:rsid w:val="0068336D"/>
    <w:rsid w:val="00683FA1"/>
    <w:rsid w:val="00685E76"/>
    <w:rsid w:val="00686A57"/>
    <w:rsid w:val="00687304"/>
    <w:rsid w:val="00697DF2"/>
    <w:rsid w:val="006A74B6"/>
    <w:rsid w:val="006A7F32"/>
    <w:rsid w:val="006B2457"/>
    <w:rsid w:val="006B26D7"/>
    <w:rsid w:val="006D00EC"/>
    <w:rsid w:val="006E0D06"/>
    <w:rsid w:val="006E3575"/>
    <w:rsid w:val="006E62F0"/>
    <w:rsid w:val="006F7581"/>
    <w:rsid w:val="006F7DC0"/>
    <w:rsid w:val="00702B5A"/>
    <w:rsid w:val="0070752A"/>
    <w:rsid w:val="007119D8"/>
    <w:rsid w:val="0071225B"/>
    <w:rsid w:val="00712E33"/>
    <w:rsid w:val="00713866"/>
    <w:rsid w:val="00720C60"/>
    <w:rsid w:val="007216DA"/>
    <w:rsid w:val="00724230"/>
    <w:rsid w:val="00726E21"/>
    <w:rsid w:val="007340B5"/>
    <w:rsid w:val="007532AB"/>
    <w:rsid w:val="00766F81"/>
    <w:rsid w:val="00770FFC"/>
    <w:rsid w:val="00771404"/>
    <w:rsid w:val="00787065"/>
    <w:rsid w:val="00792028"/>
    <w:rsid w:val="007A3A0E"/>
    <w:rsid w:val="007A612E"/>
    <w:rsid w:val="007B1633"/>
    <w:rsid w:val="007C4B23"/>
    <w:rsid w:val="007D168F"/>
    <w:rsid w:val="007D198E"/>
    <w:rsid w:val="007D2BCE"/>
    <w:rsid w:val="007D39CC"/>
    <w:rsid w:val="007E1675"/>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859AF"/>
    <w:rsid w:val="00895065"/>
    <w:rsid w:val="008A1099"/>
    <w:rsid w:val="008A475A"/>
    <w:rsid w:val="008A6339"/>
    <w:rsid w:val="008A637B"/>
    <w:rsid w:val="008B1617"/>
    <w:rsid w:val="008B7480"/>
    <w:rsid w:val="008C1739"/>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50692"/>
    <w:rsid w:val="00952BBB"/>
    <w:rsid w:val="0095709A"/>
    <w:rsid w:val="009725D8"/>
    <w:rsid w:val="00973884"/>
    <w:rsid w:val="009902F2"/>
    <w:rsid w:val="009931B9"/>
    <w:rsid w:val="0099627C"/>
    <w:rsid w:val="009A273C"/>
    <w:rsid w:val="009A5AA6"/>
    <w:rsid w:val="009B2577"/>
    <w:rsid w:val="009B6746"/>
    <w:rsid w:val="009C03DD"/>
    <w:rsid w:val="009C0C3F"/>
    <w:rsid w:val="009D035C"/>
    <w:rsid w:val="009E20C7"/>
    <w:rsid w:val="009E3DA4"/>
    <w:rsid w:val="009E5868"/>
    <w:rsid w:val="009F581C"/>
    <w:rsid w:val="00A005E6"/>
    <w:rsid w:val="00A06ED6"/>
    <w:rsid w:val="00A10F3D"/>
    <w:rsid w:val="00A110C7"/>
    <w:rsid w:val="00A36457"/>
    <w:rsid w:val="00A50F20"/>
    <w:rsid w:val="00A54915"/>
    <w:rsid w:val="00A632A0"/>
    <w:rsid w:val="00A677E8"/>
    <w:rsid w:val="00A73AE6"/>
    <w:rsid w:val="00A76341"/>
    <w:rsid w:val="00A80C10"/>
    <w:rsid w:val="00A82D0A"/>
    <w:rsid w:val="00A85AAA"/>
    <w:rsid w:val="00A9205E"/>
    <w:rsid w:val="00A92C18"/>
    <w:rsid w:val="00AB2019"/>
    <w:rsid w:val="00AB71A7"/>
    <w:rsid w:val="00AC78F7"/>
    <w:rsid w:val="00AD4B56"/>
    <w:rsid w:val="00AD61CD"/>
    <w:rsid w:val="00AF40E1"/>
    <w:rsid w:val="00AF7D47"/>
    <w:rsid w:val="00B0264D"/>
    <w:rsid w:val="00B338E2"/>
    <w:rsid w:val="00B35185"/>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E2B09"/>
    <w:rsid w:val="00BE654D"/>
    <w:rsid w:val="00BE6634"/>
    <w:rsid w:val="00BF5DF3"/>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B5C67"/>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6858"/>
    <w:rsid w:val="00D767EB"/>
    <w:rsid w:val="00D8125F"/>
    <w:rsid w:val="00D90E67"/>
    <w:rsid w:val="00DA1796"/>
    <w:rsid w:val="00DA2814"/>
    <w:rsid w:val="00DB2C90"/>
    <w:rsid w:val="00DC0393"/>
    <w:rsid w:val="00DC63A9"/>
    <w:rsid w:val="00DC66A6"/>
    <w:rsid w:val="00DC7533"/>
    <w:rsid w:val="00DD55B8"/>
    <w:rsid w:val="00DE2930"/>
    <w:rsid w:val="00DF2CB7"/>
    <w:rsid w:val="00DF3BF1"/>
    <w:rsid w:val="00DF7595"/>
    <w:rsid w:val="00E007F8"/>
    <w:rsid w:val="00E058BA"/>
    <w:rsid w:val="00E111AA"/>
    <w:rsid w:val="00E172C8"/>
    <w:rsid w:val="00E21120"/>
    <w:rsid w:val="00E24E10"/>
    <w:rsid w:val="00E2724A"/>
    <w:rsid w:val="00E30D4B"/>
    <w:rsid w:val="00E372EA"/>
    <w:rsid w:val="00E50187"/>
    <w:rsid w:val="00E55147"/>
    <w:rsid w:val="00E551EB"/>
    <w:rsid w:val="00E67638"/>
    <w:rsid w:val="00E70C9B"/>
    <w:rsid w:val="00E72FF1"/>
    <w:rsid w:val="00E7526A"/>
    <w:rsid w:val="00E87248"/>
    <w:rsid w:val="00E87C31"/>
    <w:rsid w:val="00E87FFB"/>
    <w:rsid w:val="00E93068"/>
    <w:rsid w:val="00E970B9"/>
    <w:rsid w:val="00EB037B"/>
    <w:rsid w:val="00EB113C"/>
    <w:rsid w:val="00EB5133"/>
    <w:rsid w:val="00EC16F4"/>
    <w:rsid w:val="00EC17E3"/>
    <w:rsid w:val="00EC29A6"/>
    <w:rsid w:val="00EC3919"/>
    <w:rsid w:val="00EC7C98"/>
    <w:rsid w:val="00ED467C"/>
    <w:rsid w:val="00ED5E52"/>
    <w:rsid w:val="00ED7176"/>
    <w:rsid w:val="00ED75EA"/>
    <w:rsid w:val="00EF4043"/>
    <w:rsid w:val="00F022D4"/>
    <w:rsid w:val="00F062A4"/>
    <w:rsid w:val="00F32AA4"/>
    <w:rsid w:val="00F573CF"/>
    <w:rsid w:val="00F57A2B"/>
    <w:rsid w:val="00F60050"/>
    <w:rsid w:val="00F658E5"/>
    <w:rsid w:val="00F764F4"/>
    <w:rsid w:val="00F822C4"/>
    <w:rsid w:val="00F82676"/>
    <w:rsid w:val="00F86F49"/>
    <w:rsid w:val="00FA333E"/>
    <w:rsid w:val="00FA7B76"/>
    <w:rsid w:val="00FC544C"/>
    <w:rsid w:val="00FD2DF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70F0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4103</Words>
  <Characters>23391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2018-12-15T20:31:00Z</dcterms:created>
  <dcterms:modified xsi:type="dcterms:W3CDTF">2018-12-15T20:32:00Z</dcterms:modified>
</cp:coreProperties>
</file>