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40" w:type="dxa"/>
        <w:tblInd w:w="-113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4A0" w:firstRow="1" w:lastRow="0" w:firstColumn="1" w:lastColumn="0" w:noHBand="0" w:noVBand="1"/>
        <w:tblCaption w:val="Case Caption"/>
        <w:tblDescription w:val="This table includes the following sections:&#10;&#10;1. Court information.&#10;2. Parties to the case.&#10;3. Case details."/>
      </w:tblPr>
      <w:tblGrid>
        <w:gridCol w:w="1170"/>
        <w:gridCol w:w="4680"/>
        <w:gridCol w:w="3690"/>
      </w:tblGrid>
      <w:tr w:rsidR="00441779" w:rsidRPr="00441779" w14:paraId="011ACEFF" w14:textId="77777777" w:rsidTr="004D25D3">
        <w:trPr>
          <w:trHeight w:val="720"/>
        </w:trPr>
        <w:tc>
          <w:tcPr>
            <w:tcW w:w="1170" w:type="dxa"/>
            <w:tcBorders>
              <w:right w:val="single" w:sz="12" w:space="0" w:color="auto"/>
            </w:tcBorders>
            <w:vAlign w:val="center"/>
          </w:tcPr>
          <w:p w14:paraId="5116A2BC" w14:textId="37653789" w:rsidR="00441779" w:rsidRPr="00C626E7" w:rsidRDefault="00441779" w:rsidP="00C626E7">
            <w:pPr>
              <w:ind w:left="-37" w:right="-18"/>
              <w:jc w:val="center"/>
              <w:rPr>
                <w:rFonts w:cs="Arial"/>
                <w:b/>
                <w:bCs/>
              </w:rPr>
            </w:pPr>
            <w:r w:rsidRPr="00441779">
              <w:rPr>
                <w:rFonts w:cs="Arial"/>
                <w:b/>
                <w:bCs/>
              </w:rPr>
              <w:t xml:space="preserve">JDF </w:t>
            </w:r>
            <w:r>
              <w:rPr>
                <w:rFonts w:cs="Arial"/>
                <w:b/>
                <w:bCs/>
              </w:rPr>
              <w:t>448</w:t>
            </w:r>
          </w:p>
        </w:tc>
        <w:tc>
          <w:tcPr>
            <w:tcW w:w="8370" w:type="dxa"/>
            <w:gridSpan w:val="2"/>
            <w:tcBorders>
              <w:left w:val="single" w:sz="12" w:space="0" w:color="auto"/>
            </w:tcBorders>
            <w:vAlign w:val="center"/>
          </w:tcPr>
          <w:p w14:paraId="518F4A1B" w14:textId="5A677334" w:rsidR="00441779" w:rsidRPr="00C626E7" w:rsidRDefault="00441779" w:rsidP="00F123E6">
            <w:pPr>
              <w:jc w:val="center"/>
              <w:rPr>
                <w:rFonts w:cs="Arial"/>
                <w:b/>
                <w:bCs/>
                <w:sz w:val="28"/>
                <w:szCs w:val="28"/>
              </w:rPr>
            </w:pPr>
            <w:r>
              <w:rPr>
                <w:rFonts w:cs="Arial"/>
                <w:b/>
                <w:bCs/>
                <w:sz w:val="28"/>
                <w:szCs w:val="28"/>
              </w:rPr>
              <w:t>Name Change</w:t>
            </w:r>
            <w:r w:rsidR="00F123E6">
              <w:rPr>
                <w:rFonts w:cs="Arial"/>
                <w:b/>
                <w:bCs/>
                <w:sz w:val="28"/>
                <w:szCs w:val="28"/>
              </w:rPr>
              <w:t xml:space="preserve"> Decree</w:t>
            </w:r>
          </w:p>
        </w:tc>
      </w:tr>
      <w:tr w:rsidR="00441779" w:rsidRPr="00441779" w14:paraId="4FDFB1F1" w14:textId="77777777" w:rsidTr="00441779">
        <w:trPr>
          <w:trHeight w:val="1008"/>
        </w:trPr>
        <w:tc>
          <w:tcPr>
            <w:tcW w:w="5850" w:type="dxa"/>
            <w:gridSpan w:val="2"/>
          </w:tcPr>
          <w:p w14:paraId="7C83B04D" w14:textId="77777777" w:rsidR="00441779" w:rsidRPr="00441779" w:rsidRDefault="00441779" w:rsidP="00C626E7">
            <w:pPr>
              <w:spacing w:before="120" w:after="60" w:line="300" w:lineRule="auto"/>
              <w:ind w:left="339" w:hanging="360"/>
              <w:outlineLvl w:val="0"/>
              <w:rPr>
                <w:b/>
                <w:bCs/>
              </w:rPr>
            </w:pPr>
            <w:r w:rsidRPr="00441779">
              <w:rPr>
                <w:b/>
                <w:bCs/>
              </w:rPr>
              <w:t>A.</w:t>
            </w:r>
            <w:r w:rsidRPr="00441779">
              <w:rPr>
                <w:b/>
                <w:bCs/>
              </w:rPr>
              <w:tab/>
              <w:t>Court:</w:t>
            </w:r>
          </w:p>
          <w:p w14:paraId="630F657E" w14:textId="5248E5CB" w:rsidR="00441779" w:rsidRPr="00441779" w:rsidRDefault="00441779" w:rsidP="00441779">
            <w:pPr>
              <w:spacing w:line="360" w:lineRule="auto"/>
              <w:ind w:left="339"/>
              <w:outlineLvl w:val="0"/>
              <w:rPr>
                <w:sz w:val="18"/>
                <w:szCs w:val="18"/>
              </w:rPr>
            </w:pPr>
            <w:r w:rsidRPr="00441779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41779">
              <w:rPr>
                <w:sz w:val="18"/>
                <w:szCs w:val="18"/>
              </w:rPr>
              <w:instrText xml:space="preserve"> FORMCHECKBOX </w:instrText>
            </w:r>
            <w:r w:rsidR="00000000">
              <w:rPr>
                <w:sz w:val="18"/>
                <w:szCs w:val="18"/>
              </w:rPr>
            </w:r>
            <w:r w:rsidR="00000000">
              <w:rPr>
                <w:sz w:val="18"/>
                <w:szCs w:val="18"/>
              </w:rPr>
              <w:fldChar w:fldCharType="separate"/>
            </w:r>
            <w:r w:rsidRPr="00441779">
              <w:rPr>
                <w:sz w:val="18"/>
                <w:szCs w:val="18"/>
              </w:rPr>
              <w:fldChar w:fldCharType="end"/>
            </w:r>
            <w:r w:rsidRPr="00441779">
              <w:rPr>
                <w:sz w:val="18"/>
                <w:szCs w:val="18"/>
              </w:rPr>
              <w:t xml:space="preserve"> District    </w:t>
            </w:r>
            <w:r w:rsidRPr="00441779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41779">
              <w:rPr>
                <w:sz w:val="18"/>
                <w:szCs w:val="18"/>
              </w:rPr>
              <w:instrText xml:space="preserve"> FORMCHECKBOX </w:instrText>
            </w:r>
            <w:r w:rsidR="00000000">
              <w:rPr>
                <w:sz w:val="18"/>
                <w:szCs w:val="18"/>
              </w:rPr>
            </w:r>
            <w:r w:rsidR="00000000">
              <w:rPr>
                <w:sz w:val="18"/>
                <w:szCs w:val="18"/>
              </w:rPr>
              <w:fldChar w:fldCharType="separate"/>
            </w:r>
            <w:r w:rsidRPr="00441779">
              <w:rPr>
                <w:sz w:val="18"/>
                <w:szCs w:val="18"/>
              </w:rPr>
              <w:fldChar w:fldCharType="end"/>
            </w:r>
            <w:r w:rsidRPr="00441779">
              <w:rPr>
                <w:sz w:val="18"/>
                <w:szCs w:val="18"/>
              </w:rPr>
              <w:t xml:space="preserve"> County    </w:t>
            </w:r>
            <w:r w:rsidRPr="00441779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41779">
              <w:rPr>
                <w:sz w:val="18"/>
                <w:szCs w:val="18"/>
              </w:rPr>
              <w:instrText xml:space="preserve"> FORMCHECKBOX </w:instrText>
            </w:r>
            <w:r w:rsidR="00000000">
              <w:rPr>
                <w:sz w:val="18"/>
                <w:szCs w:val="18"/>
              </w:rPr>
            </w:r>
            <w:r w:rsidR="00000000">
              <w:rPr>
                <w:sz w:val="18"/>
                <w:szCs w:val="18"/>
              </w:rPr>
              <w:fldChar w:fldCharType="separate"/>
            </w:r>
            <w:r w:rsidRPr="00441779">
              <w:rPr>
                <w:sz w:val="18"/>
                <w:szCs w:val="18"/>
              </w:rPr>
              <w:fldChar w:fldCharType="end"/>
            </w:r>
            <w:r w:rsidRPr="00441779">
              <w:rPr>
                <w:sz w:val="18"/>
                <w:szCs w:val="18"/>
              </w:rPr>
              <w:t xml:space="preserve"> Juvenile</w:t>
            </w:r>
          </w:p>
          <w:p w14:paraId="60B5912D" w14:textId="77777777" w:rsidR="00441779" w:rsidRPr="00441779" w:rsidRDefault="00441779" w:rsidP="00C626E7">
            <w:pPr>
              <w:tabs>
                <w:tab w:val="right" w:pos="5541"/>
              </w:tabs>
              <w:spacing w:line="300" w:lineRule="auto"/>
              <w:ind w:left="315"/>
              <w:rPr>
                <w:rFonts w:cs="Arial"/>
                <w:b/>
                <w:bCs/>
                <w:sz w:val="18"/>
                <w:szCs w:val="18"/>
                <w:u w:val="single"/>
              </w:rPr>
            </w:pPr>
            <w:r w:rsidRPr="00441779">
              <w:rPr>
                <w:rFonts w:cs="Arial"/>
                <w:sz w:val="18"/>
                <w:szCs w:val="18"/>
              </w:rPr>
              <w:t xml:space="preserve">Colorado County: </w:t>
            </w:r>
            <w:r w:rsidRPr="00441779">
              <w:rPr>
                <w:rFonts w:cs="Arial"/>
                <w:b/>
                <w:bCs/>
                <w:sz w:val="18"/>
                <w:szCs w:val="18"/>
                <w:u w:val="single"/>
              </w:rPr>
              <w:tab/>
            </w:r>
          </w:p>
          <w:p w14:paraId="05D397CA" w14:textId="6BE79FF0" w:rsidR="00441779" w:rsidRPr="00C626E7" w:rsidRDefault="00441779" w:rsidP="00C626E7">
            <w:pPr>
              <w:tabs>
                <w:tab w:val="right" w:pos="5541"/>
              </w:tabs>
              <w:spacing w:after="60"/>
              <w:ind w:left="317"/>
              <w:rPr>
                <w:rFonts w:cs="Arial"/>
                <w:b/>
                <w:bCs/>
                <w:sz w:val="18"/>
                <w:szCs w:val="18"/>
                <w:u w:val="single"/>
              </w:rPr>
            </w:pPr>
            <w:r w:rsidRPr="00441779">
              <w:rPr>
                <w:rFonts w:cs="Arial"/>
                <w:sz w:val="18"/>
                <w:szCs w:val="18"/>
              </w:rPr>
              <w:t xml:space="preserve">Mailing Address: </w:t>
            </w:r>
            <w:r w:rsidRPr="00441779">
              <w:rPr>
                <w:rFonts w:cs="Arial"/>
                <w:b/>
                <w:bCs/>
                <w:sz w:val="18"/>
                <w:szCs w:val="18"/>
                <w:u w:val="single"/>
              </w:rPr>
              <w:tab/>
            </w:r>
          </w:p>
        </w:tc>
        <w:tc>
          <w:tcPr>
            <w:tcW w:w="3690" w:type="dxa"/>
            <w:vMerge w:val="restart"/>
            <w:shd w:val="clear" w:color="auto" w:fill="F2F2F2"/>
            <w:vAlign w:val="bottom"/>
          </w:tcPr>
          <w:p w14:paraId="3A718AFF" w14:textId="22B3CBB4" w:rsidR="000C1F61" w:rsidRPr="00CF35CA" w:rsidRDefault="000C1F61" w:rsidP="00441779">
            <w:pPr>
              <w:spacing w:after="60"/>
              <w:jc w:val="center"/>
              <w:rPr>
                <w:rFonts w:cs="Arial"/>
                <w:sz w:val="18"/>
                <w:szCs w:val="18"/>
              </w:rPr>
            </w:pPr>
            <w:r w:rsidRPr="00CF35CA">
              <w:rPr>
                <w:rFonts w:cs="Arial"/>
                <w:sz w:val="18"/>
                <w:szCs w:val="18"/>
              </w:rPr>
              <w:t>Event Code: NCDC</w:t>
            </w:r>
          </w:p>
          <w:p w14:paraId="2172E59E" w14:textId="5B25210B" w:rsidR="00441779" w:rsidRPr="00441779" w:rsidRDefault="00441779" w:rsidP="00441779">
            <w:pPr>
              <w:spacing w:after="60"/>
              <w:jc w:val="center"/>
              <w:rPr>
                <w:rFonts w:cs="Arial"/>
                <w:i/>
                <w:iCs/>
              </w:rPr>
            </w:pPr>
            <w:r w:rsidRPr="00441779">
              <w:rPr>
                <w:rFonts w:cs="Arial"/>
                <w:i/>
                <w:iCs/>
                <w:sz w:val="18"/>
                <w:szCs w:val="18"/>
              </w:rPr>
              <w:t>This box is for court use only.</w:t>
            </w:r>
          </w:p>
        </w:tc>
      </w:tr>
      <w:tr w:rsidR="003D7396" w:rsidRPr="00441779" w14:paraId="5EEAB3C5" w14:textId="77777777" w:rsidTr="00C626E7">
        <w:trPr>
          <w:trHeight w:val="351"/>
        </w:trPr>
        <w:tc>
          <w:tcPr>
            <w:tcW w:w="5850" w:type="dxa"/>
            <w:gridSpan w:val="2"/>
            <w:vMerge w:val="restart"/>
          </w:tcPr>
          <w:p w14:paraId="53BA58B2" w14:textId="77777777" w:rsidR="00441779" w:rsidRPr="00441779" w:rsidRDefault="00441779" w:rsidP="00441779">
            <w:pPr>
              <w:spacing w:before="120" w:after="60" w:line="300" w:lineRule="auto"/>
              <w:ind w:left="331" w:hanging="374"/>
              <w:outlineLvl w:val="0"/>
              <w:rPr>
                <w:b/>
                <w:bCs/>
              </w:rPr>
            </w:pPr>
            <w:r w:rsidRPr="00441779">
              <w:rPr>
                <w:b/>
                <w:bCs/>
              </w:rPr>
              <w:t>B.</w:t>
            </w:r>
            <w:r w:rsidRPr="00441779">
              <w:rPr>
                <w:b/>
                <w:bCs/>
              </w:rPr>
              <w:tab/>
              <w:t>Parties to the Case:</w:t>
            </w:r>
          </w:p>
          <w:p w14:paraId="4BDBC293" w14:textId="77777777" w:rsidR="00441779" w:rsidRPr="00CE2AA6" w:rsidRDefault="00441779" w:rsidP="00C626E7">
            <w:pPr>
              <w:tabs>
                <w:tab w:val="right" w:pos="5548"/>
              </w:tabs>
              <w:spacing w:line="300" w:lineRule="auto"/>
              <w:ind w:left="343"/>
              <w:rPr>
                <w:rFonts w:cs="Arial"/>
                <w:sz w:val="18"/>
                <w:szCs w:val="18"/>
                <w:u w:val="single"/>
              </w:rPr>
            </w:pPr>
            <w:r>
              <w:rPr>
                <w:rFonts w:cs="Arial"/>
                <w:sz w:val="18"/>
                <w:szCs w:val="18"/>
              </w:rPr>
              <w:t xml:space="preserve">Adult </w:t>
            </w:r>
            <w:r w:rsidRPr="00CE2AA6">
              <w:rPr>
                <w:rFonts w:cs="Arial"/>
                <w:sz w:val="18"/>
                <w:szCs w:val="18"/>
              </w:rPr>
              <w:t xml:space="preserve">Petitioner: </w:t>
            </w:r>
            <w:r w:rsidRPr="00E358C4">
              <w:rPr>
                <w:rFonts w:cs="Arial"/>
                <w:b/>
                <w:bCs/>
                <w:sz w:val="18"/>
                <w:szCs w:val="18"/>
                <w:u w:val="single"/>
              </w:rPr>
              <w:tab/>
            </w:r>
          </w:p>
          <w:p w14:paraId="48C466A1" w14:textId="77777777" w:rsidR="00441779" w:rsidRPr="00CE2AA6" w:rsidRDefault="00441779" w:rsidP="00C626E7">
            <w:pPr>
              <w:spacing w:before="60" w:line="300" w:lineRule="auto"/>
              <w:ind w:left="343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or</w:t>
            </w:r>
          </w:p>
          <w:p w14:paraId="31A2178A" w14:textId="77777777" w:rsidR="00441779" w:rsidRPr="00CE2AA6" w:rsidRDefault="00441779" w:rsidP="00C626E7">
            <w:pPr>
              <w:tabs>
                <w:tab w:val="right" w:pos="5563"/>
              </w:tabs>
              <w:spacing w:before="120"/>
              <w:ind w:left="343"/>
              <w:rPr>
                <w:rFonts w:cs="Arial"/>
                <w:sz w:val="18"/>
                <w:szCs w:val="18"/>
                <w:u w:val="single"/>
              </w:rPr>
            </w:pPr>
            <w:r>
              <w:rPr>
                <w:rFonts w:cs="Arial"/>
                <w:sz w:val="18"/>
                <w:szCs w:val="18"/>
              </w:rPr>
              <w:t>Parent Petitioner</w:t>
            </w:r>
            <w:r w:rsidRPr="00CE2AA6">
              <w:rPr>
                <w:rFonts w:cs="Arial"/>
                <w:sz w:val="18"/>
                <w:szCs w:val="18"/>
              </w:rPr>
              <w:t xml:space="preserve">: </w:t>
            </w:r>
            <w:r w:rsidRPr="005B50FC">
              <w:rPr>
                <w:rFonts w:cs="Arial"/>
                <w:b/>
                <w:bCs/>
                <w:sz w:val="18"/>
                <w:szCs w:val="18"/>
                <w:u w:val="single"/>
              </w:rPr>
              <w:tab/>
            </w:r>
          </w:p>
          <w:p w14:paraId="2F3F893B" w14:textId="4D2376B4" w:rsidR="00441779" w:rsidRPr="00C626E7" w:rsidRDefault="00441779" w:rsidP="00C626E7">
            <w:pPr>
              <w:tabs>
                <w:tab w:val="right" w:pos="5563"/>
              </w:tabs>
              <w:spacing w:before="60" w:line="300" w:lineRule="auto"/>
              <w:ind w:left="703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 xml:space="preserve">For a Minor Child: </w:t>
            </w:r>
            <w:r w:rsidRPr="00083022">
              <w:rPr>
                <w:rFonts w:cs="Arial"/>
                <w:b/>
                <w:bCs/>
                <w:sz w:val="18"/>
                <w:szCs w:val="18"/>
                <w:u w:val="single"/>
              </w:rPr>
              <w:tab/>
            </w:r>
          </w:p>
        </w:tc>
        <w:tc>
          <w:tcPr>
            <w:tcW w:w="3690" w:type="dxa"/>
            <w:vMerge/>
            <w:shd w:val="clear" w:color="auto" w:fill="F2F2F2"/>
          </w:tcPr>
          <w:p w14:paraId="33805FDF" w14:textId="77777777" w:rsidR="00441779" w:rsidRPr="00441779" w:rsidRDefault="00441779" w:rsidP="00441779">
            <w:pPr>
              <w:spacing w:before="240" w:line="360" w:lineRule="auto"/>
              <w:rPr>
                <w:rFonts w:cs="Arial"/>
              </w:rPr>
            </w:pPr>
          </w:p>
        </w:tc>
      </w:tr>
      <w:tr w:rsidR="00441779" w:rsidRPr="00441779" w14:paraId="60198836" w14:textId="77777777" w:rsidTr="004D25D3">
        <w:trPr>
          <w:trHeight w:val="1440"/>
        </w:trPr>
        <w:tc>
          <w:tcPr>
            <w:tcW w:w="5850" w:type="dxa"/>
            <w:gridSpan w:val="2"/>
            <w:vMerge/>
          </w:tcPr>
          <w:p w14:paraId="6CFF6A86" w14:textId="77777777" w:rsidR="00441779" w:rsidRPr="00441779" w:rsidRDefault="00441779" w:rsidP="00441779">
            <w:pPr>
              <w:tabs>
                <w:tab w:val="right" w:pos="5541"/>
              </w:tabs>
              <w:spacing w:line="360" w:lineRule="auto"/>
              <w:ind w:left="1131"/>
              <w:rPr>
                <w:rFonts w:cs="Arial"/>
              </w:rPr>
            </w:pPr>
          </w:p>
        </w:tc>
        <w:tc>
          <w:tcPr>
            <w:tcW w:w="3690" w:type="dxa"/>
          </w:tcPr>
          <w:p w14:paraId="1DA68E58" w14:textId="77777777" w:rsidR="00441779" w:rsidRPr="00441779" w:rsidRDefault="00441779" w:rsidP="00C626E7">
            <w:pPr>
              <w:spacing w:before="120" w:after="60" w:line="300" w:lineRule="auto"/>
              <w:ind w:left="346" w:hanging="374"/>
              <w:outlineLvl w:val="0"/>
              <w:rPr>
                <w:b/>
                <w:bCs/>
              </w:rPr>
            </w:pPr>
            <w:r w:rsidRPr="00441779">
              <w:rPr>
                <w:b/>
                <w:bCs/>
              </w:rPr>
              <w:t>C.</w:t>
            </w:r>
            <w:r w:rsidRPr="00441779">
              <w:rPr>
                <w:b/>
                <w:bCs/>
              </w:rPr>
              <w:tab/>
              <w:t>Case Details:</w:t>
            </w:r>
          </w:p>
          <w:p w14:paraId="19AF7C98" w14:textId="77777777" w:rsidR="00441779" w:rsidRPr="00441779" w:rsidRDefault="00441779" w:rsidP="00441779">
            <w:pPr>
              <w:tabs>
                <w:tab w:val="right" w:pos="3304"/>
              </w:tabs>
              <w:spacing w:line="360" w:lineRule="auto"/>
              <w:ind w:left="340"/>
              <w:rPr>
                <w:rFonts w:cs="Arial"/>
                <w:b/>
                <w:bCs/>
                <w:sz w:val="18"/>
                <w:szCs w:val="18"/>
                <w:u w:val="single"/>
              </w:rPr>
            </w:pPr>
            <w:r w:rsidRPr="00441779">
              <w:rPr>
                <w:rFonts w:cs="Arial"/>
                <w:sz w:val="18"/>
                <w:szCs w:val="18"/>
              </w:rPr>
              <w:t xml:space="preserve">Number: </w:t>
            </w:r>
            <w:r w:rsidRPr="00441779">
              <w:rPr>
                <w:rFonts w:cs="Arial"/>
                <w:b/>
                <w:bCs/>
                <w:sz w:val="18"/>
                <w:szCs w:val="18"/>
                <w:u w:val="single"/>
              </w:rPr>
              <w:tab/>
            </w:r>
          </w:p>
          <w:p w14:paraId="7C4B96A7" w14:textId="77777777" w:rsidR="00441779" w:rsidRPr="00441779" w:rsidRDefault="00441779" w:rsidP="00441779">
            <w:pPr>
              <w:tabs>
                <w:tab w:val="right" w:pos="3304"/>
              </w:tabs>
              <w:spacing w:line="360" w:lineRule="auto"/>
              <w:ind w:left="340"/>
              <w:rPr>
                <w:rFonts w:cs="Arial"/>
                <w:b/>
                <w:bCs/>
                <w:sz w:val="18"/>
                <w:szCs w:val="18"/>
                <w:u w:val="single"/>
              </w:rPr>
            </w:pPr>
            <w:r w:rsidRPr="00441779">
              <w:rPr>
                <w:rFonts w:cs="Arial"/>
                <w:sz w:val="18"/>
                <w:szCs w:val="18"/>
              </w:rPr>
              <w:t xml:space="preserve">Division: </w:t>
            </w:r>
            <w:r w:rsidRPr="00441779">
              <w:rPr>
                <w:rFonts w:cs="Arial"/>
                <w:b/>
                <w:bCs/>
                <w:sz w:val="18"/>
                <w:szCs w:val="18"/>
                <w:u w:val="single"/>
              </w:rPr>
              <w:tab/>
            </w:r>
          </w:p>
          <w:p w14:paraId="68F6D36A" w14:textId="22A46BE6" w:rsidR="00441779" w:rsidRPr="00C626E7" w:rsidRDefault="00441779" w:rsidP="00C626E7">
            <w:pPr>
              <w:tabs>
                <w:tab w:val="right" w:pos="3304"/>
              </w:tabs>
              <w:spacing w:after="60"/>
              <w:ind w:left="340"/>
              <w:rPr>
                <w:rFonts w:cs="Arial"/>
                <w:b/>
                <w:bCs/>
                <w:sz w:val="18"/>
                <w:szCs w:val="18"/>
                <w:u w:val="single"/>
              </w:rPr>
            </w:pPr>
            <w:r w:rsidRPr="00441779">
              <w:rPr>
                <w:rFonts w:cs="Arial"/>
                <w:sz w:val="18"/>
                <w:szCs w:val="18"/>
              </w:rPr>
              <w:t xml:space="preserve">Courtroom: </w:t>
            </w:r>
            <w:r w:rsidRPr="00441779">
              <w:rPr>
                <w:rFonts w:cs="Arial"/>
                <w:b/>
                <w:bCs/>
                <w:sz w:val="18"/>
                <w:szCs w:val="18"/>
                <w:u w:val="single"/>
              </w:rPr>
              <w:tab/>
            </w:r>
          </w:p>
        </w:tc>
      </w:tr>
    </w:tbl>
    <w:p w14:paraId="52BC8E68" w14:textId="440640F1" w:rsidR="00441779" w:rsidRPr="00C626E7" w:rsidRDefault="00441779" w:rsidP="00C626E7">
      <w:pPr>
        <w:pStyle w:val="Heading2"/>
        <w:spacing w:after="120"/>
        <w:rPr>
          <w:b w:val="0"/>
        </w:rPr>
      </w:pPr>
      <w:r w:rsidRPr="00C626E7">
        <w:t>1.</w:t>
      </w:r>
      <w:r w:rsidRPr="00C626E7">
        <w:tab/>
        <w:t>Findings</w:t>
      </w:r>
    </w:p>
    <w:p w14:paraId="235168B7" w14:textId="1B91E7AB" w:rsidR="007B64BA" w:rsidRPr="00C626E7" w:rsidRDefault="007B64BA" w:rsidP="00C626E7">
      <w:pPr>
        <w:pStyle w:val="BodyText"/>
        <w:spacing w:line="360" w:lineRule="auto"/>
        <w:ind w:left="720"/>
        <w:rPr>
          <w:bCs/>
          <w:sz w:val="20"/>
        </w:rPr>
      </w:pPr>
      <w:r w:rsidRPr="00C626E7">
        <w:rPr>
          <w:bCs/>
          <w:sz w:val="20"/>
        </w:rPr>
        <w:t>The Court having read and considered the Petition for Change of Name finds:</w:t>
      </w:r>
    </w:p>
    <w:p w14:paraId="5DC32920" w14:textId="23F39BEC" w:rsidR="007B64BA" w:rsidRDefault="00441779" w:rsidP="00C626E7">
      <w:pPr>
        <w:spacing w:before="120" w:line="360" w:lineRule="auto"/>
        <w:ind w:left="1080" w:hanging="360"/>
      </w:pPr>
      <w:r>
        <w:rPr>
          <w:rFonts w:ascii="Wingdings" w:hAnsi="Wingdings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Wingdings" w:hAnsi="Wingdings"/>
        </w:rPr>
        <w:instrText xml:space="preserve"> </w:instrText>
      </w:r>
      <w:bookmarkStart w:id="0" w:name="Check1"/>
      <w:r>
        <w:rPr>
          <w:rFonts w:ascii="Wingdings" w:hAnsi="Wingdings"/>
        </w:rPr>
        <w:instrText xml:space="preserve">FORMCHECKBOX </w:instrText>
      </w:r>
      <w:r w:rsidR="00000000">
        <w:rPr>
          <w:rFonts w:ascii="Wingdings" w:hAnsi="Wingdings"/>
        </w:rPr>
      </w:r>
      <w:r w:rsidR="00000000">
        <w:rPr>
          <w:rFonts w:ascii="Wingdings" w:hAnsi="Wingdings"/>
        </w:rPr>
        <w:fldChar w:fldCharType="separate"/>
      </w:r>
      <w:r>
        <w:rPr>
          <w:rFonts w:ascii="Wingdings" w:hAnsi="Wingdings"/>
        </w:rPr>
        <w:fldChar w:fldCharType="end"/>
      </w:r>
      <w:bookmarkEnd w:id="0"/>
      <w:r w:rsidR="006969C9" w:rsidRPr="005F16D9">
        <w:rPr>
          <w:rFonts w:ascii="Wingdings" w:hAnsi="Wingdings"/>
        </w:rPr>
        <w:tab/>
      </w:r>
      <w:r w:rsidR="006969C9">
        <w:t>T</w:t>
      </w:r>
      <w:r w:rsidR="007B64BA">
        <w:t xml:space="preserve">he statutory requirements for a </w:t>
      </w:r>
      <w:r>
        <w:t>name change</w:t>
      </w:r>
      <w:r w:rsidR="007B64BA">
        <w:t xml:space="preserve"> under </w:t>
      </w:r>
      <w:r w:rsidR="005F16D9">
        <w:t xml:space="preserve">C.R.S. </w:t>
      </w:r>
      <w:r w:rsidR="007B64BA">
        <w:t>§</w:t>
      </w:r>
      <w:r w:rsidR="005F16D9">
        <w:t xml:space="preserve"> </w:t>
      </w:r>
      <w:r w:rsidR="007B64BA">
        <w:t>13-15-101</w:t>
      </w:r>
      <w:r w:rsidR="005F16D9">
        <w:t>,</w:t>
      </w:r>
      <w:r w:rsidR="007B64BA">
        <w:t xml:space="preserve"> have been met</w:t>
      </w:r>
      <w:r w:rsidR="006969C9">
        <w:t>.</w:t>
      </w:r>
    </w:p>
    <w:p w14:paraId="230DA344" w14:textId="57490357" w:rsidR="007B64BA" w:rsidRDefault="00441779" w:rsidP="00C626E7">
      <w:pPr>
        <w:spacing w:line="360" w:lineRule="auto"/>
        <w:ind w:left="1080" w:hanging="360"/>
      </w:pPr>
      <w:r>
        <w:rPr>
          <w:rFonts w:ascii="Wingdings" w:hAnsi="Wingdings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Wingdings" w:hAnsi="Wingdings"/>
        </w:rPr>
        <w:instrText xml:space="preserve"> FORMCHECKBOX </w:instrText>
      </w:r>
      <w:r w:rsidR="00000000">
        <w:rPr>
          <w:rFonts w:ascii="Wingdings" w:hAnsi="Wingdings"/>
        </w:rPr>
      </w:r>
      <w:r w:rsidR="00000000">
        <w:rPr>
          <w:rFonts w:ascii="Wingdings" w:hAnsi="Wingdings"/>
        </w:rPr>
        <w:fldChar w:fldCharType="separate"/>
      </w:r>
      <w:r>
        <w:rPr>
          <w:rFonts w:ascii="Wingdings" w:hAnsi="Wingdings"/>
        </w:rPr>
        <w:fldChar w:fldCharType="end"/>
      </w:r>
      <w:r w:rsidR="006969C9" w:rsidRPr="005F16D9">
        <w:rPr>
          <w:rFonts w:ascii="Wingdings" w:hAnsi="Wingdings"/>
        </w:rPr>
        <w:tab/>
      </w:r>
      <w:r w:rsidR="006969C9">
        <w:t>T</w:t>
      </w:r>
      <w:r w:rsidR="007B64BA">
        <w:t xml:space="preserve">he desired </w:t>
      </w:r>
      <w:r>
        <w:t xml:space="preserve">name </w:t>
      </w:r>
      <w:r w:rsidR="007B64BA">
        <w:t>change is proper and not detrimental to the interests of any other person</w:t>
      </w:r>
      <w:r w:rsidR="006969C9">
        <w:t>.</w:t>
      </w:r>
    </w:p>
    <w:p w14:paraId="5D3D3E18" w14:textId="7806B5FB" w:rsidR="007B64BA" w:rsidRDefault="00441779" w:rsidP="00C626E7">
      <w:pPr>
        <w:spacing w:line="360" w:lineRule="auto"/>
        <w:ind w:left="1080" w:hanging="360"/>
      </w:pPr>
      <w:r>
        <w:rPr>
          <w:rFonts w:ascii="Wingdings" w:hAnsi="Wingdings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Wingdings" w:hAnsi="Wingdings"/>
        </w:rPr>
        <w:instrText xml:space="preserve"> FORMCHECKBOX </w:instrText>
      </w:r>
      <w:r w:rsidR="00000000">
        <w:rPr>
          <w:rFonts w:ascii="Wingdings" w:hAnsi="Wingdings"/>
        </w:rPr>
      </w:r>
      <w:r w:rsidR="00000000">
        <w:rPr>
          <w:rFonts w:ascii="Wingdings" w:hAnsi="Wingdings"/>
        </w:rPr>
        <w:fldChar w:fldCharType="separate"/>
      </w:r>
      <w:r>
        <w:rPr>
          <w:rFonts w:ascii="Wingdings" w:hAnsi="Wingdings"/>
        </w:rPr>
        <w:fldChar w:fldCharType="end"/>
      </w:r>
      <w:r w:rsidR="006969C9" w:rsidRPr="005F16D9">
        <w:rPr>
          <w:rFonts w:ascii="Wingdings" w:hAnsi="Wingdings"/>
        </w:rPr>
        <w:tab/>
      </w:r>
      <w:r w:rsidR="006969C9">
        <w:t>T</w:t>
      </w:r>
      <w:r w:rsidR="007B64BA">
        <w:t xml:space="preserve">he </w:t>
      </w:r>
      <w:r>
        <w:t xml:space="preserve">name </w:t>
      </w:r>
      <w:r w:rsidR="007B64BA">
        <w:t>change is in the best interest of the minor child</w:t>
      </w:r>
      <w:r w:rsidR="006969C9">
        <w:t>.</w:t>
      </w:r>
    </w:p>
    <w:p w14:paraId="1184091F" w14:textId="348047C2" w:rsidR="007B64BA" w:rsidRDefault="00441779" w:rsidP="00441779">
      <w:pPr>
        <w:spacing w:line="360" w:lineRule="auto"/>
        <w:ind w:left="1080" w:hanging="360"/>
      </w:pPr>
      <w:r>
        <w:rPr>
          <w:rFonts w:ascii="Wingdings" w:hAnsi="Wingdings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Wingdings" w:hAnsi="Wingdings"/>
        </w:rPr>
        <w:instrText xml:space="preserve"> FORMCHECKBOX </w:instrText>
      </w:r>
      <w:r w:rsidR="00000000">
        <w:rPr>
          <w:rFonts w:ascii="Wingdings" w:hAnsi="Wingdings"/>
        </w:rPr>
      </w:r>
      <w:r w:rsidR="00000000">
        <w:rPr>
          <w:rFonts w:ascii="Wingdings" w:hAnsi="Wingdings"/>
        </w:rPr>
        <w:fldChar w:fldCharType="separate"/>
      </w:r>
      <w:r>
        <w:rPr>
          <w:rFonts w:ascii="Wingdings" w:hAnsi="Wingdings"/>
        </w:rPr>
        <w:fldChar w:fldCharType="end"/>
      </w:r>
      <w:r w:rsidR="006969C9" w:rsidRPr="005F16D9">
        <w:rPr>
          <w:rFonts w:ascii="Wingdings" w:hAnsi="Wingdings"/>
        </w:rPr>
        <w:tab/>
      </w:r>
      <w:r w:rsidR="006969C9">
        <w:t>T</w:t>
      </w:r>
      <w:r w:rsidR="007B64BA">
        <w:t xml:space="preserve">he </w:t>
      </w:r>
      <w:r w:rsidR="006969C9">
        <w:t>party changing names</w:t>
      </w:r>
      <w:r w:rsidR="00205514">
        <w:t>,</w:t>
      </w:r>
      <w:r w:rsidR="007B64BA">
        <w:t xml:space="preserve"> being an adult or child 14 years of age or older, has not been convicted of a felony or adjudicated a juvenile delinquent for an offense that would constitute a felony if committed by an adult in this state or any other state or under federal law.</w:t>
      </w:r>
    </w:p>
    <w:p w14:paraId="004DB112" w14:textId="3798C3A2" w:rsidR="007B64BA" w:rsidRDefault="00441779" w:rsidP="00CF35CA">
      <w:pPr>
        <w:spacing w:line="360" w:lineRule="auto"/>
        <w:ind w:left="1080" w:hanging="360"/>
      </w:pPr>
      <w:r>
        <w:rPr>
          <w:rFonts w:ascii="Wingdings" w:hAnsi="Wingdings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Wingdings" w:hAnsi="Wingdings"/>
        </w:rPr>
        <w:instrText xml:space="preserve"> FORMCHECKBOX </w:instrText>
      </w:r>
      <w:r w:rsidR="00000000">
        <w:rPr>
          <w:rFonts w:ascii="Wingdings" w:hAnsi="Wingdings"/>
        </w:rPr>
      </w:r>
      <w:r w:rsidR="00000000">
        <w:rPr>
          <w:rFonts w:ascii="Wingdings" w:hAnsi="Wingdings"/>
        </w:rPr>
        <w:fldChar w:fldCharType="separate"/>
      </w:r>
      <w:r>
        <w:rPr>
          <w:rFonts w:ascii="Wingdings" w:hAnsi="Wingdings"/>
        </w:rPr>
        <w:fldChar w:fldCharType="end"/>
      </w:r>
      <w:r w:rsidR="00083022" w:rsidRPr="005F16D9">
        <w:rPr>
          <w:rFonts w:ascii="Wingdings" w:hAnsi="Wingdings"/>
        </w:rPr>
        <w:tab/>
      </w:r>
      <w:r w:rsidR="007B64BA">
        <w:t>Publication is not required</w:t>
      </w:r>
      <w:r w:rsidR="002622E5">
        <w:t xml:space="preserve">.  The </w:t>
      </w:r>
      <w:r w:rsidR="007B64BA">
        <w:t xml:space="preserve">Petitioner has shown good cause why publication </w:t>
      </w:r>
      <w:r w:rsidR="00083022">
        <w:t>s</w:t>
      </w:r>
      <w:r w:rsidR="007B64BA">
        <w:t>hould not apply</w:t>
      </w:r>
      <w:r w:rsidR="00F3073E">
        <w:t xml:space="preserve"> or otherwise </w:t>
      </w:r>
      <w:r w:rsidR="005D07D5">
        <w:t xml:space="preserve">qualify </w:t>
      </w:r>
      <w:r w:rsidR="00F3073E">
        <w:t>under</w:t>
      </w:r>
      <w:r w:rsidR="002622E5">
        <w:t xml:space="preserve"> C.R.S. § 13-15-102.</w:t>
      </w:r>
    </w:p>
    <w:p w14:paraId="0797BB73" w14:textId="20453831" w:rsidR="003D7396" w:rsidRDefault="003D7396" w:rsidP="00C626E7">
      <w:pPr>
        <w:pStyle w:val="Heading2"/>
        <w:spacing w:after="120"/>
      </w:pPr>
      <w:r>
        <w:t>2.</w:t>
      </w:r>
      <w:r>
        <w:tab/>
        <w:t>Court Orders</w:t>
      </w:r>
    </w:p>
    <w:p w14:paraId="6125CA3C" w14:textId="3421E576" w:rsidR="007B64BA" w:rsidRPr="00C626E7" w:rsidRDefault="007B64BA" w:rsidP="00C626E7">
      <w:pPr>
        <w:ind w:left="720"/>
        <w:jc w:val="both"/>
        <w:rPr>
          <w:bCs/>
        </w:rPr>
      </w:pPr>
      <w:r w:rsidRPr="00C626E7">
        <w:rPr>
          <w:bCs/>
        </w:rPr>
        <w:t xml:space="preserve">The Court </w:t>
      </w:r>
      <w:r w:rsidR="00E34283">
        <w:rPr>
          <w:bCs/>
        </w:rPr>
        <w:t xml:space="preserve">approves the </w:t>
      </w:r>
      <w:r w:rsidRPr="00C626E7">
        <w:rPr>
          <w:bCs/>
        </w:rPr>
        <w:t>name</w:t>
      </w:r>
      <w:r w:rsidR="003D7396">
        <w:rPr>
          <w:bCs/>
        </w:rPr>
        <w:t xml:space="preserve"> </w:t>
      </w:r>
      <w:r w:rsidR="00E34283">
        <w:rPr>
          <w:bCs/>
        </w:rPr>
        <w:t xml:space="preserve">change </w:t>
      </w:r>
      <w:r w:rsidR="003D7396">
        <w:rPr>
          <w:bCs/>
        </w:rPr>
        <w:t>from:</w:t>
      </w:r>
    </w:p>
    <w:p w14:paraId="20E017BF" w14:textId="1D4D3EAB" w:rsidR="00083022" w:rsidRDefault="003D7396" w:rsidP="00C626E7">
      <w:pPr>
        <w:tabs>
          <w:tab w:val="left" w:pos="5760"/>
          <w:tab w:val="right" w:pos="9360"/>
        </w:tabs>
        <w:spacing w:before="120"/>
        <w:ind w:left="1440"/>
      </w:pPr>
      <w:r>
        <w:t xml:space="preserve">First: </w:t>
      </w:r>
      <w:r w:rsidRPr="00C626E7">
        <w:rPr>
          <w:b/>
          <w:bCs/>
          <w:u w:val="single"/>
        </w:rPr>
        <w:tab/>
      </w:r>
      <w:r>
        <w:t xml:space="preserve">, Middle: </w:t>
      </w:r>
      <w:r w:rsidRPr="00C626E7">
        <w:rPr>
          <w:b/>
          <w:bCs/>
          <w:u w:val="single"/>
        </w:rPr>
        <w:tab/>
      </w:r>
    </w:p>
    <w:p w14:paraId="0044851C" w14:textId="75193AAC" w:rsidR="003D7396" w:rsidRDefault="003D7396" w:rsidP="00C626E7">
      <w:pPr>
        <w:tabs>
          <w:tab w:val="left" w:pos="5760"/>
          <w:tab w:val="right" w:pos="9360"/>
        </w:tabs>
        <w:spacing w:before="120"/>
        <w:ind w:left="1440"/>
      </w:pPr>
      <w:r>
        <w:t xml:space="preserve">Last: </w:t>
      </w:r>
      <w:r w:rsidRPr="00C626E7">
        <w:rPr>
          <w:b/>
          <w:bCs/>
          <w:u w:val="single"/>
        </w:rPr>
        <w:tab/>
      </w:r>
    </w:p>
    <w:p w14:paraId="6A40CEEF" w14:textId="06B325CE" w:rsidR="00993184" w:rsidRDefault="00083022" w:rsidP="00C626E7">
      <w:pPr>
        <w:tabs>
          <w:tab w:val="left" w:pos="5040"/>
        </w:tabs>
        <w:spacing w:before="240" w:line="360" w:lineRule="auto"/>
        <w:ind w:left="720"/>
        <w:rPr>
          <w:u w:val="single"/>
        </w:rPr>
      </w:pPr>
      <w:r>
        <w:t xml:space="preserve">who was </w:t>
      </w:r>
      <w:r w:rsidR="007B64BA">
        <w:t xml:space="preserve">born on </w:t>
      </w:r>
      <w:r w:rsidRPr="00C626E7">
        <w:rPr>
          <w:i/>
          <w:iCs/>
          <w:color w:val="052F61" w:themeColor="accent1"/>
          <w:sz w:val="18"/>
          <w:szCs w:val="18"/>
        </w:rPr>
        <w:t>(date)</w:t>
      </w:r>
      <w:r>
        <w:t xml:space="preserve"> </w:t>
      </w:r>
      <w:r w:rsidR="00C47910" w:rsidRPr="002622E5">
        <w:rPr>
          <w:b/>
          <w:bCs/>
          <w:u w:val="single"/>
        </w:rPr>
        <w:tab/>
      </w:r>
      <w:r w:rsidRPr="00083022">
        <w:t xml:space="preserve">, </w:t>
      </w:r>
      <w:r w:rsidR="00E34283">
        <w:t>to</w:t>
      </w:r>
      <w:r w:rsidR="00A345CA">
        <w:t>:</w:t>
      </w:r>
    </w:p>
    <w:p w14:paraId="4D2D9D80" w14:textId="77777777" w:rsidR="003D7396" w:rsidRDefault="003D7396" w:rsidP="00C626E7">
      <w:pPr>
        <w:tabs>
          <w:tab w:val="left" w:pos="5760"/>
          <w:tab w:val="right" w:pos="9360"/>
        </w:tabs>
        <w:ind w:left="1440"/>
      </w:pPr>
      <w:r>
        <w:t xml:space="preserve">First: </w:t>
      </w:r>
      <w:r w:rsidRPr="004D25D3">
        <w:rPr>
          <w:b/>
          <w:bCs/>
          <w:u w:val="single"/>
        </w:rPr>
        <w:tab/>
      </w:r>
      <w:r>
        <w:t xml:space="preserve">, Middle: </w:t>
      </w:r>
      <w:r w:rsidRPr="004D25D3">
        <w:rPr>
          <w:b/>
          <w:bCs/>
          <w:u w:val="single"/>
        </w:rPr>
        <w:tab/>
      </w:r>
    </w:p>
    <w:p w14:paraId="6A000400" w14:textId="77777777" w:rsidR="003D7396" w:rsidRDefault="003D7396" w:rsidP="003D7396">
      <w:pPr>
        <w:tabs>
          <w:tab w:val="left" w:pos="5760"/>
          <w:tab w:val="right" w:pos="9360"/>
        </w:tabs>
        <w:spacing w:before="120"/>
        <w:ind w:left="1440"/>
      </w:pPr>
      <w:r>
        <w:t xml:space="preserve">Last: </w:t>
      </w:r>
      <w:r w:rsidRPr="004D25D3">
        <w:rPr>
          <w:b/>
          <w:bCs/>
          <w:u w:val="single"/>
        </w:rPr>
        <w:tab/>
      </w:r>
    </w:p>
    <w:p w14:paraId="3C04E39B" w14:textId="77777777" w:rsidR="003D7396" w:rsidRPr="006F0A93" w:rsidRDefault="003D7396" w:rsidP="00CF35CA">
      <w:pPr>
        <w:tabs>
          <w:tab w:val="left" w:pos="720"/>
        </w:tabs>
        <w:spacing w:before="240" w:line="360" w:lineRule="auto"/>
        <w:rPr>
          <w:rFonts w:cs="Arial"/>
          <w:b/>
          <w:bCs/>
          <w:sz w:val="22"/>
          <w:szCs w:val="22"/>
        </w:rPr>
      </w:pPr>
      <w:r w:rsidRPr="006F0A93">
        <w:rPr>
          <w:rFonts w:cs="Arial"/>
          <w:b/>
          <w:bCs/>
          <w:sz w:val="22"/>
          <w:szCs w:val="22"/>
        </w:rPr>
        <w:t>So Ordered</w:t>
      </w:r>
    </w:p>
    <w:p w14:paraId="229C7E69" w14:textId="77777777" w:rsidR="003D7396" w:rsidRPr="00D52DB6" w:rsidRDefault="003D7396" w:rsidP="00CF35CA">
      <w:pPr>
        <w:tabs>
          <w:tab w:val="left" w:pos="5040"/>
          <w:tab w:val="left" w:pos="5760"/>
          <w:tab w:val="right" w:pos="9360"/>
        </w:tabs>
        <w:spacing w:before="120"/>
        <w:ind w:left="720"/>
        <w:rPr>
          <w:rFonts w:cs="Arial"/>
          <w:szCs w:val="24"/>
        </w:rPr>
      </w:pPr>
      <w:r w:rsidRPr="00D52DB6">
        <w:rPr>
          <w:rFonts w:cs="Arial"/>
          <w:szCs w:val="24"/>
        </w:rPr>
        <w:t xml:space="preserve">By: </w:t>
      </w:r>
      <w:r w:rsidRPr="00CF35CA">
        <w:rPr>
          <w:rFonts w:cs="Arial"/>
          <w:b/>
          <w:bCs/>
          <w:szCs w:val="24"/>
          <w:u w:val="single"/>
        </w:rPr>
        <w:tab/>
      </w:r>
      <w:r w:rsidRPr="00D52DB6">
        <w:rPr>
          <w:rFonts w:cs="Arial"/>
          <w:szCs w:val="24"/>
        </w:rPr>
        <w:tab/>
      </w:r>
      <w:r>
        <w:rPr>
          <w:rFonts w:cs="Arial"/>
          <w:szCs w:val="24"/>
        </w:rPr>
        <w:t xml:space="preserve">Dated: </w:t>
      </w:r>
      <w:r w:rsidRPr="00D52DB6">
        <w:rPr>
          <w:rFonts w:cs="Arial"/>
          <w:b/>
          <w:bCs/>
          <w:szCs w:val="24"/>
          <w:u w:val="single"/>
        </w:rPr>
        <w:tab/>
      </w:r>
    </w:p>
    <w:p w14:paraId="09CA7F25" w14:textId="543225BC" w:rsidR="007B64BA" w:rsidRDefault="003D7396" w:rsidP="00CF35CA">
      <w:pPr>
        <w:spacing w:line="360" w:lineRule="auto"/>
        <w:ind w:left="1080"/>
        <w:rPr>
          <w:rFonts w:cs="Arial"/>
        </w:rPr>
      </w:pPr>
      <w:r w:rsidRPr="007F0557">
        <w:rPr>
          <w:rFonts w:cs="Arial"/>
        </w:rPr>
        <w:fldChar w:fldCharType="begin">
          <w:ffData>
            <w:name w:val="Check8"/>
            <w:enabled/>
            <w:calcOnExit w:val="0"/>
            <w:checkBox>
              <w:sizeAuto/>
              <w:default w:val="0"/>
            </w:checkBox>
          </w:ffData>
        </w:fldChar>
      </w:r>
      <w:bookmarkStart w:id="1" w:name="Check8"/>
      <w:r w:rsidRPr="007F0557">
        <w:rPr>
          <w:rFonts w:cs="Arial"/>
        </w:rPr>
        <w:instrText xml:space="preserve"> FORMCHECKBOX </w:instrText>
      </w:r>
      <w:r w:rsidR="00000000">
        <w:rPr>
          <w:rFonts w:cs="Arial"/>
        </w:rPr>
      </w:r>
      <w:r w:rsidR="00000000">
        <w:rPr>
          <w:rFonts w:cs="Arial"/>
        </w:rPr>
        <w:fldChar w:fldCharType="separate"/>
      </w:r>
      <w:r w:rsidRPr="007F0557">
        <w:rPr>
          <w:rFonts w:cs="Arial"/>
        </w:rPr>
        <w:fldChar w:fldCharType="end"/>
      </w:r>
      <w:bookmarkEnd w:id="1"/>
      <w:r w:rsidRPr="007F0557">
        <w:rPr>
          <w:rFonts w:cs="Arial"/>
        </w:rPr>
        <w:t xml:space="preserve"> Judge     </w:t>
      </w:r>
      <w:r w:rsidRPr="007F0557">
        <w:rPr>
          <w:rFonts w:cs="Arial"/>
        </w:rPr>
        <w:fldChar w:fldCharType="begin">
          <w:ffData>
            <w:name w:val="Check9"/>
            <w:enabled/>
            <w:calcOnExit w:val="0"/>
            <w:checkBox>
              <w:sizeAuto/>
              <w:default w:val="0"/>
            </w:checkBox>
          </w:ffData>
        </w:fldChar>
      </w:r>
      <w:bookmarkStart w:id="2" w:name="Check9"/>
      <w:r w:rsidRPr="007F0557">
        <w:rPr>
          <w:rFonts w:cs="Arial"/>
        </w:rPr>
        <w:instrText xml:space="preserve"> FORMCHECKBOX </w:instrText>
      </w:r>
      <w:r w:rsidR="00000000">
        <w:rPr>
          <w:rFonts w:cs="Arial"/>
        </w:rPr>
      </w:r>
      <w:r w:rsidR="00000000">
        <w:rPr>
          <w:rFonts w:cs="Arial"/>
        </w:rPr>
        <w:fldChar w:fldCharType="separate"/>
      </w:r>
      <w:r w:rsidRPr="007F0557">
        <w:rPr>
          <w:rFonts w:cs="Arial"/>
        </w:rPr>
        <w:fldChar w:fldCharType="end"/>
      </w:r>
      <w:bookmarkEnd w:id="2"/>
      <w:r w:rsidRPr="007F0557">
        <w:rPr>
          <w:rFonts w:cs="Arial"/>
        </w:rPr>
        <w:t xml:space="preserve"> Magistrate</w:t>
      </w:r>
    </w:p>
    <w:p w14:paraId="4722D0C1" w14:textId="248ABF63" w:rsidR="005D07D5" w:rsidRPr="00E34283" w:rsidRDefault="005D07D5" w:rsidP="00CF35CA">
      <w:pPr>
        <w:tabs>
          <w:tab w:val="left" w:pos="7920"/>
        </w:tabs>
        <w:spacing w:before="120" w:line="360" w:lineRule="auto"/>
        <w:ind w:left="1080" w:hanging="360"/>
      </w:pPr>
      <w:r w:rsidRPr="00E34283">
        <w:rPr>
          <w:rFonts w:ascii="Wingdings" w:hAnsi="Wingdings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E34283">
        <w:rPr>
          <w:rFonts w:ascii="Wingdings" w:hAnsi="Wingdings"/>
        </w:rPr>
        <w:instrText xml:space="preserve"> FORMCHECKBOX </w:instrText>
      </w:r>
      <w:r w:rsidR="00000000">
        <w:rPr>
          <w:rFonts w:ascii="Wingdings" w:hAnsi="Wingdings"/>
        </w:rPr>
      </w:r>
      <w:r w:rsidR="00000000">
        <w:rPr>
          <w:rFonts w:ascii="Wingdings" w:hAnsi="Wingdings"/>
        </w:rPr>
        <w:fldChar w:fldCharType="separate"/>
      </w:r>
      <w:r w:rsidRPr="00E34283">
        <w:rPr>
          <w:rFonts w:ascii="Wingdings" w:hAnsi="Wingdings"/>
        </w:rPr>
        <w:fldChar w:fldCharType="end"/>
      </w:r>
      <w:r w:rsidRPr="00E34283">
        <w:rPr>
          <w:rFonts w:ascii="Wingdings" w:hAnsi="Wingdings"/>
        </w:rPr>
        <w:tab/>
      </w:r>
      <w:r w:rsidR="00E34283">
        <w:t xml:space="preserve">The Petitioner </w:t>
      </w:r>
      <w:r w:rsidR="00E34283" w:rsidRPr="00CF35CA">
        <w:rPr>
          <w:i/>
          <w:iCs/>
          <w:color w:val="052F61" w:themeColor="accent1"/>
          <w:sz w:val="18"/>
          <w:szCs w:val="18"/>
        </w:rPr>
        <w:t>(if required)</w:t>
      </w:r>
      <w:r w:rsidR="00E34283">
        <w:t xml:space="preserve"> filed p</w:t>
      </w:r>
      <w:r w:rsidRPr="00E34283">
        <w:t xml:space="preserve">roof of publication on </w:t>
      </w:r>
      <w:r w:rsidRPr="00E34283">
        <w:rPr>
          <w:i/>
          <w:iCs/>
          <w:color w:val="052F61" w:themeColor="accent1"/>
          <w:sz w:val="18"/>
          <w:szCs w:val="18"/>
        </w:rPr>
        <w:t>(date)</w:t>
      </w:r>
      <w:r w:rsidRPr="00E34283">
        <w:t xml:space="preserve"> </w:t>
      </w:r>
      <w:r w:rsidRPr="00E34283">
        <w:rPr>
          <w:b/>
          <w:bCs/>
          <w:u w:val="single"/>
        </w:rPr>
        <w:tab/>
      </w:r>
    </w:p>
    <w:p w14:paraId="69390241" w14:textId="2AD41167" w:rsidR="005D07D5" w:rsidRPr="00CF35CA" w:rsidRDefault="005D07D5" w:rsidP="00CF35CA">
      <w:pPr>
        <w:tabs>
          <w:tab w:val="left" w:pos="5040"/>
          <w:tab w:val="left" w:pos="5760"/>
          <w:tab w:val="right" w:pos="9360"/>
        </w:tabs>
        <w:spacing w:line="360" w:lineRule="auto"/>
        <w:ind w:left="1080"/>
      </w:pPr>
      <w:r w:rsidRPr="00E34283">
        <w:t xml:space="preserve">Clerk: </w:t>
      </w:r>
      <w:r w:rsidRPr="00E34283">
        <w:rPr>
          <w:b/>
          <w:bCs/>
          <w:u w:val="single"/>
        </w:rPr>
        <w:tab/>
      </w:r>
      <w:r w:rsidRPr="00E34283">
        <w:tab/>
        <w:t>Date</w:t>
      </w:r>
      <w:r w:rsidR="00E34283">
        <w:t>d</w:t>
      </w:r>
      <w:r w:rsidRPr="00E34283">
        <w:t xml:space="preserve">: </w:t>
      </w:r>
      <w:r w:rsidRPr="00E34283">
        <w:rPr>
          <w:b/>
          <w:bCs/>
          <w:u w:val="single"/>
        </w:rPr>
        <w:tab/>
      </w:r>
    </w:p>
    <w:sectPr w:rsidR="005D07D5" w:rsidRPr="00CF35CA" w:rsidSect="002622E5">
      <w:footerReference w:type="default" r:id="rId11"/>
      <w:footerReference w:type="first" r:id="rId12"/>
      <w:pgSz w:w="12240" w:h="15840" w:code="1"/>
      <w:pgMar w:top="1440" w:right="1440" w:bottom="1440" w:left="1440" w:header="720" w:footer="432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AC81B9" w14:textId="77777777" w:rsidR="00534752" w:rsidRDefault="00534752">
      <w:r>
        <w:separator/>
      </w:r>
    </w:p>
  </w:endnote>
  <w:endnote w:type="continuationSeparator" w:id="0">
    <w:p w14:paraId="4F8E3F8C" w14:textId="77777777" w:rsidR="00534752" w:rsidRDefault="005347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E8185B" w14:textId="142CD6B8" w:rsidR="00283565" w:rsidRDefault="00283565" w:rsidP="00A345CA">
    <w:pPr>
      <w:pStyle w:val="Footer"/>
      <w:tabs>
        <w:tab w:val="clear" w:pos="4320"/>
        <w:tab w:val="clear" w:pos="8640"/>
        <w:tab w:val="left" w:pos="5760"/>
        <w:tab w:val="right" w:pos="9360"/>
      </w:tabs>
      <w:rPr>
        <w:sz w:val="16"/>
      </w:rPr>
    </w:pPr>
    <w:r>
      <w:rPr>
        <w:sz w:val="16"/>
      </w:rPr>
      <w:t xml:space="preserve">JDF 448 </w:t>
    </w:r>
    <w:r w:rsidR="00A345CA">
      <w:rPr>
        <w:sz w:val="16"/>
      </w:rPr>
      <w:t>– Final Decree for a Name Change</w:t>
    </w:r>
    <w:r w:rsidR="00A345CA">
      <w:rPr>
        <w:sz w:val="16"/>
      </w:rPr>
      <w:tab/>
      <w:t>R: January 4, 2022</w:t>
    </w:r>
    <w:r w:rsidR="00F3073E">
      <w:rPr>
        <w:sz w:val="16"/>
      </w:rPr>
      <w:tab/>
    </w:r>
    <w:r w:rsidR="00F3073E" w:rsidRPr="00B93D5D">
      <w:rPr>
        <w:rFonts w:cs="Arial"/>
        <w:sz w:val="16"/>
        <w:szCs w:val="16"/>
      </w:rPr>
      <w:t xml:space="preserve">Page </w:t>
    </w:r>
    <w:r w:rsidR="00F3073E" w:rsidRPr="00B93D5D">
      <w:rPr>
        <w:rFonts w:cs="Arial"/>
        <w:sz w:val="16"/>
        <w:szCs w:val="16"/>
      </w:rPr>
      <w:fldChar w:fldCharType="begin"/>
    </w:r>
    <w:r w:rsidR="00F3073E" w:rsidRPr="00B93D5D">
      <w:rPr>
        <w:rFonts w:cs="Arial"/>
        <w:sz w:val="16"/>
        <w:szCs w:val="16"/>
      </w:rPr>
      <w:instrText xml:space="preserve"> PAGE </w:instrText>
    </w:r>
    <w:r w:rsidR="00F3073E" w:rsidRPr="00B93D5D">
      <w:rPr>
        <w:rFonts w:cs="Arial"/>
        <w:sz w:val="16"/>
        <w:szCs w:val="16"/>
      </w:rPr>
      <w:fldChar w:fldCharType="separate"/>
    </w:r>
    <w:r w:rsidR="00F3073E">
      <w:rPr>
        <w:rFonts w:cs="Arial"/>
        <w:sz w:val="16"/>
        <w:szCs w:val="16"/>
      </w:rPr>
      <w:t>7</w:t>
    </w:r>
    <w:r w:rsidR="00F3073E" w:rsidRPr="00B93D5D">
      <w:rPr>
        <w:rFonts w:cs="Arial"/>
        <w:sz w:val="16"/>
        <w:szCs w:val="1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14B439" w14:textId="12E5167A" w:rsidR="00F3073E" w:rsidRDefault="00F3073E" w:rsidP="00F3073E">
    <w:pPr>
      <w:pStyle w:val="Footer"/>
      <w:tabs>
        <w:tab w:val="clear" w:pos="4320"/>
        <w:tab w:val="clear" w:pos="8640"/>
        <w:tab w:val="left" w:pos="5760"/>
        <w:tab w:val="right" w:pos="9360"/>
      </w:tabs>
      <w:rPr>
        <w:sz w:val="16"/>
      </w:rPr>
    </w:pPr>
    <w:r>
      <w:rPr>
        <w:sz w:val="16"/>
      </w:rPr>
      <w:t>JDF 448 –</w:t>
    </w:r>
    <w:r w:rsidR="00945B83">
      <w:rPr>
        <w:sz w:val="16"/>
      </w:rPr>
      <w:t xml:space="preserve"> </w:t>
    </w:r>
    <w:r>
      <w:rPr>
        <w:sz w:val="16"/>
      </w:rPr>
      <w:t>Name Change</w:t>
    </w:r>
    <w:r w:rsidR="00945B83">
      <w:rPr>
        <w:sz w:val="16"/>
      </w:rPr>
      <w:t xml:space="preserve"> Decree</w:t>
    </w:r>
    <w:r>
      <w:rPr>
        <w:sz w:val="16"/>
      </w:rPr>
      <w:tab/>
      <w:t xml:space="preserve">R: </w:t>
    </w:r>
    <w:r w:rsidR="00E34283">
      <w:rPr>
        <w:sz w:val="16"/>
      </w:rPr>
      <w:t xml:space="preserve">June </w:t>
    </w:r>
    <w:r w:rsidR="00F123E6">
      <w:rPr>
        <w:sz w:val="16"/>
      </w:rPr>
      <w:t>3</w:t>
    </w:r>
    <w:r>
      <w:rPr>
        <w:sz w:val="16"/>
      </w:rPr>
      <w:t xml:space="preserve">, </w:t>
    </w:r>
    <w:r w:rsidR="003D7396">
      <w:rPr>
        <w:sz w:val="16"/>
      </w:rPr>
      <w:t>2024</w:t>
    </w:r>
    <w:r>
      <w:rPr>
        <w:sz w:val="16"/>
      </w:rPr>
      <w:tab/>
    </w:r>
    <w:r w:rsidR="00371F7B" w:rsidRPr="00B93D5D">
      <w:rPr>
        <w:rFonts w:cs="Arial"/>
        <w:sz w:val="16"/>
        <w:szCs w:val="16"/>
      </w:rPr>
      <w:t xml:space="preserve">Page </w:t>
    </w:r>
    <w:r w:rsidR="00371F7B" w:rsidRPr="00B93D5D">
      <w:rPr>
        <w:rFonts w:cs="Arial"/>
        <w:sz w:val="16"/>
        <w:szCs w:val="16"/>
      </w:rPr>
      <w:fldChar w:fldCharType="begin"/>
    </w:r>
    <w:r w:rsidR="00371F7B" w:rsidRPr="00B93D5D">
      <w:rPr>
        <w:rFonts w:cs="Arial"/>
        <w:sz w:val="16"/>
        <w:szCs w:val="16"/>
      </w:rPr>
      <w:instrText xml:space="preserve"> PAGE </w:instrText>
    </w:r>
    <w:r w:rsidR="00371F7B" w:rsidRPr="00B93D5D">
      <w:rPr>
        <w:rFonts w:cs="Arial"/>
        <w:sz w:val="16"/>
        <w:szCs w:val="16"/>
      </w:rPr>
      <w:fldChar w:fldCharType="separate"/>
    </w:r>
    <w:r w:rsidR="00371F7B">
      <w:rPr>
        <w:rFonts w:cs="Arial"/>
        <w:sz w:val="16"/>
        <w:szCs w:val="16"/>
      </w:rPr>
      <w:t>7</w:t>
    </w:r>
    <w:r w:rsidR="00371F7B" w:rsidRPr="00B93D5D">
      <w:rPr>
        <w:rFonts w:cs="Arial"/>
        <w:sz w:val="16"/>
        <w:szCs w:val="16"/>
      </w:rPr>
      <w:fldChar w:fldCharType="end"/>
    </w:r>
    <w:r w:rsidR="00371F7B" w:rsidRPr="00B93D5D">
      <w:rPr>
        <w:rFonts w:cs="Arial"/>
        <w:sz w:val="16"/>
        <w:szCs w:val="16"/>
      </w:rPr>
      <w:t xml:space="preserve"> of </w:t>
    </w:r>
    <w:r w:rsidR="00371F7B" w:rsidRPr="00B93D5D">
      <w:rPr>
        <w:rFonts w:cs="Arial"/>
        <w:sz w:val="16"/>
        <w:szCs w:val="16"/>
      </w:rPr>
      <w:fldChar w:fldCharType="begin"/>
    </w:r>
    <w:r w:rsidR="00371F7B" w:rsidRPr="00B93D5D">
      <w:rPr>
        <w:rFonts w:cs="Arial"/>
        <w:sz w:val="16"/>
        <w:szCs w:val="16"/>
      </w:rPr>
      <w:instrText xml:space="preserve"> NUMPAGES  </w:instrText>
    </w:r>
    <w:r w:rsidR="00371F7B" w:rsidRPr="00B93D5D">
      <w:rPr>
        <w:rFonts w:cs="Arial"/>
        <w:sz w:val="16"/>
        <w:szCs w:val="16"/>
      </w:rPr>
      <w:fldChar w:fldCharType="separate"/>
    </w:r>
    <w:r w:rsidR="00371F7B">
      <w:rPr>
        <w:rFonts w:cs="Arial"/>
        <w:sz w:val="16"/>
        <w:szCs w:val="16"/>
      </w:rPr>
      <w:t>13</w:t>
    </w:r>
    <w:r w:rsidR="00371F7B" w:rsidRPr="00B93D5D">
      <w:rPr>
        <w:rFonts w:cs="Arial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AE9516" w14:textId="77777777" w:rsidR="00534752" w:rsidRDefault="00534752">
      <w:r>
        <w:separator/>
      </w:r>
    </w:p>
  </w:footnote>
  <w:footnote w:type="continuationSeparator" w:id="0">
    <w:p w14:paraId="0845C36D" w14:textId="77777777" w:rsidR="00534752" w:rsidRDefault="0053475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653663"/>
    <w:multiLevelType w:val="singleLevel"/>
    <w:tmpl w:val="C9E0541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 w15:restartNumberingAfterBreak="0">
    <w:nsid w:val="0B486BAB"/>
    <w:multiLevelType w:val="singleLevel"/>
    <w:tmpl w:val="B264558C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4"/>
      </w:rPr>
    </w:lvl>
  </w:abstractNum>
  <w:abstractNum w:abstractNumId="2" w15:restartNumberingAfterBreak="0">
    <w:nsid w:val="10CD4B14"/>
    <w:multiLevelType w:val="singleLevel"/>
    <w:tmpl w:val="C9E0541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 w15:restartNumberingAfterBreak="0">
    <w:nsid w:val="328E1D20"/>
    <w:multiLevelType w:val="singleLevel"/>
    <w:tmpl w:val="B264558C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4"/>
      </w:rPr>
    </w:lvl>
  </w:abstractNum>
  <w:abstractNum w:abstractNumId="4" w15:restartNumberingAfterBreak="0">
    <w:nsid w:val="611656AA"/>
    <w:multiLevelType w:val="singleLevel"/>
    <w:tmpl w:val="C9E0541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 w15:restartNumberingAfterBreak="0">
    <w:nsid w:val="731A7656"/>
    <w:multiLevelType w:val="singleLevel"/>
    <w:tmpl w:val="B264558C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4"/>
      </w:rPr>
    </w:lvl>
  </w:abstractNum>
  <w:num w:numId="1" w16cid:durableId="1202282869">
    <w:abstractNumId w:val="2"/>
  </w:num>
  <w:num w:numId="2" w16cid:durableId="48572681">
    <w:abstractNumId w:val="0"/>
  </w:num>
  <w:num w:numId="3" w16cid:durableId="1989089852">
    <w:abstractNumId w:val="5"/>
  </w:num>
  <w:num w:numId="4" w16cid:durableId="550505429">
    <w:abstractNumId w:val="4"/>
  </w:num>
  <w:num w:numId="5" w16cid:durableId="520125667">
    <w:abstractNumId w:val="3"/>
  </w:num>
  <w:num w:numId="6" w16cid:durableId="176622274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9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7149"/>
    <w:rsid w:val="00027C62"/>
    <w:rsid w:val="00071DC0"/>
    <w:rsid w:val="00083022"/>
    <w:rsid w:val="000C1F61"/>
    <w:rsid w:val="001E1759"/>
    <w:rsid w:val="00205514"/>
    <w:rsid w:val="002622E5"/>
    <w:rsid w:val="002704AD"/>
    <w:rsid w:val="00277EC5"/>
    <w:rsid w:val="00283565"/>
    <w:rsid w:val="002921A3"/>
    <w:rsid w:val="002D705C"/>
    <w:rsid w:val="002F1498"/>
    <w:rsid w:val="00371F7B"/>
    <w:rsid w:val="003D7396"/>
    <w:rsid w:val="00435DA1"/>
    <w:rsid w:val="00441779"/>
    <w:rsid w:val="00526E54"/>
    <w:rsid w:val="00534752"/>
    <w:rsid w:val="00550860"/>
    <w:rsid w:val="00552BC0"/>
    <w:rsid w:val="00572F14"/>
    <w:rsid w:val="0057789C"/>
    <w:rsid w:val="005C0D5E"/>
    <w:rsid w:val="005D07D5"/>
    <w:rsid w:val="005F16D9"/>
    <w:rsid w:val="005F4FA7"/>
    <w:rsid w:val="00614ED9"/>
    <w:rsid w:val="006215DE"/>
    <w:rsid w:val="00636E9B"/>
    <w:rsid w:val="00645AC0"/>
    <w:rsid w:val="006850F0"/>
    <w:rsid w:val="006969C9"/>
    <w:rsid w:val="006C0DE3"/>
    <w:rsid w:val="006D61C7"/>
    <w:rsid w:val="00701A3C"/>
    <w:rsid w:val="00723FBE"/>
    <w:rsid w:val="00773B57"/>
    <w:rsid w:val="00792C40"/>
    <w:rsid w:val="007B64BA"/>
    <w:rsid w:val="007E4092"/>
    <w:rsid w:val="007E7F99"/>
    <w:rsid w:val="00945B83"/>
    <w:rsid w:val="00993184"/>
    <w:rsid w:val="009B1899"/>
    <w:rsid w:val="00A345CA"/>
    <w:rsid w:val="00A40B85"/>
    <w:rsid w:val="00A57608"/>
    <w:rsid w:val="00A84EBA"/>
    <w:rsid w:val="00A91F07"/>
    <w:rsid w:val="00AF3B62"/>
    <w:rsid w:val="00B36B21"/>
    <w:rsid w:val="00C30C7A"/>
    <w:rsid w:val="00C43632"/>
    <w:rsid w:val="00C47910"/>
    <w:rsid w:val="00C626E7"/>
    <w:rsid w:val="00C718E6"/>
    <w:rsid w:val="00CB123D"/>
    <w:rsid w:val="00CF35CA"/>
    <w:rsid w:val="00D37149"/>
    <w:rsid w:val="00D37404"/>
    <w:rsid w:val="00DB5AD0"/>
    <w:rsid w:val="00DD1762"/>
    <w:rsid w:val="00DF4FD2"/>
    <w:rsid w:val="00E34283"/>
    <w:rsid w:val="00F123E6"/>
    <w:rsid w:val="00F3073E"/>
    <w:rsid w:val="00F528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62CCA11"/>
  <w15:chartTrackingRefBased/>
  <w15:docId w15:val="{1C0FE57D-BD73-6647-A374-A379F0E8C0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Arial" w:hAnsi="Arial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</w:rPr>
  </w:style>
  <w:style w:type="paragraph" w:styleId="Heading2">
    <w:name w:val="heading 2"/>
    <w:basedOn w:val="BodyText"/>
    <w:next w:val="Normal"/>
    <w:qFormat/>
    <w:rsid w:val="00441779"/>
    <w:pPr>
      <w:spacing w:before="240" w:line="360" w:lineRule="auto"/>
      <w:outlineLvl w:val="1"/>
    </w:pPr>
    <w:rPr>
      <w:b/>
      <w:sz w:val="22"/>
      <w:szCs w:val="22"/>
    </w:rPr>
  </w:style>
  <w:style w:type="paragraph" w:styleId="Heading4">
    <w:name w:val="heading 4"/>
    <w:basedOn w:val="Normal"/>
    <w:next w:val="Normal"/>
    <w:qFormat/>
    <w:pPr>
      <w:keepNext/>
      <w:tabs>
        <w:tab w:val="left" w:pos="1762"/>
      </w:tabs>
      <w:jc w:val="both"/>
      <w:outlineLvl w:val="3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Pr>
      <w:color w:val="000000"/>
      <w:sz w:val="18"/>
    </w:rPr>
  </w:style>
  <w:style w:type="paragraph" w:styleId="BodyText2">
    <w:name w:val="Body Text 2"/>
    <w:basedOn w:val="Normal"/>
    <w:pPr>
      <w:pBdr>
        <w:top w:val="double" w:sz="4" w:space="1" w:color="auto"/>
      </w:pBdr>
      <w:jc w:val="both"/>
    </w:p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D37149"/>
    <w:rPr>
      <w:rFonts w:ascii="Tahoma" w:hAnsi="Tahoma" w:cs="Tahoma"/>
      <w:sz w:val="16"/>
      <w:szCs w:val="16"/>
    </w:rPr>
  </w:style>
  <w:style w:type="paragraph" w:styleId="Revision">
    <w:name w:val="Revision"/>
    <w:hidden/>
    <w:uiPriority w:val="99"/>
    <w:semiHidden/>
    <w:rsid w:val="00441779"/>
    <w:rPr>
      <w:rFonts w:ascii="Arial" w:hAnsi="Arial"/>
    </w:rPr>
  </w:style>
  <w:style w:type="table" w:styleId="TableGrid">
    <w:name w:val="Table Grid"/>
    <w:basedOn w:val="TableNormal"/>
    <w:rsid w:val="0044177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rsid w:val="006850F0"/>
    <w:rPr>
      <w:sz w:val="16"/>
      <w:szCs w:val="16"/>
    </w:rPr>
  </w:style>
  <w:style w:type="paragraph" w:styleId="CommentText">
    <w:name w:val="annotation text"/>
    <w:basedOn w:val="Normal"/>
    <w:link w:val="CommentTextChar"/>
    <w:rsid w:val="006850F0"/>
  </w:style>
  <w:style w:type="character" w:customStyle="1" w:styleId="CommentTextChar">
    <w:name w:val="Comment Text Char"/>
    <w:basedOn w:val="DefaultParagraphFont"/>
    <w:link w:val="CommentText"/>
    <w:rsid w:val="006850F0"/>
    <w:rPr>
      <w:rFonts w:ascii="Arial" w:hAnsi="Arial"/>
    </w:rPr>
  </w:style>
  <w:style w:type="paragraph" w:styleId="CommentSubject">
    <w:name w:val="annotation subject"/>
    <w:basedOn w:val="CommentText"/>
    <w:next w:val="CommentText"/>
    <w:link w:val="CommentSubjectChar"/>
    <w:rsid w:val="006850F0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6850F0"/>
    <w:rPr>
      <w:rFonts w:ascii="Arial" w:hAnsi="Arial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Slice">
  <a:themeElements>
    <a:clrScheme name="Slice">
      <a:dk1>
        <a:sysClr val="windowText" lastClr="000000"/>
      </a:dk1>
      <a:lt1>
        <a:sysClr val="window" lastClr="FFFFFF"/>
      </a:lt1>
      <a:dk2>
        <a:srgbClr val="146194"/>
      </a:dk2>
      <a:lt2>
        <a:srgbClr val="76DBF4"/>
      </a:lt2>
      <a:accent1>
        <a:srgbClr val="052F61"/>
      </a:accent1>
      <a:accent2>
        <a:srgbClr val="A50E82"/>
      </a:accent2>
      <a:accent3>
        <a:srgbClr val="14967C"/>
      </a:accent3>
      <a:accent4>
        <a:srgbClr val="6A9E1F"/>
      </a:accent4>
      <a:accent5>
        <a:srgbClr val="E87D37"/>
      </a:accent5>
      <a:accent6>
        <a:srgbClr val="C62324"/>
      </a:accent6>
      <a:hlink>
        <a:srgbClr val="0D2E46"/>
      </a:hlink>
      <a:folHlink>
        <a:srgbClr val="356A95"/>
      </a:folHlink>
    </a:clrScheme>
    <a:fontScheme name="Slice">
      <a:majorFont>
        <a:latin typeface="Century Gothic" panose="020B0502020202020204"/>
        <a:ea typeface=""/>
        <a:cs typeface=""/>
        <a:font script="Jpan" typeface="メイリオ"/>
        <a:font script="Hang" typeface="HY중고딕"/>
        <a:font script="Hans" typeface="幼圆"/>
        <a:font script="Hant" typeface="微軟正黑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entury Gothic" panose="020B0502020202020204"/>
        <a:ea typeface=""/>
        <a:cs typeface=""/>
        <a:font script="Jpan" typeface="メイリオ"/>
        <a:font script="Hang" typeface="HY중고딕"/>
        <a:font script="Hans" typeface="幼圆"/>
        <a:font script="Hant" typeface="微軟正黑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Slice">
      <a:fillStyleLst>
        <a:solidFill>
          <a:schemeClr val="phClr"/>
        </a:solidFill>
        <a:gradFill rotWithShape="1">
          <a:gsLst>
            <a:gs pos="0">
              <a:schemeClr val="phClr">
                <a:tint val="62000"/>
                <a:hueMod val="94000"/>
                <a:satMod val="140000"/>
                <a:lumMod val="110000"/>
              </a:schemeClr>
            </a:gs>
            <a:gs pos="100000">
              <a:schemeClr val="phClr">
                <a:tint val="84000"/>
                <a:satMod val="16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8000"/>
                <a:hueMod val="94000"/>
                <a:satMod val="130000"/>
                <a:lumMod val="128000"/>
              </a:schemeClr>
            </a:gs>
            <a:gs pos="100000">
              <a:schemeClr val="phClr">
                <a:shade val="94000"/>
                <a:lumMod val="88000"/>
              </a:schemeClr>
            </a:gs>
          </a:gsLst>
          <a:lin ang="5400000" scaled="0"/>
        </a:gradFill>
      </a:fillStyleLst>
      <a:lnStyleLst>
        <a:ln w="9525" cap="rnd" cmpd="sng" algn="ctr">
          <a:solidFill>
            <a:schemeClr val="phClr">
              <a:tint val="76000"/>
              <a:alpha val="60000"/>
              <a:hueMod val="94000"/>
            </a:schemeClr>
          </a:solidFill>
          <a:prstDash val="solid"/>
        </a:ln>
        <a:ln w="15875" cap="rnd" cmpd="sng" algn="ctr">
          <a:solidFill>
            <a:schemeClr val="phClr">
              <a:hueMod val="94000"/>
            </a:schemeClr>
          </a:solidFill>
          <a:prstDash val="solid"/>
        </a:ln>
        <a:ln w="28575" cap="rnd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innerShdw blurRad="25400" dist="12700" dir="13500000">
              <a:srgbClr val="000000">
                <a:alpha val="45000"/>
              </a:srgbClr>
            </a:innerShdw>
          </a:effectLst>
        </a:effectStyle>
        <a:effectStyle>
          <a:effectLst>
            <a:outerShdw blurRad="50800" dist="38100" dir="5400000" rotWithShape="0">
              <a:srgbClr val="000000">
                <a:alpha val="46000"/>
              </a:srgbClr>
            </a:outerShdw>
          </a:effectLst>
          <a:scene3d>
            <a:camera prst="orthographicFront">
              <a:rot lat="0" lon="0" rev="0"/>
            </a:camera>
            <a:lightRig rig="threePt" dir="t"/>
          </a:scene3d>
          <a:sp3d prstMaterial="plastic">
            <a:bevelT w="25400" h="25400"/>
          </a:sp3d>
        </a:effectStyle>
      </a:effectStyleLst>
      <a:bgFillStyleLst>
        <a:solidFill>
          <a:schemeClr val="phClr"/>
        </a:solidFill>
        <a:gradFill rotWithShape="1">
          <a:gsLst>
            <a:gs pos="10000">
              <a:schemeClr val="phClr">
                <a:tint val="97000"/>
                <a:hueMod val="92000"/>
                <a:satMod val="169000"/>
                <a:lumMod val="164000"/>
              </a:schemeClr>
            </a:gs>
            <a:gs pos="100000">
              <a:schemeClr val="phClr">
                <a:shade val="96000"/>
                <a:satMod val="120000"/>
                <a:lumMod val="90000"/>
              </a:schemeClr>
            </a:gs>
          </a:gsLst>
          <a:lin ang="6120000" scaled="1"/>
        </a:gradFill>
        <a:gradFill rotWithShape="1">
          <a:gsLst>
            <a:gs pos="0">
              <a:schemeClr val="phClr">
                <a:tint val="97000"/>
                <a:hueMod val="92000"/>
                <a:satMod val="169000"/>
                <a:lumMod val="164000"/>
              </a:schemeClr>
            </a:gs>
            <a:gs pos="100000">
              <a:schemeClr val="phClr">
                <a:shade val="96000"/>
                <a:satMod val="120000"/>
                <a:lumMod val="90000"/>
              </a:schemeClr>
            </a:gs>
          </a:gsLst>
          <a:path path="circle">
            <a:fillToRect b="100000"/>
          </a:path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Slice" id="{0507925B-6AC9-4358-8E18-C330545D08F8}" vid="{13FEC7C6-62A9-40C4-99D2-581AACACAA2F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LongProperties xmlns="http://schemas.microsoft.com/office/2006/metadata/longProperties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est xmlns="36cb0992-75b6-4e9f-a437-e3712d7709e3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0F424E326A1CC449933FA7612DC2415" ma:contentTypeVersion="15" ma:contentTypeDescription="Create a new document." ma:contentTypeScope="" ma:versionID="13af63f48abb535fc17aefd09a06fef7">
  <xsd:schema xmlns:xsd="http://www.w3.org/2001/XMLSchema" xmlns:xs="http://www.w3.org/2001/XMLSchema" xmlns:p="http://schemas.microsoft.com/office/2006/metadata/properties" xmlns:ns2="889135d1-514f-4ffe-92f0-0cbad3054c12" xmlns:ns3="36cb0992-75b6-4e9f-a437-e3712d7709e3" targetNamespace="http://schemas.microsoft.com/office/2006/metadata/properties" ma:root="true" ma:fieldsID="bd1b8dec185abc8aa7339063de14ce5c" ns2:_="" ns3:_="">
    <xsd:import namespace="889135d1-514f-4ffe-92f0-0cbad3054c12"/>
    <xsd:import namespace="36cb0992-75b6-4e9f-a437-e3712d7709e3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Test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89135d1-514f-4ffe-92f0-0cbad3054c12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6cb0992-75b6-4e9f-a437-e3712d7709e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Test" ma:index="18" nillable="true" ma:displayName="Status" ma:description="Status in the editing process" ma:format="Dropdown" ma:internalName="Test">
      <xsd:simpleType>
        <xsd:restriction base="dms:Choice">
          <xsd:enumeration value="Needs Updates"/>
          <xsd:enumeration value="In Alpha"/>
          <xsd:enumeration value="Legal Review"/>
          <xsd:enumeration value="In Beta"/>
          <xsd:enumeration value="Posted"/>
          <xsd:enumeration value="Decommissioned"/>
          <xsd:enumeration value="Legal Approved"/>
        </xsd:restriction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6DC92C6-F3BD-40FE-A5FA-7BC3421DC553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CB5C8E66-A5B6-4D89-A231-1E58F92382E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9566E7F-D640-4C06-B17F-C99A0808BD70}">
  <ds:schemaRefs>
    <ds:schemaRef ds:uri="http://schemas.microsoft.com/office/2006/metadata/properties"/>
    <ds:schemaRef ds:uri="http://schemas.microsoft.com/office/infopath/2007/PartnerControls"/>
    <ds:schemaRef ds:uri="36cb0992-75b6-4e9f-a437-e3712d7709e3"/>
  </ds:schemaRefs>
</ds:datastoreItem>
</file>

<file path=customXml/itemProps4.xml><?xml version="1.0" encoding="utf-8"?>
<ds:datastoreItem xmlns:ds="http://schemas.openxmlformats.org/officeDocument/2006/customXml" ds:itemID="{F8CDCCB0-189A-4DF0-9323-5C60A71656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89135d1-514f-4ffe-92f0-0cbad3054c12"/>
    <ds:schemaRef ds:uri="36cb0992-75b6-4e9f-a437-e3712d7709e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236</Words>
  <Characters>1297</Characters>
  <Application>Microsoft Office Word</Application>
  <DocSecurity>0</DocSecurity>
  <Lines>37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JDF 448 - Final Decree for a Name Changes</vt:lpstr>
    </vt:vector>
  </TitlesOfParts>
  <Manager/>
  <Company>Colorado Judicial Department</Company>
  <LinksUpToDate>false</LinksUpToDate>
  <CharactersWithSpaces>1495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JDF 448 - Name Change Decree</dc:title>
  <dc:subject/>
  <dc:creator>Colorado Courts</dc:creator>
  <cp:keywords>Name Change</cp:keywords>
  <dc:description>Name Change, Order</dc:description>
  <cp:lastModifiedBy>slagle, sean</cp:lastModifiedBy>
  <cp:revision>3</cp:revision>
  <cp:lastPrinted>2011-08-02T17:14:00Z</cp:lastPrinted>
  <dcterms:created xsi:type="dcterms:W3CDTF">2024-06-03T13:21:00Z</dcterms:created>
  <dcterms:modified xsi:type="dcterms:W3CDTF">2024-06-03T13:21:00Z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tatus">
    <vt:lpwstr/>
  </property>
  <property fmtid="{D5CDD505-2E9C-101B-9397-08002B2CF9AE}" pid="3" name="ContentTypeId">
    <vt:lpwstr>0x010100F0F424E326A1CC449933FA7612DC2415</vt:lpwstr>
  </property>
  <property fmtid="{D5CDD505-2E9C-101B-9397-08002B2CF9AE}" pid="4" name="display_urn:schemas-microsoft-com:office:office#Editor">
    <vt:lpwstr>quirova, david</vt:lpwstr>
  </property>
  <property fmtid="{D5CDD505-2E9C-101B-9397-08002B2CF9AE}" pid="5" name="display_urn:schemas-microsoft-com:office:office#Author">
    <vt:lpwstr>rodriguez, tony</vt:lpwstr>
  </property>
</Properties>
</file>