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3E" w:rsidRPr="00C30261" w:rsidRDefault="00882B27" w:rsidP="00882B27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30261">
        <w:rPr>
          <w:rFonts w:ascii="Arial" w:hAnsi="Arial" w:cs="Arial"/>
          <w:b/>
          <w:sz w:val="32"/>
          <w:szCs w:val="32"/>
        </w:rPr>
        <w:t>Do’s</w:t>
      </w:r>
      <w:proofErr w:type="gramEnd"/>
      <w:r w:rsidRPr="00C30261">
        <w:rPr>
          <w:rFonts w:ascii="Arial" w:hAnsi="Arial" w:cs="Arial"/>
          <w:b/>
          <w:sz w:val="32"/>
          <w:szCs w:val="32"/>
        </w:rPr>
        <w:t xml:space="preserve"> and Don’ts of G</w:t>
      </w:r>
      <w:r w:rsidR="000D749F" w:rsidRPr="00C30261">
        <w:rPr>
          <w:rFonts w:ascii="Arial" w:hAnsi="Arial" w:cs="Arial"/>
          <w:b/>
          <w:sz w:val="32"/>
          <w:szCs w:val="32"/>
        </w:rPr>
        <w:t>uardianship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2B27" w:rsidTr="00C30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82B27" w:rsidRPr="00C30261" w:rsidRDefault="000D749F" w:rsidP="00882B2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30261">
              <w:rPr>
                <w:rFonts w:ascii="Arial" w:hAnsi="Arial" w:cs="Arial"/>
                <w:sz w:val="32"/>
                <w:szCs w:val="32"/>
              </w:rPr>
              <w:t>Do</w:t>
            </w:r>
          </w:p>
        </w:tc>
        <w:tc>
          <w:tcPr>
            <w:tcW w:w="4788" w:type="dxa"/>
          </w:tcPr>
          <w:p w:rsidR="00882B27" w:rsidRPr="00C30261" w:rsidRDefault="00D12EAC" w:rsidP="00882B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C30261">
              <w:rPr>
                <w:rFonts w:ascii="Arial" w:hAnsi="Arial" w:cs="Arial"/>
                <w:sz w:val="32"/>
                <w:szCs w:val="32"/>
              </w:rPr>
              <w:t>Do Not</w:t>
            </w:r>
            <w:r w:rsidR="006B1263" w:rsidRPr="00C30261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0D749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Do open a separate account for the person you have been appointed for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>Do not deposit the income of the person you have been appointed for into your own account</w:t>
            </w: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882B27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Arrange for care and protection of the person you have been appointed for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>Do not move the person you have been appointed for out of the State of Colorado without a Court order</w:t>
            </w: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882B27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Decide on living arrangements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>Do not operate in cash only transactions.</w:t>
            </w:r>
          </w:p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30261">
              <w:rPr>
                <w:rFonts w:ascii="Arial" w:hAnsi="Arial" w:cs="Arial"/>
                <w:sz w:val="24"/>
                <w:szCs w:val="24"/>
              </w:rPr>
              <w:t xml:space="preserve"> At any time you could be audited</w:t>
            </w: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Arrange for health care</w:t>
            </w:r>
          </w:p>
        </w:tc>
        <w:tc>
          <w:tcPr>
            <w:tcW w:w="4788" w:type="dxa"/>
          </w:tcPr>
          <w:p w:rsidR="00D12EAC" w:rsidRPr="00C30261" w:rsidRDefault="00060BBA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not go forward with any unauthorized life changing medical procedures for the person you have been appointed for without court approval</w:t>
            </w:r>
            <w:bookmarkStart w:id="0" w:name="_GoBack"/>
            <w:bookmarkEnd w:id="0"/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Maintain contact with the person you have been appointed for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Maintain contact with their health care providers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Decide if the person you have been appointed for needs a conservator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Immediately notify court of any changes in the person you have been appointed for condition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Immediately notify the Court of any changes in address for you or the person you are appointed for and if they have died</w:t>
            </w:r>
          </w:p>
        </w:tc>
        <w:tc>
          <w:tcPr>
            <w:tcW w:w="4788" w:type="dxa"/>
          </w:tcPr>
          <w:p w:rsidR="00D12EAC" w:rsidRPr="00C30261" w:rsidRDefault="00D12EAC" w:rsidP="00882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EAC" w:rsidTr="00C30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D12EAC" w:rsidRPr="00C30261" w:rsidRDefault="00D12EAC" w:rsidP="00381469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>Do keep receipts and reports for</w:t>
            </w:r>
            <w:r w:rsidR="00A9564B" w:rsidRPr="00C30261">
              <w:rPr>
                <w:rFonts w:ascii="Arial" w:hAnsi="Arial" w:cs="Arial"/>
                <w:b w:val="0"/>
                <w:sz w:val="24"/>
                <w:szCs w:val="24"/>
              </w:rPr>
              <w:t xml:space="preserve"> at least</w:t>
            </w:r>
            <w:r w:rsidRPr="00C30261">
              <w:rPr>
                <w:rFonts w:ascii="Arial" w:hAnsi="Arial" w:cs="Arial"/>
                <w:b w:val="0"/>
                <w:sz w:val="24"/>
                <w:szCs w:val="24"/>
              </w:rPr>
              <w:t xml:space="preserve"> 7 years</w:t>
            </w:r>
          </w:p>
        </w:tc>
        <w:tc>
          <w:tcPr>
            <w:tcW w:w="4788" w:type="dxa"/>
          </w:tcPr>
          <w:p w:rsidR="00A9564B" w:rsidRPr="00C30261" w:rsidRDefault="00A9564B" w:rsidP="00A95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B27" w:rsidRDefault="00882B27" w:rsidP="00882B27">
      <w:pPr>
        <w:jc w:val="center"/>
      </w:pPr>
    </w:p>
    <w:p w:rsidR="00882B27" w:rsidRDefault="00882B27" w:rsidP="00A9564B"/>
    <w:p w:rsidR="00855FE8" w:rsidRDefault="00855FE8" w:rsidP="00A9564B"/>
    <w:p w:rsidR="00855FE8" w:rsidRDefault="00855FE8" w:rsidP="00A9564B"/>
    <w:p w:rsidR="00855FE8" w:rsidRDefault="00855FE8" w:rsidP="00A9564B"/>
    <w:sectPr w:rsidR="00855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66C"/>
    <w:multiLevelType w:val="hybridMultilevel"/>
    <w:tmpl w:val="AF0E3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27"/>
    <w:rsid w:val="00060BBA"/>
    <w:rsid w:val="000D749F"/>
    <w:rsid w:val="00381469"/>
    <w:rsid w:val="006B1263"/>
    <w:rsid w:val="00855FE8"/>
    <w:rsid w:val="00882B27"/>
    <w:rsid w:val="00891CAF"/>
    <w:rsid w:val="00A84DC7"/>
    <w:rsid w:val="00A9564B"/>
    <w:rsid w:val="00C30261"/>
    <w:rsid w:val="00D12EAC"/>
    <w:rsid w:val="00D4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4B"/>
    <w:pPr>
      <w:ind w:left="720"/>
      <w:contextualSpacing/>
    </w:pPr>
  </w:style>
  <w:style w:type="table" w:styleId="LightList">
    <w:name w:val="Light List"/>
    <w:basedOn w:val="TableNormal"/>
    <w:uiPriority w:val="61"/>
    <w:rsid w:val="00C302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4B"/>
    <w:pPr>
      <w:ind w:left="720"/>
      <w:contextualSpacing/>
    </w:pPr>
  </w:style>
  <w:style w:type="table" w:styleId="LightList">
    <w:name w:val="Light List"/>
    <w:basedOn w:val="TableNormal"/>
    <w:uiPriority w:val="61"/>
    <w:rsid w:val="00C302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guymon, kaylene</dc:creator>
  <cp:lastModifiedBy>guymon, kaylene</cp:lastModifiedBy>
  <cp:revision>2</cp:revision>
  <dcterms:created xsi:type="dcterms:W3CDTF">2019-07-11T15:08:00Z</dcterms:created>
  <dcterms:modified xsi:type="dcterms:W3CDTF">2019-07-12T14:46:00Z</dcterms:modified>
</cp:coreProperties>
</file>