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0"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0"/>
        <w:gridCol w:w="3780"/>
      </w:tblGrid>
      <w:tr w:rsidR="00AE2EA2">
        <w:tblPrEx>
          <w:tblCellMar>
            <w:top w:w="0" w:type="dxa"/>
            <w:bottom w:w="0" w:type="dxa"/>
          </w:tblCellMar>
        </w:tblPrEx>
        <w:trPr>
          <w:trHeight w:val="3140"/>
        </w:trPr>
        <w:tc>
          <w:tcPr>
            <w:tcW w:w="6280" w:type="dxa"/>
          </w:tcPr>
          <w:p w:rsidR="00AE2EA2" w:rsidRDefault="00AE2EA2">
            <w:pPr>
              <w:jc w:val="both"/>
              <w:rPr>
                <w:rFonts w:ascii="Arial" w:hAnsi="Arial"/>
              </w:rPr>
            </w:pPr>
            <w:bookmarkStart w:id="0" w:name="_GoBack"/>
            <w:bookmarkEnd w:id="0"/>
            <w:r>
              <w:rPr>
                <w:rFonts w:ascii="Wingdings" w:hAnsi="Wingdings"/>
                <w:sz w:val="28"/>
              </w:rPr>
              <w:t></w:t>
            </w:r>
            <w:r>
              <w:rPr>
                <w:rFonts w:ascii="Arial" w:hAnsi="Arial"/>
              </w:rPr>
              <w:t xml:space="preserve">District Court </w:t>
            </w:r>
            <w:r>
              <w:rPr>
                <w:rFonts w:ascii="Wingdings" w:hAnsi="Wingdings"/>
                <w:sz w:val="28"/>
              </w:rPr>
              <w:t></w:t>
            </w:r>
            <w:r>
              <w:rPr>
                <w:rFonts w:ascii="Arial" w:hAnsi="Arial"/>
              </w:rPr>
              <w:t>Juvenile Court</w:t>
            </w:r>
          </w:p>
          <w:p w:rsidR="00AE2EA2" w:rsidRDefault="00AE2EA2">
            <w:pPr>
              <w:jc w:val="both"/>
              <w:rPr>
                <w:rFonts w:ascii="Arial" w:hAnsi="Arial"/>
              </w:rPr>
            </w:pPr>
            <w:smartTag w:uri="urn:schemas-microsoft-com:office:smarttags" w:element="place">
              <w:smartTag w:uri="urn:schemas-microsoft-com:office:smarttags" w:element="City">
                <w:r>
                  <w:rPr>
                    <w:rFonts w:ascii="Arial" w:hAnsi="Arial"/>
                  </w:rPr>
                  <w:t>____________________________ County</w:t>
                </w:r>
              </w:smartTag>
              <w:r>
                <w:rPr>
                  <w:rFonts w:ascii="Arial" w:hAnsi="Arial"/>
                </w:rPr>
                <w:t xml:space="preserve">, </w:t>
              </w:r>
              <w:smartTag w:uri="urn:schemas-microsoft-com:office:smarttags" w:element="State">
                <w:r>
                  <w:rPr>
                    <w:rFonts w:ascii="Arial" w:hAnsi="Arial"/>
                  </w:rPr>
                  <w:t>Colorado</w:t>
                </w:r>
              </w:smartTag>
            </w:smartTag>
          </w:p>
          <w:p w:rsidR="00AE2EA2" w:rsidRDefault="00AE2EA2">
            <w:pPr>
              <w:jc w:val="both"/>
              <w:rPr>
                <w:rFonts w:ascii="Arial" w:hAnsi="Arial"/>
              </w:rPr>
            </w:pPr>
            <w:r>
              <w:rPr>
                <w:rFonts w:ascii="Arial" w:hAnsi="Arial"/>
              </w:rPr>
              <w:t>Court Address:</w:t>
            </w:r>
          </w:p>
          <w:p w:rsidR="00AE2EA2" w:rsidRPr="00BA046B" w:rsidRDefault="00AE2EA2">
            <w:pPr>
              <w:jc w:val="both"/>
              <w:rPr>
                <w:rFonts w:ascii="Arial" w:hAnsi="Arial"/>
                <w:sz w:val="18"/>
                <w:szCs w:val="18"/>
              </w:rPr>
            </w:pPr>
          </w:p>
          <w:p w:rsidR="00AE2EA2" w:rsidRPr="00BA046B" w:rsidRDefault="00AE2EA2">
            <w:pPr>
              <w:pBdr>
                <w:bottom w:val="single" w:sz="6" w:space="1" w:color="auto"/>
              </w:pBdr>
              <w:jc w:val="both"/>
              <w:rPr>
                <w:rFonts w:ascii="Arial" w:hAnsi="Arial"/>
                <w:sz w:val="18"/>
                <w:szCs w:val="18"/>
              </w:rPr>
            </w:pPr>
          </w:p>
          <w:p w:rsidR="004C47D2" w:rsidRDefault="004C47D2" w:rsidP="004C47D2">
            <w:pPr>
              <w:jc w:val="both"/>
              <w:rPr>
                <w:rFonts w:ascii="Arial" w:hAnsi="Arial"/>
              </w:rPr>
            </w:pPr>
            <w:r>
              <w:rPr>
                <w:rFonts w:ascii="Arial" w:hAnsi="Arial"/>
              </w:rPr>
              <w:t>In re:</w:t>
            </w:r>
          </w:p>
          <w:p w:rsidR="004C47D2" w:rsidRDefault="004C47D2" w:rsidP="004C47D2">
            <w:pPr>
              <w:jc w:val="both"/>
              <w:rPr>
                <w:rFonts w:ascii="Arial" w:hAnsi="Arial"/>
              </w:rPr>
            </w:pPr>
            <w:r w:rsidRPr="006F1B10">
              <w:rPr>
                <w:rFonts w:ascii="Wingdings" w:hAnsi="Wingdings"/>
                <w:sz w:val="24"/>
                <w:szCs w:val="24"/>
              </w:rPr>
              <w:t></w:t>
            </w:r>
            <w:r>
              <w:rPr>
                <w:rFonts w:ascii="Arial" w:hAnsi="Arial"/>
              </w:rPr>
              <w:t>The Marriage of:</w:t>
            </w:r>
          </w:p>
          <w:p w:rsidR="002C31FE" w:rsidRDefault="002C31FE" w:rsidP="004C47D2">
            <w:pPr>
              <w:jc w:val="both"/>
              <w:rPr>
                <w:rFonts w:ascii="Arial" w:hAnsi="Arial"/>
              </w:rPr>
            </w:pPr>
            <w:r w:rsidRPr="006F1B10">
              <w:rPr>
                <w:rFonts w:ascii="Wingdings" w:hAnsi="Wingdings"/>
                <w:sz w:val="24"/>
                <w:szCs w:val="24"/>
              </w:rPr>
              <w:t></w:t>
            </w:r>
            <w:r>
              <w:rPr>
                <w:rFonts w:ascii="Arial" w:hAnsi="Arial"/>
              </w:rPr>
              <w:t>The Civil Union of:</w:t>
            </w:r>
          </w:p>
          <w:p w:rsidR="004C47D2" w:rsidRDefault="004C47D2" w:rsidP="004C47D2">
            <w:pPr>
              <w:jc w:val="both"/>
              <w:rPr>
                <w:rFonts w:ascii="Arial" w:hAnsi="Arial"/>
              </w:rPr>
            </w:pPr>
            <w:r w:rsidRPr="006F1B10">
              <w:rPr>
                <w:rFonts w:ascii="Wingdings" w:hAnsi="Wingdings"/>
                <w:sz w:val="24"/>
                <w:szCs w:val="24"/>
              </w:rPr>
              <w:t></w:t>
            </w:r>
            <w:r>
              <w:rPr>
                <w:rFonts w:ascii="Arial" w:hAnsi="Arial"/>
              </w:rPr>
              <w:t>Parental Responsibilities concerning:</w:t>
            </w:r>
          </w:p>
          <w:p w:rsidR="004C47D2" w:rsidRDefault="004C47D2" w:rsidP="004C47D2">
            <w:pPr>
              <w:jc w:val="both"/>
              <w:rPr>
                <w:rFonts w:ascii="Arial" w:hAnsi="Arial"/>
              </w:rPr>
            </w:pPr>
            <w:r>
              <w:rPr>
                <w:rFonts w:ascii="Arial" w:hAnsi="Arial"/>
              </w:rPr>
              <w:t>______________________________________________________</w:t>
            </w:r>
          </w:p>
          <w:p w:rsidR="004C47D2" w:rsidRPr="00684ADC" w:rsidRDefault="004C47D2" w:rsidP="004C47D2">
            <w:pPr>
              <w:jc w:val="both"/>
              <w:rPr>
                <w:rFonts w:ascii="Arial" w:hAnsi="Arial"/>
                <w:sz w:val="10"/>
                <w:szCs w:val="10"/>
              </w:rPr>
            </w:pPr>
          </w:p>
          <w:p w:rsidR="004C47D2" w:rsidRDefault="004C47D2" w:rsidP="004C47D2">
            <w:pPr>
              <w:jc w:val="both"/>
              <w:rPr>
                <w:rFonts w:ascii="Arial" w:hAnsi="Arial"/>
              </w:rPr>
            </w:pPr>
            <w:r>
              <w:rPr>
                <w:rFonts w:ascii="Arial" w:hAnsi="Arial"/>
              </w:rPr>
              <w:t>Petitioner:</w:t>
            </w:r>
          </w:p>
          <w:p w:rsidR="004C47D2" w:rsidRPr="00684ADC" w:rsidRDefault="004C47D2" w:rsidP="004C47D2">
            <w:pPr>
              <w:jc w:val="both"/>
              <w:rPr>
                <w:rFonts w:ascii="Arial" w:hAnsi="Arial"/>
                <w:sz w:val="6"/>
                <w:szCs w:val="6"/>
              </w:rPr>
            </w:pPr>
          </w:p>
          <w:p w:rsidR="004C47D2" w:rsidRDefault="004C47D2" w:rsidP="004C47D2">
            <w:pPr>
              <w:jc w:val="both"/>
              <w:rPr>
                <w:rFonts w:ascii="Arial" w:hAnsi="Arial"/>
              </w:rPr>
            </w:pPr>
            <w:r>
              <w:rPr>
                <w:rFonts w:ascii="Arial" w:hAnsi="Arial"/>
              </w:rPr>
              <w:t>and</w:t>
            </w:r>
          </w:p>
          <w:p w:rsidR="004C47D2" w:rsidRPr="00684ADC" w:rsidRDefault="004C47D2" w:rsidP="004C47D2">
            <w:pPr>
              <w:jc w:val="both"/>
              <w:rPr>
                <w:rFonts w:ascii="Arial" w:hAnsi="Arial"/>
                <w:sz w:val="6"/>
                <w:szCs w:val="6"/>
              </w:rPr>
            </w:pPr>
          </w:p>
          <w:p w:rsidR="00AE2EA2" w:rsidRDefault="004C47D2">
            <w:pPr>
              <w:jc w:val="both"/>
              <w:rPr>
                <w:rFonts w:ascii="Arial" w:hAnsi="Arial"/>
              </w:rPr>
            </w:pPr>
            <w:r>
              <w:rPr>
                <w:rFonts w:ascii="Arial" w:hAnsi="Arial"/>
              </w:rPr>
              <w:t>Co-Petitioner/Respondent:</w:t>
            </w:r>
          </w:p>
          <w:p w:rsidR="004C47D2" w:rsidRPr="009E28B7" w:rsidRDefault="004C47D2">
            <w:pPr>
              <w:jc w:val="both"/>
              <w:rPr>
                <w:rFonts w:ascii="Arial" w:hAnsi="Arial"/>
                <w:b/>
                <w:sz w:val="10"/>
                <w:szCs w:val="10"/>
              </w:rPr>
            </w:pPr>
          </w:p>
        </w:tc>
        <w:tc>
          <w:tcPr>
            <w:tcW w:w="3780" w:type="dxa"/>
          </w:tcPr>
          <w:p w:rsidR="00AE2EA2" w:rsidRDefault="00AE2EA2">
            <w:pPr>
              <w:jc w:val="center"/>
              <w:rPr>
                <w:rFonts w:ascii="Arial" w:hAnsi="Arial"/>
              </w:rPr>
            </w:pPr>
          </w:p>
          <w:p w:rsidR="00AE2EA2" w:rsidRDefault="00AE2EA2">
            <w:pPr>
              <w:jc w:val="center"/>
              <w:rPr>
                <w:rFonts w:ascii="Arial" w:hAnsi="Arial"/>
              </w:rPr>
            </w:pPr>
          </w:p>
          <w:p w:rsidR="00AE2EA2" w:rsidRDefault="00AE2EA2">
            <w:pPr>
              <w:jc w:val="center"/>
              <w:rPr>
                <w:rFonts w:ascii="Arial" w:hAnsi="Arial"/>
              </w:rPr>
            </w:pPr>
          </w:p>
          <w:p w:rsidR="00AE2EA2" w:rsidRDefault="00AE2EA2">
            <w:pPr>
              <w:jc w:val="center"/>
              <w:rPr>
                <w:rFonts w:ascii="Arial" w:hAnsi="Arial"/>
              </w:rPr>
            </w:pPr>
          </w:p>
          <w:p w:rsidR="00AE2EA2" w:rsidRDefault="00AE2EA2">
            <w:pPr>
              <w:jc w:val="center"/>
              <w:rPr>
                <w:rFonts w:ascii="Arial" w:hAnsi="Arial"/>
              </w:rPr>
            </w:pPr>
          </w:p>
          <w:p w:rsidR="00AE2EA2" w:rsidRDefault="00AE2EA2">
            <w:pPr>
              <w:jc w:val="center"/>
              <w:rPr>
                <w:rFonts w:ascii="Arial" w:hAnsi="Arial"/>
              </w:rPr>
            </w:pPr>
          </w:p>
          <w:p w:rsidR="00AE2EA2" w:rsidRDefault="00AE2EA2">
            <w:pPr>
              <w:jc w:val="center"/>
              <w:rPr>
                <w:rFonts w:ascii="Arial" w:hAnsi="Arial"/>
              </w:rPr>
            </w:pPr>
          </w:p>
          <w:p w:rsidR="00AE2EA2" w:rsidRDefault="00AE2EA2">
            <w:pPr>
              <w:jc w:val="center"/>
              <w:rPr>
                <w:rFonts w:ascii="Arial" w:hAnsi="Arial"/>
              </w:rPr>
            </w:pPr>
          </w:p>
          <w:p w:rsidR="00AE2EA2" w:rsidRDefault="00AE2EA2">
            <w:pPr>
              <w:jc w:val="center"/>
              <w:rPr>
                <w:rFonts w:ascii="Arial" w:hAnsi="Arial"/>
              </w:rPr>
            </w:pPr>
          </w:p>
          <w:p w:rsidR="004C47D2" w:rsidRDefault="004C47D2">
            <w:pPr>
              <w:jc w:val="center"/>
              <w:rPr>
                <w:rFonts w:ascii="Arial" w:hAnsi="Arial"/>
              </w:rPr>
            </w:pPr>
          </w:p>
          <w:p w:rsidR="004C47D2" w:rsidRDefault="004C47D2">
            <w:pPr>
              <w:jc w:val="center"/>
              <w:rPr>
                <w:rFonts w:ascii="Arial" w:hAnsi="Arial"/>
              </w:rPr>
            </w:pPr>
          </w:p>
          <w:p w:rsidR="00AE2EA2" w:rsidRDefault="00AE2EA2">
            <w:pPr>
              <w:jc w:val="center"/>
              <w:rPr>
                <w:rFonts w:ascii="Arial" w:hAnsi="Arial"/>
              </w:rPr>
            </w:pPr>
          </w:p>
          <w:p w:rsidR="00AE2EA2" w:rsidRDefault="00645F3A">
            <w:pPr>
              <w:pStyle w:val="Heading2"/>
            </w:pPr>
            <w:r>
              <w:rPr>
                <w:noProof/>
              </w:rPr>
              <w:pict>
                <v:group id="_x0000_s1026" style="position:absolute;left:0;text-align:left;margin-left:16.9pt;margin-top:5.45pt;width:136.8pt;height:7.2pt;z-index:251657728" coordorigin="8712,3456" coordsize="2736,288">
                  <v:line id="_x0000_s1027" style="position:absolute;flip:y;mso-wrap-edited:f" from="8712,3456" to="8712,3744" strokeweight="1.25pt">
                    <v:stroke endarrow="block" endarrowwidth="wide" endarrowlength="long"/>
                  </v:line>
                  <v:line id="_x0000_s1028" style="position:absolute;flip:y;mso-wrap-edited:f" from="11448,3456" to="11448,3744" strokeweight="1.25pt">
                    <v:stroke endarrow="block" endarrowwidth="wide" endarrowlength="long"/>
                  </v:line>
                </v:group>
              </w:pict>
            </w:r>
            <w:r w:rsidR="00AE2EA2">
              <w:t>COURT USE ONLY</w:t>
            </w:r>
          </w:p>
        </w:tc>
      </w:tr>
      <w:tr w:rsidR="00AE2EA2">
        <w:tblPrEx>
          <w:tblCellMar>
            <w:top w:w="0" w:type="dxa"/>
            <w:bottom w:w="0" w:type="dxa"/>
          </w:tblCellMar>
        </w:tblPrEx>
        <w:trPr>
          <w:cantSplit/>
          <w:trHeight w:val="1070"/>
        </w:trPr>
        <w:tc>
          <w:tcPr>
            <w:tcW w:w="6280" w:type="dxa"/>
          </w:tcPr>
          <w:p w:rsidR="00AE2EA2" w:rsidRDefault="00AE2EA2">
            <w:pPr>
              <w:jc w:val="both"/>
              <w:rPr>
                <w:rFonts w:ascii="Arial" w:hAnsi="Arial"/>
              </w:rPr>
            </w:pPr>
            <w:r>
              <w:rPr>
                <w:rFonts w:ascii="Arial" w:hAnsi="Arial"/>
              </w:rPr>
              <w:t xml:space="preserve">Attorney or Party Without Attorney </w:t>
            </w:r>
            <w:r w:rsidRPr="004E0211">
              <w:rPr>
                <w:rFonts w:ascii="Arial" w:hAnsi="Arial"/>
                <w:sz w:val="18"/>
                <w:szCs w:val="18"/>
              </w:rPr>
              <w:t>(Name and Address):</w:t>
            </w:r>
            <w:r>
              <w:rPr>
                <w:rFonts w:ascii="Arial" w:hAnsi="Arial"/>
              </w:rPr>
              <w:t xml:space="preserve"> </w:t>
            </w:r>
          </w:p>
          <w:p w:rsidR="00AE2EA2" w:rsidRPr="00260B94" w:rsidRDefault="00AE2EA2">
            <w:pPr>
              <w:jc w:val="both"/>
              <w:rPr>
                <w:rFonts w:ascii="Arial" w:hAnsi="Arial"/>
                <w:sz w:val="18"/>
                <w:szCs w:val="18"/>
              </w:rPr>
            </w:pPr>
          </w:p>
          <w:p w:rsidR="00AE2EA2" w:rsidRPr="00260B94" w:rsidRDefault="00AE2EA2">
            <w:pPr>
              <w:jc w:val="both"/>
              <w:rPr>
                <w:rFonts w:ascii="Arial" w:hAnsi="Arial"/>
                <w:sz w:val="18"/>
                <w:szCs w:val="18"/>
              </w:rPr>
            </w:pPr>
          </w:p>
          <w:p w:rsidR="00AE2EA2" w:rsidRPr="00260B94" w:rsidRDefault="00AE2EA2">
            <w:pPr>
              <w:jc w:val="both"/>
              <w:rPr>
                <w:rFonts w:ascii="Arial" w:hAnsi="Arial"/>
                <w:sz w:val="18"/>
                <w:szCs w:val="18"/>
              </w:rPr>
            </w:pPr>
          </w:p>
          <w:p w:rsidR="00AE2EA2" w:rsidRDefault="00AE2EA2">
            <w:pPr>
              <w:tabs>
                <w:tab w:val="left" w:pos="3022"/>
              </w:tabs>
              <w:jc w:val="both"/>
              <w:rPr>
                <w:rFonts w:ascii="Arial" w:hAnsi="Arial"/>
              </w:rPr>
            </w:pPr>
            <w:r>
              <w:rPr>
                <w:rFonts w:ascii="Arial" w:hAnsi="Arial"/>
              </w:rPr>
              <w:t>Phone Number:                       E-mail:</w:t>
            </w:r>
          </w:p>
          <w:p w:rsidR="00AE2EA2" w:rsidRDefault="00AE2EA2" w:rsidP="004C58B9">
            <w:pPr>
              <w:jc w:val="both"/>
              <w:rPr>
                <w:rFonts w:ascii="Arial" w:hAnsi="Arial"/>
              </w:rPr>
            </w:pPr>
            <w:r>
              <w:rPr>
                <w:rFonts w:ascii="Arial" w:hAnsi="Arial"/>
              </w:rPr>
              <w:t>FAX Number:                           Atty. Reg. #:</w:t>
            </w:r>
          </w:p>
        </w:tc>
        <w:tc>
          <w:tcPr>
            <w:tcW w:w="3780" w:type="dxa"/>
          </w:tcPr>
          <w:p w:rsidR="00AE2EA2" w:rsidRDefault="00AE2EA2">
            <w:pPr>
              <w:jc w:val="both"/>
              <w:rPr>
                <w:rFonts w:ascii="Arial" w:hAnsi="Arial"/>
              </w:rPr>
            </w:pPr>
            <w:r>
              <w:rPr>
                <w:rFonts w:ascii="Arial" w:hAnsi="Arial"/>
              </w:rPr>
              <w:t>Case Number:</w:t>
            </w:r>
          </w:p>
          <w:p w:rsidR="00AE2EA2" w:rsidRPr="00260B94" w:rsidRDefault="00AE2EA2">
            <w:pPr>
              <w:jc w:val="both"/>
              <w:rPr>
                <w:rFonts w:ascii="Arial" w:hAnsi="Arial"/>
                <w:sz w:val="18"/>
                <w:szCs w:val="18"/>
              </w:rPr>
            </w:pPr>
          </w:p>
          <w:p w:rsidR="00AE2EA2" w:rsidRPr="00260B94" w:rsidRDefault="00AE2EA2">
            <w:pPr>
              <w:jc w:val="both"/>
              <w:rPr>
                <w:rFonts w:ascii="Arial" w:hAnsi="Arial"/>
                <w:sz w:val="18"/>
                <w:szCs w:val="18"/>
              </w:rPr>
            </w:pPr>
          </w:p>
          <w:p w:rsidR="00AE2EA2" w:rsidRPr="00260B94" w:rsidRDefault="00AE2EA2">
            <w:pPr>
              <w:jc w:val="both"/>
              <w:rPr>
                <w:rFonts w:ascii="Arial" w:hAnsi="Arial"/>
                <w:sz w:val="18"/>
                <w:szCs w:val="18"/>
              </w:rPr>
            </w:pPr>
          </w:p>
          <w:p w:rsidR="00AE2EA2" w:rsidRPr="00260B94" w:rsidRDefault="00AE2EA2">
            <w:pPr>
              <w:jc w:val="both"/>
              <w:rPr>
                <w:rFonts w:ascii="Arial" w:hAnsi="Arial"/>
                <w:sz w:val="18"/>
                <w:szCs w:val="18"/>
              </w:rPr>
            </w:pPr>
          </w:p>
          <w:p w:rsidR="00AE2EA2" w:rsidRDefault="00AE2EA2">
            <w:pPr>
              <w:jc w:val="both"/>
              <w:rPr>
                <w:rFonts w:ascii="Arial" w:hAnsi="Arial"/>
                <w:b/>
              </w:rPr>
            </w:pPr>
            <w:r>
              <w:rPr>
                <w:rFonts w:ascii="Arial" w:hAnsi="Arial"/>
              </w:rPr>
              <w:t>Division               Courtroom</w:t>
            </w:r>
          </w:p>
        </w:tc>
      </w:tr>
      <w:tr w:rsidR="00AE2EA2">
        <w:tblPrEx>
          <w:tblCellMar>
            <w:top w:w="0" w:type="dxa"/>
            <w:bottom w:w="0" w:type="dxa"/>
          </w:tblCellMar>
        </w:tblPrEx>
        <w:trPr>
          <w:trHeight w:val="287"/>
        </w:trPr>
        <w:tc>
          <w:tcPr>
            <w:tcW w:w="10060" w:type="dxa"/>
            <w:gridSpan w:val="2"/>
            <w:vAlign w:val="center"/>
          </w:tcPr>
          <w:p w:rsidR="00AE2EA2" w:rsidRPr="005702BB" w:rsidRDefault="00AE2EA2">
            <w:pPr>
              <w:jc w:val="center"/>
              <w:rPr>
                <w:rFonts w:ascii="Arial" w:hAnsi="Arial"/>
                <w:sz w:val="24"/>
                <w:szCs w:val="24"/>
              </w:rPr>
            </w:pPr>
            <w:r w:rsidRPr="005702BB">
              <w:rPr>
                <w:rFonts w:ascii="Arial" w:hAnsi="Arial"/>
                <w:b/>
                <w:sz w:val="24"/>
                <w:szCs w:val="24"/>
              </w:rPr>
              <w:t xml:space="preserve"> MOTION AND AFFIDAVIT FOR CITATION FOR CONTEMPT OF COURT</w:t>
            </w:r>
          </w:p>
        </w:tc>
      </w:tr>
    </w:tbl>
    <w:p w:rsidR="00FD2D42" w:rsidRPr="00EF7198" w:rsidRDefault="00FD2D42">
      <w:pPr>
        <w:jc w:val="both"/>
        <w:rPr>
          <w:rFonts w:ascii="Arial" w:hAnsi="Arial"/>
        </w:rPr>
      </w:pPr>
    </w:p>
    <w:p w:rsidR="008545ED" w:rsidRDefault="00AE2EA2" w:rsidP="002C443A">
      <w:pPr>
        <w:jc w:val="both"/>
        <w:rPr>
          <w:rFonts w:ascii="Arial" w:hAnsi="Arial"/>
        </w:rPr>
      </w:pPr>
      <w:r>
        <w:rPr>
          <w:rFonts w:ascii="Arial" w:hAnsi="Arial"/>
        </w:rPr>
        <w:t>I</w:t>
      </w:r>
      <w:r w:rsidR="00BC1192">
        <w:rPr>
          <w:rFonts w:ascii="Arial" w:hAnsi="Arial"/>
        </w:rPr>
        <w:t>,</w:t>
      </w:r>
      <w:r w:rsidR="00653975">
        <w:rPr>
          <w:rFonts w:ascii="Arial" w:hAnsi="Arial"/>
        </w:rPr>
        <w:t xml:space="preserve"> ________________</w:t>
      </w:r>
      <w:r w:rsidR="00D07C5F">
        <w:rPr>
          <w:rFonts w:ascii="Arial" w:hAnsi="Arial"/>
        </w:rPr>
        <w:t>____</w:t>
      </w:r>
      <w:r w:rsidR="00653975">
        <w:rPr>
          <w:rFonts w:ascii="Arial" w:hAnsi="Arial"/>
        </w:rPr>
        <w:t>______________</w:t>
      </w:r>
      <w:r w:rsidR="00BC1192">
        <w:rPr>
          <w:rFonts w:ascii="Arial" w:hAnsi="Arial"/>
        </w:rPr>
        <w:t xml:space="preserve"> </w:t>
      </w:r>
      <w:r>
        <w:rPr>
          <w:rFonts w:ascii="Arial" w:hAnsi="Arial"/>
        </w:rPr>
        <w:t>state</w:t>
      </w:r>
      <w:r w:rsidR="008545ED">
        <w:rPr>
          <w:rFonts w:ascii="Arial" w:hAnsi="Arial"/>
        </w:rPr>
        <w:t xml:space="preserve"> that</w:t>
      </w:r>
      <w:r w:rsidR="00B474BE">
        <w:rPr>
          <w:rFonts w:ascii="Arial" w:hAnsi="Arial"/>
        </w:rPr>
        <w:t xml:space="preserve"> </w:t>
      </w:r>
      <w:r w:rsidR="008545ED">
        <w:rPr>
          <w:rFonts w:ascii="Arial" w:hAnsi="Arial"/>
        </w:rPr>
        <w:t>____________</w:t>
      </w:r>
      <w:r w:rsidR="00D07C5F">
        <w:rPr>
          <w:rFonts w:ascii="Arial" w:hAnsi="Arial"/>
        </w:rPr>
        <w:t>____</w:t>
      </w:r>
      <w:r w:rsidR="008545ED">
        <w:rPr>
          <w:rFonts w:ascii="Arial" w:hAnsi="Arial"/>
        </w:rPr>
        <w:t>______</w:t>
      </w:r>
      <w:r w:rsidR="00862839">
        <w:rPr>
          <w:rFonts w:ascii="Arial" w:hAnsi="Arial"/>
        </w:rPr>
        <w:t>________</w:t>
      </w:r>
      <w:r w:rsidR="008545ED">
        <w:rPr>
          <w:rFonts w:ascii="Arial" w:hAnsi="Arial"/>
        </w:rPr>
        <w:t>__ (</w:t>
      </w:r>
      <w:r w:rsidR="006540EA">
        <w:rPr>
          <w:rFonts w:ascii="Arial" w:hAnsi="Arial"/>
        </w:rPr>
        <w:t>the other</w:t>
      </w:r>
      <w:r w:rsidR="008545ED">
        <w:rPr>
          <w:rFonts w:ascii="Arial" w:hAnsi="Arial"/>
        </w:rPr>
        <w:t xml:space="preserve"> party), has failed to comply with </w:t>
      </w:r>
      <w:r w:rsidR="00653975">
        <w:rPr>
          <w:rFonts w:ascii="Arial" w:hAnsi="Arial"/>
        </w:rPr>
        <w:t>an</w:t>
      </w:r>
      <w:r w:rsidR="008545ED">
        <w:rPr>
          <w:rFonts w:ascii="Arial" w:hAnsi="Arial"/>
        </w:rPr>
        <w:t xml:space="preserve"> </w:t>
      </w:r>
      <w:r w:rsidR="00653975">
        <w:rPr>
          <w:rFonts w:ascii="Arial" w:hAnsi="Arial"/>
        </w:rPr>
        <w:t>o</w:t>
      </w:r>
      <w:r w:rsidR="008545ED">
        <w:rPr>
          <w:rFonts w:ascii="Arial" w:hAnsi="Arial"/>
        </w:rPr>
        <w:t xml:space="preserve">rder of this </w:t>
      </w:r>
      <w:r w:rsidR="00653975">
        <w:rPr>
          <w:rFonts w:ascii="Arial" w:hAnsi="Arial"/>
        </w:rPr>
        <w:t>c</w:t>
      </w:r>
      <w:r w:rsidR="008545ED">
        <w:rPr>
          <w:rFonts w:ascii="Arial" w:hAnsi="Arial"/>
        </w:rPr>
        <w:t>ourt as follows:</w:t>
      </w:r>
    </w:p>
    <w:p w:rsidR="0012587F" w:rsidRPr="00EF7198" w:rsidRDefault="0012587F">
      <w:pPr>
        <w:ind w:right="-360"/>
        <w:jc w:val="both"/>
        <w:rPr>
          <w:rFonts w:ascii="Arial" w:hAnsi="Arial"/>
        </w:rPr>
      </w:pPr>
    </w:p>
    <w:p w:rsidR="00AE2EA2" w:rsidRDefault="00AE2EA2" w:rsidP="00040481">
      <w:pPr>
        <w:numPr>
          <w:ilvl w:val="0"/>
          <w:numId w:val="12"/>
        </w:numPr>
        <w:tabs>
          <w:tab w:val="num" w:pos="360"/>
        </w:tabs>
        <w:spacing w:line="360" w:lineRule="auto"/>
        <w:ind w:left="360"/>
        <w:jc w:val="both"/>
        <w:rPr>
          <w:rFonts w:ascii="Arial" w:hAnsi="Arial"/>
        </w:rPr>
      </w:pPr>
      <w:r>
        <w:rPr>
          <w:rFonts w:ascii="Arial" w:hAnsi="Arial"/>
        </w:rPr>
        <w:t>On ____________</w:t>
      </w:r>
      <w:r w:rsidR="00772787">
        <w:rPr>
          <w:rFonts w:ascii="Arial" w:hAnsi="Arial"/>
        </w:rPr>
        <w:t>______</w:t>
      </w:r>
      <w:r>
        <w:rPr>
          <w:rFonts w:ascii="Arial" w:hAnsi="Arial"/>
        </w:rPr>
        <w:t>______ (date), a</w:t>
      </w:r>
      <w:r w:rsidR="002F7540">
        <w:rPr>
          <w:rFonts w:ascii="Arial" w:hAnsi="Arial"/>
        </w:rPr>
        <w:t>n Order was si</w:t>
      </w:r>
      <w:r w:rsidR="00EA0442">
        <w:rPr>
          <w:rFonts w:ascii="Arial" w:hAnsi="Arial"/>
        </w:rPr>
        <w:t>gned</w:t>
      </w:r>
      <w:r w:rsidR="002F7540">
        <w:rPr>
          <w:rFonts w:ascii="Arial" w:hAnsi="Arial"/>
        </w:rPr>
        <w:t xml:space="preserve"> </w:t>
      </w:r>
      <w:r w:rsidR="00CA6FE6">
        <w:rPr>
          <w:rFonts w:ascii="Arial" w:hAnsi="Arial"/>
        </w:rPr>
        <w:t>by this court ordering</w:t>
      </w:r>
      <w:r w:rsidR="002F7540">
        <w:rPr>
          <w:rFonts w:ascii="Arial" w:hAnsi="Arial"/>
        </w:rPr>
        <w:t xml:space="preserve"> the </w:t>
      </w:r>
      <w:r w:rsidR="001325E0">
        <w:rPr>
          <w:rFonts w:ascii="Arial" w:hAnsi="Arial"/>
        </w:rPr>
        <w:t xml:space="preserve">other </w:t>
      </w:r>
      <w:r w:rsidR="002F7540">
        <w:rPr>
          <w:rFonts w:ascii="Arial" w:hAnsi="Arial"/>
        </w:rPr>
        <w:t>party to do the following:</w:t>
      </w:r>
      <w:r>
        <w:rPr>
          <w:rFonts w:ascii="Arial" w:hAnsi="Arial"/>
        </w:rPr>
        <w:t xml:space="preserve">  (Briefly </w:t>
      </w:r>
      <w:r w:rsidR="002C31FE">
        <w:rPr>
          <w:rFonts w:ascii="Arial" w:hAnsi="Arial"/>
        </w:rPr>
        <w:t>describe what</w:t>
      </w:r>
      <w:r>
        <w:rPr>
          <w:rFonts w:ascii="Arial" w:hAnsi="Arial"/>
        </w:rPr>
        <w:t xml:space="preserve"> the </w:t>
      </w:r>
      <w:r w:rsidR="0049512D">
        <w:rPr>
          <w:rFonts w:ascii="Arial" w:hAnsi="Arial"/>
        </w:rPr>
        <w:t>O</w:t>
      </w:r>
      <w:r>
        <w:rPr>
          <w:rFonts w:ascii="Arial" w:hAnsi="Arial"/>
        </w:rPr>
        <w:t>rder</w:t>
      </w:r>
      <w:r w:rsidR="008545ED">
        <w:rPr>
          <w:rFonts w:ascii="Arial" w:hAnsi="Arial"/>
        </w:rPr>
        <w:t xml:space="preserve"> </w:t>
      </w:r>
      <w:r w:rsidR="002C31FE">
        <w:rPr>
          <w:rFonts w:ascii="Arial" w:hAnsi="Arial"/>
        </w:rPr>
        <w:t xml:space="preserve">says </w:t>
      </w:r>
      <w:r w:rsidR="008545ED">
        <w:rPr>
          <w:rFonts w:ascii="Arial" w:hAnsi="Arial"/>
        </w:rPr>
        <w:t>and attach</w:t>
      </w:r>
      <w:r w:rsidR="002C443A">
        <w:rPr>
          <w:rFonts w:ascii="Arial" w:hAnsi="Arial"/>
        </w:rPr>
        <w:t xml:space="preserve"> a copy</w:t>
      </w:r>
      <w:r w:rsidR="00653975">
        <w:rPr>
          <w:rFonts w:ascii="Arial" w:hAnsi="Arial"/>
        </w:rPr>
        <w:t xml:space="preserve"> of the signed </w:t>
      </w:r>
      <w:r w:rsidR="0049512D">
        <w:rPr>
          <w:rFonts w:ascii="Arial" w:hAnsi="Arial"/>
        </w:rPr>
        <w:t>O</w:t>
      </w:r>
      <w:r w:rsidR="00653975">
        <w:rPr>
          <w:rFonts w:ascii="Arial" w:hAnsi="Arial"/>
        </w:rPr>
        <w:t>rder</w:t>
      </w:r>
      <w:r>
        <w:rPr>
          <w:rFonts w:ascii="Arial" w:hAnsi="Arial"/>
        </w:rPr>
        <w:t xml:space="preserve">.) </w:t>
      </w:r>
    </w:p>
    <w:p w:rsidR="00260B94" w:rsidRPr="00260B94" w:rsidRDefault="00260B94" w:rsidP="00653975">
      <w:pPr>
        <w:spacing w:line="360" w:lineRule="auto"/>
        <w:jc w:val="both"/>
        <w:rPr>
          <w:rFonts w:ascii="Arial" w:hAnsi="Arial"/>
          <w:sz w:val="6"/>
          <w:szCs w:val="6"/>
        </w:rPr>
      </w:pPr>
    </w:p>
    <w:p w:rsidR="00995BA5" w:rsidRDefault="00995BA5" w:rsidP="00653975">
      <w:pPr>
        <w:spacing w:line="360" w:lineRule="auto"/>
        <w:ind w:left="360"/>
        <w:jc w:val="both"/>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AE2EA2" w:rsidRPr="00995BA5" w:rsidRDefault="00AE2EA2" w:rsidP="00995BA5">
      <w:pPr>
        <w:ind w:left="360"/>
        <w:jc w:val="both"/>
        <w:rPr>
          <w:rFonts w:ascii="Arial" w:hAnsi="Arial"/>
        </w:rPr>
      </w:pPr>
    </w:p>
    <w:p w:rsidR="00AE2EA2" w:rsidRDefault="00653975" w:rsidP="004E0211">
      <w:pPr>
        <w:numPr>
          <w:ilvl w:val="0"/>
          <w:numId w:val="12"/>
        </w:numPr>
        <w:tabs>
          <w:tab w:val="num" w:pos="360"/>
        </w:tabs>
        <w:spacing w:line="360" w:lineRule="auto"/>
        <w:ind w:left="360"/>
        <w:rPr>
          <w:rFonts w:ascii="Arial" w:hAnsi="Arial"/>
        </w:rPr>
      </w:pPr>
      <w:r>
        <w:rPr>
          <w:rFonts w:ascii="Arial" w:hAnsi="Arial"/>
        </w:rPr>
        <w:t>As of this d</w:t>
      </w:r>
      <w:r w:rsidR="00AE2EA2">
        <w:rPr>
          <w:rFonts w:ascii="Arial" w:hAnsi="Arial"/>
        </w:rPr>
        <w:t>ate</w:t>
      </w:r>
      <w:r w:rsidR="00CA6FE6">
        <w:rPr>
          <w:rFonts w:ascii="Arial" w:hAnsi="Arial"/>
        </w:rPr>
        <w:t>,</w:t>
      </w:r>
      <w:r w:rsidR="00AE2EA2">
        <w:rPr>
          <w:rFonts w:ascii="Arial" w:hAnsi="Arial"/>
        </w:rPr>
        <w:t xml:space="preserve"> </w:t>
      </w:r>
      <w:r w:rsidR="00862839">
        <w:rPr>
          <w:rFonts w:ascii="Arial" w:hAnsi="Arial"/>
        </w:rPr>
        <w:t xml:space="preserve">the </w:t>
      </w:r>
      <w:r w:rsidR="001325E0">
        <w:rPr>
          <w:rFonts w:ascii="Arial" w:hAnsi="Arial"/>
        </w:rPr>
        <w:t xml:space="preserve">other </w:t>
      </w:r>
      <w:r w:rsidR="008B4A44">
        <w:rPr>
          <w:rFonts w:ascii="Arial" w:hAnsi="Arial"/>
        </w:rPr>
        <w:t xml:space="preserve">party </w:t>
      </w:r>
      <w:r w:rsidR="00AE2EA2">
        <w:rPr>
          <w:rFonts w:ascii="Arial" w:hAnsi="Arial"/>
        </w:rPr>
        <w:t xml:space="preserve">owes </w:t>
      </w:r>
      <w:r w:rsidR="008B4A44">
        <w:rPr>
          <w:rFonts w:ascii="Arial" w:hAnsi="Arial"/>
        </w:rPr>
        <w:t>me</w:t>
      </w:r>
      <w:r w:rsidR="00AE2EA2">
        <w:rPr>
          <w:rFonts w:ascii="Arial" w:hAnsi="Arial"/>
        </w:rPr>
        <w:t xml:space="preserve"> </w:t>
      </w:r>
      <w:r>
        <w:rPr>
          <w:rFonts w:ascii="Arial" w:hAnsi="Arial"/>
        </w:rPr>
        <w:t xml:space="preserve">a total of </w:t>
      </w:r>
      <w:r w:rsidR="00AE2EA2">
        <w:rPr>
          <w:rFonts w:ascii="Arial" w:hAnsi="Arial"/>
        </w:rPr>
        <w:t>$ ____</w:t>
      </w:r>
      <w:r w:rsidR="00B474BE">
        <w:rPr>
          <w:rFonts w:ascii="Arial" w:hAnsi="Arial"/>
        </w:rPr>
        <w:t>_______</w:t>
      </w:r>
      <w:r w:rsidR="00AE2EA2">
        <w:rPr>
          <w:rFonts w:ascii="Arial" w:hAnsi="Arial"/>
        </w:rPr>
        <w:t>__, for</w:t>
      </w:r>
      <w:r>
        <w:rPr>
          <w:rFonts w:ascii="Arial" w:hAnsi="Arial"/>
        </w:rPr>
        <w:t xml:space="preserve"> ______</w:t>
      </w:r>
      <w:r w:rsidR="0074663D">
        <w:rPr>
          <w:rFonts w:ascii="Arial" w:hAnsi="Arial"/>
        </w:rPr>
        <w:t xml:space="preserve"> </w:t>
      </w:r>
      <w:r>
        <w:rPr>
          <w:rFonts w:ascii="Arial" w:hAnsi="Arial"/>
        </w:rPr>
        <w:t>(number of payments) payment(s) in the amount(s) of $ _____________ that were ordered to have been made by the following date(s):</w:t>
      </w:r>
      <w:r w:rsidR="005F25CA">
        <w:rPr>
          <w:rFonts w:ascii="Arial" w:hAnsi="Arial"/>
        </w:rPr>
        <w:t>_</w:t>
      </w:r>
      <w:r w:rsidR="00AE2EA2">
        <w:rPr>
          <w:rFonts w:ascii="Arial" w:hAnsi="Arial"/>
        </w:rPr>
        <w:t>____</w:t>
      </w:r>
      <w:r>
        <w:rPr>
          <w:rFonts w:ascii="Arial" w:hAnsi="Arial"/>
        </w:rPr>
        <w:t>___________________________________________</w:t>
      </w:r>
      <w:r w:rsidR="008B4A44">
        <w:rPr>
          <w:rFonts w:ascii="Arial" w:hAnsi="Arial"/>
        </w:rPr>
        <w:t>___</w:t>
      </w:r>
      <w:r w:rsidR="00AE2EA2">
        <w:rPr>
          <w:rFonts w:ascii="Arial" w:hAnsi="Arial"/>
        </w:rPr>
        <w:t xml:space="preserve">______________________. </w:t>
      </w:r>
    </w:p>
    <w:p w:rsidR="00AE2EA2" w:rsidRPr="00B5407B" w:rsidRDefault="00AE2EA2" w:rsidP="00653975">
      <w:pPr>
        <w:tabs>
          <w:tab w:val="num" w:pos="810"/>
        </w:tabs>
        <w:ind w:left="450" w:right="-360" w:hanging="540"/>
        <w:jc w:val="both"/>
        <w:rPr>
          <w:rFonts w:ascii="Arial" w:hAnsi="Arial"/>
          <w:sz w:val="10"/>
          <w:szCs w:val="10"/>
        </w:rPr>
      </w:pPr>
    </w:p>
    <w:p w:rsidR="00AE2EA2" w:rsidRDefault="00653975" w:rsidP="00653975">
      <w:pPr>
        <w:ind w:left="720" w:right="-360"/>
        <w:jc w:val="both"/>
        <w:rPr>
          <w:rFonts w:ascii="Arial" w:hAnsi="Arial"/>
          <w:b/>
        </w:rPr>
      </w:pPr>
      <w:r>
        <w:rPr>
          <w:rFonts w:ascii="Wingdings" w:hAnsi="Wingdings"/>
          <w:sz w:val="28"/>
        </w:rPr>
        <w:t></w:t>
      </w:r>
      <w:r w:rsidR="00AE2EA2">
        <w:rPr>
          <w:rFonts w:ascii="Arial" w:hAnsi="Arial"/>
          <w:b/>
        </w:rPr>
        <w:t>and</w:t>
      </w:r>
      <w:r>
        <w:rPr>
          <w:rFonts w:ascii="Arial" w:hAnsi="Arial"/>
          <w:b/>
        </w:rPr>
        <w:t xml:space="preserve"> </w:t>
      </w:r>
      <w:r>
        <w:rPr>
          <w:rFonts w:ascii="Wingdings" w:hAnsi="Wingdings"/>
          <w:sz w:val="28"/>
        </w:rPr>
        <w:t></w:t>
      </w:r>
      <w:r w:rsidR="00AE2EA2">
        <w:rPr>
          <w:rFonts w:ascii="Arial" w:hAnsi="Arial"/>
          <w:b/>
        </w:rPr>
        <w:t>or</w:t>
      </w:r>
    </w:p>
    <w:p w:rsidR="00AE2EA2" w:rsidRPr="00B5407B" w:rsidRDefault="00AE2EA2" w:rsidP="00653975">
      <w:pPr>
        <w:tabs>
          <w:tab w:val="num" w:pos="810"/>
        </w:tabs>
        <w:ind w:left="450" w:right="-360" w:hanging="540"/>
        <w:jc w:val="both"/>
        <w:rPr>
          <w:rFonts w:ascii="Arial" w:hAnsi="Arial"/>
          <w:sz w:val="10"/>
          <w:szCs w:val="10"/>
        </w:rPr>
      </w:pPr>
    </w:p>
    <w:p w:rsidR="00995BA5" w:rsidRDefault="00AE2EA2" w:rsidP="0012587F">
      <w:pPr>
        <w:spacing w:line="360" w:lineRule="auto"/>
        <w:ind w:left="360"/>
        <w:jc w:val="both"/>
        <w:rPr>
          <w:rFonts w:ascii="Arial" w:hAnsi="Arial"/>
        </w:rPr>
      </w:pPr>
      <w:r>
        <w:rPr>
          <w:rFonts w:ascii="Arial" w:hAnsi="Arial"/>
        </w:rPr>
        <w:t>Other</w:t>
      </w:r>
      <w:r w:rsidR="005A2C22">
        <w:rPr>
          <w:rFonts w:ascii="Arial" w:hAnsi="Arial"/>
        </w:rPr>
        <w:t>:</w:t>
      </w:r>
      <w:r w:rsidR="00653975">
        <w:rPr>
          <w:rFonts w:ascii="Arial" w:hAnsi="Arial"/>
        </w:rPr>
        <w:t xml:space="preserve"> (</w:t>
      </w:r>
      <w:r w:rsidR="007D5A7F">
        <w:rPr>
          <w:rFonts w:ascii="Arial" w:hAnsi="Arial"/>
        </w:rPr>
        <w:t>I</w:t>
      </w:r>
      <w:r w:rsidR="00653975">
        <w:rPr>
          <w:rFonts w:ascii="Arial" w:hAnsi="Arial"/>
        </w:rPr>
        <w:t xml:space="preserve">dentify exactly what the </w:t>
      </w:r>
      <w:r w:rsidR="001325E0">
        <w:rPr>
          <w:rFonts w:ascii="Arial" w:hAnsi="Arial"/>
        </w:rPr>
        <w:t>other party</w:t>
      </w:r>
      <w:r w:rsidR="00653975">
        <w:rPr>
          <w:rFonts w:ascii="Arial" w:hAnsi="Arial"/>
        </w:rPr>
        <w:t xml:space="preserve"> has done</w:t>
      </w:r>
      <w:r w:rsidR="00CA6FE6">
        <w:rPr>
          <w:rFonts w:ascii="Arial" w:hAnsi="Arial"/>
        </w:rPr>
        <w:t>,</w:t>
      </w:r>
      <w:r w:rsidR="00653975">
        <w:rPr>
          <w:rFonts w:ascii="Arial" w:hAnsi="Arial"/>
        </w:rPr>
        <w:t xml:space="preserve"> or failed to do, in violation of the </w:t>
      </w:r>
      <w:r w:rsidR="0049512D">
        <w:rPr>
          <w:rFonts w:ascii="Arial" w:hAnsi="Arial"/>
        </w:rPr>
        <w:t>O</w:t>
      </w:r>
      <w:r w:rsidR="00653975">
        <w:rPr>
          <w:rFonts w:ascii="Arial" w:hAnsi="Arial"/>
        </w:rPr>
        <w:t>rder.</w:t>
      </w:r>
      <w:r w:rsidR="007D5A7F">
        <w:rPr>
          <w:rFonts w:ascii="Arial" w:hAnsi="Arial"/>
        </w:rPr>
        <w:t>)</w:t>
      </w:r>
      <w:r>
        <w:rPr>
          <w:rFonts w:ascii="Arial" w:hAnsi="Arial"/>
        </w:rPr>
        <w:t xml:space="preserve">   </w:t>
      </w:r>
    </w:p>
    <w:p w:rsidR="00995BA5" w:rsidRDefault="00995BA5" w:rsidP="009E1AF7">
      <w:pPr>
        <w:spacing w:line="360" w:lineRule="auto"/>
        <w:ind w:left="360"/>
        <w:jc w:val="both"/>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4E0211" w:rsidRDefault="004E0211" w:rsidP="004E0211">
      <w:pPr>
        <w:tabs>
          <w:tab w:val="num" w:pos="360"/>
        </w:tabs>
        <w:ind w:left="360"/>
        <w:jc w:val="both"/>
        <w:rPr>
          <w:rFonts w:ascii="Arial" w:hAnsi="Arial"/>
        </w:rPr>
      </w:pPr>
    </w:p>
    <w:p w:rsidR="00977014" w:rsidRDefault="00977014" w:rsidP="004E0211">
      <w:pPr>
        <w:numPr>
          <w:ilvl w:val="0"/>
          <w:numId w:val="12"/>
        </w:numPr>
        <w:tabs>
          <w:tab w:val="num" w:pos="360"/>
        </w:tabs>
        <w:spacing w:line="360" w:lineRule="auto"/>
        <w:ind w:left="360"/>
        <w:jc w:val="both"/>
        <w:rPr>
          <w:rFonts w:ascii="Arial" w:hAnsi="Arial"/>
        </w:rPr>
      </w:pPr>
      <w:r>
        <w:rPr>
          <w:rFonts w:ascii="Arial" w:hAnsi="Arial" w:cs="Arial"/>
        </w:rPr>
        <w:t xml:space="preserve">Describe any circumstances which may show that the other </w:t>
      </w:r>
      <w:r w:rsidR="009E1AF7">
        <w:rPr>
          <w:rFonts w:ascii="Arial" w:hAnsi="Arial" w:cs="Arial"/>
        </w:rPr>
        <w:t xml:space="preserve">party has the present ability to </w:t>
      </w:r>
      <w:r>
        <w:rPr>
          <w:rFonts w:ascii="Arial" w:hAnsi="Arial" w:cs="Arial"/>
        </w:rPr>
        <w:t>comply with the Order</w:t>
      </w:r>
      <w:r w:rsidR="005A2C22">
        <w:rPr>
          <w:rFonts w:ascii="Arial" w:hAnsi="Arial" w:cs="Arial"/>
        </w:rPr>
        <w:t>:</w:t>
      </w:r>
      <w:r w:rsidR="009E1AF7">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p>
    <w:p w:rsidR="00977014" w:rsidRDefault="00977014" w:rsidP="004E0211">
      <w:pPr>
        <w:pStyle w:val="ListParagraph"/>
        <w:rPr>
          <w:rFonts w:ascii="Arial" w:hAnsi="Arial"/>
        </w:rPr>
      </w:pPr>
    </w:p>
    <w:p w:rsidR="006D55CD" w:rsidRPr="006D55CD" w:rsidRDefault="009E1AF7" w:rsidP="004E0211">
      <w:pPr>
        <w:numPr>
          <w:ilvl w:val="0"/>
          <w:numId w:val="12"/>
        </w:numPr>
        <w:tabs>
          <w:tab w:val="num" w:pos="360"/>
        </w:tabs>
        <w:spacing w:line="360" w:lineRule="auto"/>
        <w:ind w:left="360"/>
        <w:jc w:val="both"/>
        <w:rPr>
          <w:rFonts w:ascii="Arial" w:hAnsi="Arial"/>
        </w:rPr>
      </w:pPr>
      <w:r>
        <w:rPr>
          <w:rFonts w:ascii="Arial" w:hAnsi="Arial" w:cs="Arial"/>
        </w:rPr>
        <w:lastRenderedPageBreak/>
        <w:t>Describe any circumstances which may show that the other party willfully refused to comply with the Order</w:t>
      </w:r>
      <w:r w:rsidR="005A2C22">
        <w:rPr>
          <w:rFonts w:ascii="Arial" w:hAnsi="Arial" w:cs="Arial"/>
        </w:rPr>
        <w:t>:</w:t>
      </w:r>
      <w:r>
        <w:rPr>
          <w:rFonts w:ascii="Arial" w:hAnsi="Arial" w:cs="Arial"/>
        </w:rPr>
        <w:t xml:space="preserve">  </w:t>
      </w:r>
    </w:p>
    <w:p w:rsidR="009E1AF7" w:rsidRPr="009F7005" w:rsidRDefault="006D55CD" w:rsidP="006D55CD">
      <w:pPr>
        <w:tabs>
          <w:tab w:val="num" w:pos="360"/>
        </w:tabs>
        <w:spacing w:line="360" w:lineRule="auto"/>
        <w:jc w:val="both"/>
        <w:rPr>
          <w:rFonts w:ascii="Arial" w:hAnsi="Arial"/>
        </w:rPr>
      </w:pPr>
      <w:r>
        <w:rPr>
          <w:rFonts w:ascii="Arial" w:hAnsi="Arial" w:cs="Arial"/>
          <w:u w:val="single"/>
        </w:rPr>
        <w:t xml:space="preserve"> </w:t>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sidR="009E1AF7">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softHyphen/>
      </w:r>
      <w:r>
        <w:rPr>
          <w:rFonts w:ascii="Arial" w:hAnsi="Arial" w:cs="Arial"/>
          <w:u w:val="single"/>
        </w:rPr>
        <w:softHyphen/>
      </w:r>
      <w:r>
        <w:rPr>
          <w:rFonts w:ascii="Arial" w:hAnsi="Arial" w:cs="Arial"/>
          <w:u w:val="single"/>
        </w:rPr>
        <w:softHyphen/>
      </w:r>
      <w:r>
        <w:rPr>
          <w:rFonts w:ascii="Arial" w:hAnsi="Arial" w:cs="Arial"/>
          <w:u w:val="single"/>
        </w:rPr>
        <w:softHyphen/>
      </w:r>
      <w:r>
        <w:rPr>
          <w:rFonts w:ascii="Arial" w:hAnsi="Arial" w:cs="Arial"/>
          <w:u w:val="single"/>
        </w:rPr>
        <w:tab/>
      </w:r>
      <w:r>
        <w:rPr>
          <w:rFonts w:ascii="Arial" w:hAnsi="Arial" w:cs="Arial"/>
          <w:u w:val="single"/>
        </w:rPr>
        <w:softHyphen/>
      </w:r>
      <w:r>
        <w:rPr>
          <w:rFonts w:ascii="Arial" w:hAnsi="Arial" w:cs="Arial"/>
          <w:u w:val="single"/>
        </w:rPr>
        <w:softHyphen/>
      </w:r>
      <w:r>
        <w:rPr>
          <w:rFonts w:ascii="Arial" w:hAnsi="Arial" w:cs="Arial"/>
          <w:u w:val="single"/>
        </w:rPr>
        <w:softHyphen/>
      </w:r>
      <w:r>
        <w:rPr>
          <w:rFonts w:ascii="Arial" w:hAnsi="Arial" w:cs="Arial"/>
          <w:u w:val="single"/>
        </w:rPr>
        <w:softHyphen/>
      </w:r>
    </w:p>
    <w:p w:rsidR="009E1AF7" w:rsidRDefault="009E1AF7" w:rsidP="004E0211">
      <w:pPr>
        <w:pStyle w:val="ListParagraph"/>
        <w:rPr>
          <w:rFonts w:ascii="Arial" w:hAnsi="Arial"/>
        </w:rPr>
      </w:pPr>
    </w:p>
    <w:p w:rsidR="00CA6FE6" w:rsidRDefault="0049512D" w:rsidP="00040481">
      <w:pPr>
        <w:numPr>
          <w:ilvl w:val="0"/>
          <w:numId w:val="12"/>
        </w:numPr>
        <w:tabs>
          <w:tab w:val="num" w:pos="360"/>
        </w:tabs>
        <w:ind w:left="360"/>
        <w:jc w:val="both"/>
        <w:rPr>
          <w:rFonts w:ascii="Arial" w:hAnsi="Arial"/>
        </w:rPr>
      </w:pPr>
      <w:r>
        <w:rPr>
          <w:rFonts w:ascii="Arial" w:hAnsi="Arial"/>
        </w:rPr>
        <w:t xml:space="preserve">There has not been a stay of execution or modification of the Order.  </w:t>
      </w:r>
    </w:p>
    <w:p w:rsidR="00CA6FE6" w:rsidRPr="00995BA5" w:rsidRDefault="00CA6FE6" w:rsidP="00CA6FE6">
      <w:pPr>
        <w:jc w:val="both"/>
        <w:rPr>
          <w:rFonts w:ascii="Arial" w:hAnsi="Arial"/>
        </w:rPr>
      </w:pPr>
    </w:p>
    <w:p w:rsidR="00AE2EA2" w:rsidRDefault="00AE2EA2" w:rsidP="00040481">
      <w:pPr>
        <w:numPr>
          <w:ilvl w:val="0"/>
          <w:numId w:val="12"/>
        </w:numPr>
        <w:tabs>
          <w:tab w:val="num" w:pos="360"/>
        </w:tabs>
        <w:ind w:left="360"/>
        <w:jc w:val="both"/>
        <w:rPr>
          <w:rFonts w:ascii="Arial" w:hAnsi="Arial"/>
        </w:rPr>
      </w:pPr>
      <w:r>
        <w:rPr>
          <w:rFonts w:ascii="Arial" w:hAnsi="Arial"/>
        </w:rPr>
        <w:t xml:space="preserve">The actions of </w:t>
      </w:r>
      <w:r w:rsidR="00862839">
        <w:rPr>
          <w:rFonts w:ascii="Arial" w:hAnsi="Arial"/>
        </w:rPr>
        <w:t xml:space="preserve">the </w:t>
      </w:r>
      <w:r w:rsidR="001325E0">
        <w:rPr>
          <w:rFonts w:ascii="Arial" w:hAnsi="Arial"/>
        </w:rPr>
        <w:t>other</w:t>
      </w:r>
      <w:r w:rsidR="002C443A">
        <w:rPr>
          <w:rFonts w:ascii="Arial" w:hAnsi="Arial"/>
        </w:rPr>
        <w:t xml:space="preserve"> party </w:t>
      </w:r>
      <w:r>
        <w:rPr>
          <w:rFonts w:ascii="Arial" w:hAnsi="Arial"/>
        </w:rPr>
        <w:t xml:space="preserve">are contrary to the Order of this </w:t>
      </w:r>
      <w:r w:rsidR="0049512D">
        <w:rPr>
          <w:rFonts w:ascii="Arial" w:hAnsi="Arial"/>
        </w:rPr>
        <w:t>c</w:t>
      </w:r>
      <w:r>
        <w:rPr>
          <w:rFonts w:ascii="Arial" w:hAnsi="Arial"/>
        </w:rPr>
        <w:t>ourt</w:t>
      </w:r>
      <w:r w:rsidR="0049512D">
        <w:rPr>
          <w:rFonts w:ascii="Arial" w:hAnsi="Arial"/>
        </w:rPr>
        <w:t>.</w:t>
      </w:r>
    </w:p>
    <w:p w:rsidR="004015A7" w:rsidRPr="00995BA5" w:rsidRDefault="004015A7" w:rsidP="001B51D8">
      <w:pPr>
        <w:jc w:val="both"/>
        <w:rPr>
          <w:rFonts w:ascii="Arial" w:hAnsi="Arial"/>
        </w:rPr>
      </w:pPr>
    </w:p>
    <w:p w:rsidR="004015A7" w:rsidRDefault="004015A7" w:rsidP="00040481">
      <w:pPr>
        <w:numPr>
          <w:ilvl w:val="0"/>
          <w:numId w:val="12"/>
        </w:numPr>
        <w:tabs>
          <w:tab w:val="num" w:pos="360"/>
        </w:tabs>
        <w:ind w:left="360"/>
        <w:jc w:val="both"/>
        <w:rPr>
          <w:rFonts w:ascii="Arial" w:hAnsi="Arial"/>
        </w:rPr>
      </w:pPr>
      <w:r>
        <w:rPr>
          <w:rFonts w:ascii="Arial" w:hAnsi="Arial"/>
        </w:rPr>
        <w:t xml:space="preserve">I </w:t>
      </w:r>
      <w:r w:rsidR="0049512D">
        <w:rPr>
          <w:rFonts w:ascii="Arial" w:hAnsi="Arial"/>
        </w:rPr>
        <w:t>request</w:t>
      </w:r>
      <w:r>
        <w:rPr>
          <w:rFonts w:ascii="Arial" w:hAnsi="Arial"/>
        </w:rPr>
        <w:t xml:space="preserve"> this </w:t>
      </w:r>
      <w:r w:rsidR="0049512D">
        <w:rPr>
          <w:rFonts w:ascii="Arial" w:hAnsi="Arial"/>
        </w:rPr>
        <w:t>c</w:t>
      </w:r>
      <w:r>
        <w:rPr>
          <w:rFonts w:ascii="Arial" w:hAnsi="Arial"/>
        </w:rPr>
        <w:t xml:space="preserve">ourt to issue an </w:t>
      </w:r>
      <w:r w:rsidR="0049512D">
        <w:rPr>
          <w:rFonts w:ascii="Arial" w:hAnsi="Arial"/>
        </w:rPr>
        <w:t>o</w:t>
      </w:r>
      <w:r>
        <w:rPr>
          <w:rFonts w:ascii="Arial" w:hAnsi="Arial"/>
        </w:rPr>
        <w:t xml:space="preserve">rder to </w:t>
      </w:r>
      <w:r w:rsidR="00862839">
        <w:rPr>
          <w:rFonts w:ascii="Arial" w:hAnsi="Arial"/>
        </w:rPr>
        <w:t xml:space="preserve">the </w:t>
      </w:r>
      <w:r w:rsidR="001325E0">
        <w:rPr>
          <w:rFonts w:ascii="Arial" w:hAnsi="Arial"/>
        </w:rPr>
        <w:t>other party</w:t>
      </w:r>
      <w:r w:rsidR="00844137">
        <w:rPr>
          <w:rFonts w:ascii="Arial" w:hAnsi="Arial"/>
        </w:rPr>
        <w:t xml:space="preserve"> </w:t>
      </w:r>
      <w:r>
        <w:rPr>
          <w:rFonts w:ascii="Arial" w:hAnsi="Arial"/>
        </w:rPr>
        <w:t xml:space="preserve">to appear before the </w:t>
      </w:r>
      <w:r w:rsidR="0049512D">
        <w:rPr>
          <w:rFonts w:ascii="Arial" w:hAnsi="Arial"/>
        </w:rPr>
        <w:t>c</w:t>
      </w:r>
      <w:r>
        <w:rPr>
          <w:rFonts w:ascii="Arial" w:hAnsi="Arial"/>
        </w:rPr>
        <w:t xml:space="preserve">ourt at a </w:t>
      </w:r>
      <w:r w:rsidR="0049512D">
        <w:rPr>
          <w:rFonts w:ascii="Arial" w:hAnsi="Arial"/>
        </w:rPr>
        <w:t xml:space="preserve">specific </w:t>
      </w:r>
      <w:r>
        <w:rPr>
          <w:rFonts w:ascii="Arial" w:hAnsi="Arial"/>
        </w:rPr>
        <w:t xml:space="preserve">date and time </w:t>
      </w:r>
      <w:r w:rsidR="0049512D">
        <w:rPr>
          <w:rFonts w:ascii="Arial" w:hAnsi="Arial"/>
        </w:rPr>
        <w:t xml:space="preserve">for a hearing </w:t>
      </w:r>
      <w:r>
        <w:rPr>
          <w:rFonts w:ascii="Arial" w:hAnsi="Arial"/>
        </w:rPr>
        <w:t>to show cause</w:t>
      </w:r>
      <w:r w:rsidR="0049512D">
        <w:rPr>
          <w:rFonts w:ascii="Arial" w:hAnsi="Arial"/>
        </w:rPr>
        <w:t xml:space="preserve"> why there has been a</w:t>
      </w:r>
      <w:r>
        <w:rPr>
          <w:rFonts w:ascii="Arial" w:hAnsi="Arial"/>
        </w:rPr>
        <w:t xml:space="preserve"> failure and</w:t>
      </w:r>
      <w:r w:rsidR="00CA6FE6">
        <w:rPr>
          <w:rFonts w:ascii="Arial" w:hAnsi="Arial"/>
        </w:rPr>
        <w:t>/or</w:t>
      </w:r>
      <w:r>
        <w:rPr>
          <w:rFonts w:ascii="Arial" w:hAnsi="Arial"/>
        </w:rPr>
        <w:t xml:space="preserve"> refusal to comply with the Order of this </w:t>
      </w:r>
      <w:r w:rsidR="00EA0442">
        <w:rPr>
          <w:rFonts w:ascii="Arial" w:hAnsi="Arial"/>
        </w:rPr>
        <w:t>co</w:t>
      </w:r>
      <w:r>
        <w:rPr>
          <w:rFonts w:ascii="Arial" w:hAnsi="Arial"/>
        </w:rPr>
        <w:t>urt</w:t>
      </w:r>
      <w:r w:rsidR="0049512D">
        <w:rPr>
          <w:rFonts w:ascii="Arial" w:hAnsi="Arial"/>
        </w:rPr>
        <w:t>.</w:t>
      </w:r>
    </w:p>
    <w:p w:rsidR="00965179" w:rsidRDefault="00965179" w:rsidP="004E0211">
      <w:pPr>
        <w:tabs>
          <w:tab w:val="num" w:pos="360"/>
        </w:tabs>
        <w:ind w:left="360"/>
        <w:jc w:val="both"/>
        <w:rPr>
          <w:rFonts w:ascii="Arial" w:hAnsi="Arial"/>
        </w:rPr>
      </w:pPr>
    </w:p>
    <w:p w:rsidR="00965179" w:rsidRDefault="00965179" w:rsidP="00040481">
      <w:pPr>
        <w:numPr>
          <w:ilvl w:val="0"/>
          <w:numId w:val="12"/>
        </w:numPr>
        <w:tabs>
          <w:tab w:val="num" w:pos="360"/>
        </w:tabs>
        <w:ind w:left="360"/>
        <w:jc w:val="both"/>
        <w:rPr>
          <w:rFonts w:ascii="Arial" w:hAnsi="Arial"/>
        </w:rPr>
      </w:pPr>
      <w:r>
        <w:rPr>
          <w:rFonts w:ascii="Arial" w:hAnsi="Arial"/>
        </w:rPr>
        <w:t>I hereby request:</w:t>
      </w:r>
    </w:p>
    <w:p w:rsidR="001325E0" w:rsidRPr="00751996" w:rsidRDefault="001325E0" w:rsidP="00873A4B">
      <w:pPr>
        <w:jc w:val="both"/>
        <w:rPr>
          <w:rFonts w:ascii="Arial" w:hAnsi="Arial"/>
          <w:sz w:val="16"/>
          <w:szCs w:val="16"/>
        </w:rPr>
      </w:pPr>
    </w:p>
    <w:p w:rsidR="002A447D" w:rsidRDefault="004C58B9" w:rsidP="002060FB">
      <w:pPr>
        <w:ind w:left="360"/>
        <w:jc w:val="both"/>
        <w:rPr>
          <w:rFonts w:ascii="Arial" w:hAnsi="Arial"/>
        </w:rPr>
      </w:pPr>
      <w:r>
        <w:rPr>
          <w:rFonts w:ascii="Wingdings" w:hAnsi="Wingdings"/>
          <w:sz w:val="28"/>
        </w:rPr>
        <w:t></w:t>
      </w:r>
      <w:r w:rsidR="00873A4B" w:rsidRPr="00873A4B">
        <w:rPr>
          <w:rFonts w:ascii="Arial" w:hAnsi="Arial"/>
          <w:b/>
        </w:rPr>
        <w:t>Remedial Contempt</w:t>
      </w:r>
      <w:r w:rsidR="002A447D">
        <w:rPr>
          <w:rFonts w:ascii="Arial" w:hAnsi="Arial"/>
          <w:b/>
        </w:rPr>
        <w:t xml:space="preserve">. </w:t>
      </w:r>
      <w:r w:rsidR="002A447D" w:rsidRPr="004E0211">
        <w:rPr>
          <w:rFonts w:ascii="Arial" w:hAnsi="Arial"/>
        </w:rPr>
        <w:t xml:space="preserve">I request that the Court find that </w:t>
      </w:r>
      <w:r w:rsidR="002A447D">
        <w:rPr>
          <w:rFonts w:ascii="Arial" w:hAnsi="Arial"/>
        </w:rPr>
        <w:t xml:space="preserve">the </w:t>
      </w:r>
      <w:r w:rsidR="00F305C5">
        <w:rPr>
          <w:rFonts w:ascii="Arial" w:hAnsi="Arial"/>
        </w:rPr>
        <w:t>other</w:t>
      </w:r>
      <w:r w:rsidR="002A447D">
        <w:rPr>
          <w:rFonts w:ascii="Arial" w:hAnsi="Arial"/>
        </w:rPr>
        <w:t xml:space="preserve"> party </w:t>
      </w:r>
      <w:r w:rsidR="002A447D" w:rsidRPr="009F7005">
        <w:rPr>
          <w:rFonts w:ascii="Arial" w:hAnsi="Arial"/>
        </w:rPr>
        <w:t xml:space="preserve">is in </w:t>
      </w:r>
      <w:r w:rsidR="002A447D">
        <w:rPr>
          <w:rFonts w:ascii="Arial" w:hAnsi="Arial"/>
        </w:rPr>
        <w:t>r</w:t>
      </w:r>
      <w:r w:rsidR="002A447D" w:rsidRPr="009F7005">
        <w:rPr>
          <w:rFonts w:ascii="Arial" w:hAnsi="Arial"/>
        </w:rPr>
        <w:t xml:space="preserve">emedial </w:t>
      </w:r>
      <w:r w:rsidR="002A447D">
        <w:rPr>
          <w:rFonts w:ascii="Arial" w:hAnsi="Arial"/>
        </w:rPr>
        <w:t>c</w:t>
      </w:r>
      <w:r w:rsidR="002A447D" w:rsidRPr="004E0211">
        <w:rPr>
          <w:rFonts w:ascii="Arial" w:hAnsi="Arial"/>
        </w:rPr>
        <w:t>ontempt</w:t>
      </w:r>
      <w:r w:rsidR="00F305C5" w:rsidRPr="009F7005">
        <w:rPr>
          <w:rFonts w:ascii="Arial" w:hAnsi="Arial"/>
        </w:rPr>
        <w:t xml:space="preserve"> of </w:t>
      </w:r>
      <w:r w:rsidR="00F305C5">
        <w:rPr>
          <w:rFonts w:ascii="Arial" w:hAnsi="Arial"/>
        </w:rPr>
        <w:t>this</w:t>
      </w:r>
      <w:r w:rsidR="00F305C5" w:rsidRPr="009F7005">
        <w:rPr>
          <w:rFonts w:ascii="Arial" w:hAnsi="Arial"/>
        </w:rPr>
        <w:t xml:space="preserve"> </w:t>
      </w:r>
      <w:r w:rsidR="00F305C5">
        <w:rPr>
          <w:rFonts w:ascii="Arial" w:hAnsi="Arial"/>
        </w:rPr>
        <w:t>C</w:t>
      </w:r>
      <w:r w:rsidR="002A447D" w:rsidRPr="004E0211">
        <w:rPr>
          <w:rFonts w:ascii="Arial" w:hAnsi="Arial"/>
        </w:rPr>
        <w:t>ourt</w:t>
      </w:r>
      <w:r w:rsidR="00F305C5">
        <w:rPr>
          <w:rFonts w:ascii="Arial" w:hAnsi="Arial"/>
        </w:rPr>
        <w:t>’s</w:t>
      </w:r>
      <w:r w:rsidR="002A447D" w:rsidRPr="004E0211">
        <w:rPr>
          <w:rFonts w:ascii="Arial" w:hAnsi="Arial"/>
        </w:rPr>
        <w:t xml:space="preserve"> Order. </w:t>
      </w:r>
      <w:r w:rsidR="002A447D">
        <w:rPr>
          <w:rFonts w:ascii="Arial" w:hAnsi="Arial"/>
        </w:rPr>
        <w:t xml:space="preserve">As described above, </w:t>
      </w:r>
      <w:r w:rsidR="002A447D" w:rsidRPr="004E0211">
        <w:rPr>
          <w:rFonts w:ascii="Arial" w:hAnsi="Arial"/>
        </w:rPr>
        <w:t xml:space="preserve">I attest that </w:t>
      </w:r>
      <w:r w:rsidR="002A447D">
        <w:rPr>
          <w:rFonts w:ascii="Arial" w:hAnsi="Arial"/>
        </w:rPr>
        <w:t>the responding party</w:t>
      </w:r>
      <w:r w:rsidR="002A447D" w:rsidRPr="004E0211">
        <w:rPr>
          <w:rFonts w:ascii="Arial" w:hAnsi="Arial"/>
        </w:rPr>
        <w:t xml:space="preserve"> (</w:t>
      </w:r>
      <w:r w:rsidR="00B50B31" w:rsidRPr="004E0211">
        <w:rPr>
          <w:rFonts w:ascii="Arial" w:hAnsi="Arial"/>
        </w:rPr>
        <w:t>1) did not comply with the Order; (2) knew of the Order; and (3) has the present a</w:t>
      </w:r>
      <w:r w:rsidR="002A447D" w:rsidRPr="009F7005">
        <w:rPr>
          <w:rFonts w:ascii="Arial" w:hAnsi="Arial"/>
        </w:rPr>
        <w:t>bility to comply with the Order</w:t>
      </w:r>
      <w:r w:rsidR="00B50B31" w:rsidRPr="004E0211">
        <w:rPr>
          <w:rFonts w:ascii="Arial" w:hAnsi="Arial"/>
        </w:rPr>
        <w:t>.</w:t>
      </w:r>
    </w:p>
    <w:p w:rsidR="00C02269" w:rsidRPr="00C02269" w:rsidRDefault="00965179" w:rsidP="002060FB">
      <w:pPr>
        <w:ind w:left="360"/>
        <w:jc w:val="both"/>
        <w:rPr>
          <w:rFonts w:ascii="Arial" w:hAnsi="Arial" w:cs="Arial"/>
        </w:rPr>
      </w:pPr>
      <w:r>
        <w:rPr>
          <w:rFonts w:ascii="Arial" w:hAnsi="Arial"/>
          <w:b/>
        </w:rPr>
        <w:t xml:space="preserve"> </w:t>
      </w:r>
      <w:r w:rsidR="00080914">
        <w:rPr>
          <w:rFonts w:ascii="Arial" w:hAnsi="Arial"/>
          <w:b/>
        </w:rPr>
        <w:t xml:space="preserve">  </w:t>
      </w:r>
    </w:p>
    <w:p w:rsidR="00873A4B" w:rsidRPr="00873A4B" w:rsidRDefault="00C02269" w:rsidP="00A0272D">
      <w:pPr>
        <w:tabs>
          <w:tab w:val="left" w:pos="630"/>
        </w:tabs>
        <w:jc w:val="both"/>
        <w:rPr>
          <w:rFonts w:ascii="Arial" w:hAnsi="Arial" w:cs="Arial"/>
        </w:rPr>
      </w:pPr>
      <w:r>
        <w:rPr>
          <w:rFonts w:ascii="Arial" w:hAnsi="Arial"/>
          <w:b/>
        </w:rPr>
        <w:tab/>
      </w:r>
      <w:r w:rsidR="002A447D" w:rsidRPr="004E0211">
        <w:rPr>
          <w:rFonts w:ascii="Arial" w:hAnsi="Arial"/>
        </w:rPr>
        <w:t xml:space="preserve">As a result, </w:t>
      </w:r>
      <w:r w:rsidR="00873A4B" w:rsidRPr="00873A4B">
        <w:rPr>
          <w:rFonts w:ascii="Arial" w:hAnsi="Arial" w:cs="Arial"/>
        </w:rPr>
        <w:t xml:space="preserve">I request this court impose the following sanctions:  </w:t>
      </w:r>
    </w:p>
    <w:p w:rsidR="00873A4B" w:rsidRPr="00873A4B" w:rsidRDefault="004C58B9" w:rsidP="004C58B9">
      <w:pPr>
        <w:ind w:left="720"/>
        <w:jc w:val="both"/>
        <w:rPr>
          <w:rFonts w:ascii="Arial" w:hAnsi="Arial" w:cs="Arial"/>
        </w:rPr>
      </w:pPr>
      <w:r>
        <w:rPr>
          <w:rFonts w:ascii="Wingdings" w:hAnsi="Wingdings"/>
          <w:sz w:val="28"/>
        </w:rPr>
        <w:t></w:t>
      </w:r>
      <w:r w:rsidR="00873A4B" w:rsidRPr="00873A4B">
        <w:rPr>
          <w:rFonts w:ascii="Arial" w:hAnsi="Arial" w:cs="Arial"/>
        </w:rPr>
        <w:t>payment of my costs and reasonable attorney's fees in connection with th</w:t>
      </w:r>
      <w:r w:rsidR="002A6600">
        <w:rPr>
          <w:rFonts w:ascii="Arial" w:hAnsi="Arial" w:cs="Arial"/>
        </w:rPr>
        <w:t>is</w:t>
      </w:r>
      <w:r w:rsidR="00873A4B" w:rsidRPr="00873A4B">
        <w:rPr>
          <w:rFonts w:ascii="Arial" w:hAnsi="Arial" w:cs="Arial"/>
        </w:rPr>
        <w:t xml:space="preserve"> contempt proceeding; </w:t>
      </w:r>
    </w:p>
    <w:p w:rsidR="00873A4B" w:rsidRPr="00873A4B" w:rsidRDefault="004C58B9" w:rsidP="004C58B9">
      <w:pPr>
        <w:ind w:left="720"/>
        <w:jc w:val="both"/>
        <w:rPr>
          <w:rFonts w:ascii="Arial" w:hAnsi="Arial" w:cs="Arial"/>
        </w:rPr>
      </w:pPr>
      <w:r>
        <w:rPr>
          <w:rFonts w:ascii="Wingdings" w:hAnsi="Wingdings"/>
          <w:sz w:val="28"/>
        </w:rPr>
        <w:t></w:t>
      </w:r>
      <w:r w:rsidR="00873A4B" w:rsidRPr="00873A4B">
        <w:rPr>
          <w:rFonts w:ascii="Arial" w:hAnsi="Arial" w:cs="Arial"/>
        </w:rPr>
        <w:t xml:space="preserve">payment of a fine and/or imprisonment until the </w:t>
      </w:r>
      <w:r w:rsidR="00411C06">
        <w:rPr>
          <w:rFonts w:ascii="Arial" w:hAnsi="Arial" w:cs="Arial"/>
        </w:rPr>
        <w:t>other party</w:t>
      </w:r>
      <w:r w:rsidR="00873A4B" w:rsidRPr="00873A4B">
        <w:rPr>
          <w:rFonts w:ascii="Arial" w:hAnsi="Arial" w:cs="Arial"/>
        </w:rPr>
        <w:t xml:space="preserve">, who has the present ability to comply, performs the act(s) ordered; </w:t>
      </w:r>
    </w:p>
    <w:p w:rsidR="00995BA5" w:rsidRDefault="004C58B9" w:rsidP="004C58B9">
      <w:pPr>
        <w:spacing w:line="360" w:lineRule="auto"/>
        <w:ind w:left="720"/>
        <w:jc w:val="both"/>
        <w:rPr>
          <w:rFonts w:ascii="Arial" w:hAnsi="Arial" w:cs="Arial"/>
        </w:rPr>
      </w:pPr>
      <w:r>
        <w:rPr>
          <w:rFonts w:ascii="Wingdings" w:hAnsi="Wingdings"/>
          <w:sz w:val="28"/>
        </w:rPr>
        <w:t></w:t>
      </w:r>
      <w:r w:rsidR="00873A4B" w:rsidRPr="00873A4B">
        <w:rPr>
          <w:rFonts w:ascii="Arial" w:hAnsi="Arial" w:cs="Arial"/>
        </w:rPr>
        <w:t xml:space="preserve">other (be </w:t>
      </w:r>
      <w:r w:rsidR="005113E8">
        <w:rPr>
          <w:rFonts w:ascii="Arial" w:hAnsi="Arial" w:cs="Arial"/>
        </w:rPr>
        <w:t xml:space="preserve">very </w:t>
      </w:r>
      <w:r w:rsidR="00873A4B" w:rsidRPr="00873A4B">
        <w:rPr>
          <w:rFonts w:ascii="Arial" w:hAnsi="Arial" w:cs="Arial"/>
        </w:rPr>
        <w:t xml:space="preserve">specific)  </w:t>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r w:rsidR="00995BA5">
        <w:rPr>
          <w:rFonts w:ascii="Arial" w:hAnsi="Arial" w:cs="Arial"/>
          <w:u w:val="single"/>
        </w:rPr>
        <w:tab/>
      </w:r>
    </w:p>
    <w:p w:rsidR="00873A4B" w:rsidRPr="00853BD9" w:rsidRDefault="00873A4B" w:rsidP="0014106D">
      <w:pPr>
        <w:ind w:left="360"/>
        <w:jc w:val="both"/>
        <w:rPr>
          <w:rFonts w:ascii="Arial" w:hAnsi="Arial" w:cs="Arial"/>
          <w:sz w:val="10"/>
          <w:szCs w:val="10"/>
        </w:rPr>
      </w:pPr>
    </w:p>
    <w:p w:rsidR="00873A4B" w:rsidRPr="00873A4B" w:rsidRDefault="001B51D8" w:rsidP="00873A4B">
      <w:pPr>
        <w:ind w:left="360"/>
        <w:jc w:val="both"/>
        <w:rPr>
          <w:rFonts w:ascii="Arial" w:hAnsi="Arial" w:cs="Arial"/>
          <w:b/>
        </w:rPr>
      </w:pPr>
      <w:r>
        <w:rPr>
          <w:rFonts w:ascii="Arial" w:hAnsi="Arial" w:cs="Arial"/>
          <w:b/>
        </w:rPr>
        <w:tab/>
      </w:r>
      <w:r w:rsidR="00873A4B">
        <w:rPr>
          <w:rFonts w:ascii="Arial" w:hAnsi="Arial" w:cs="Arial"/>
          <w:b/>
        </w:rPr>
        <w:t>and/or</w:t>
      </w:r>
    </w:p>
    <w:p w:rsidR="00873A4B" w:rsidRPr="00853BD9" w:rsidRDefault="00873A4B" w:rsidP="00873A4B">
      <w:pPr>
        <w:jc w:val="both"/>
        <w:rPr>
          <w:rFonts w:ascii="Arial" w:hAnsi="Arial" w:cs="Arial"/>
          <w:sz w:val="10"/>
          <w:szCs w:val="10"/>
        </w:rPr>
      </w:pPr>
    </w:p>
    <w:p w:rsidR="009E1AF7" w:rsidRDefault="004C58B9" w:rsidP="009F7005">
      <w:pPr>
        <w:tabs>
          <w:tab w:val="left" w:pos="810"/>
        </w:tabs>
        <w:ind w:left="360"/>
        <w:jc w:val="both"/>
        <w:rPr>
          <w:rFonts w:ascii="Arial" w:hAnsi="Arial" w:cs="Arial"/>
        </w:rPr>
      </w:pPr>
      <w:r>
        <w:rPr>
          <w:rFonts w:ascii="Wingdings" w:hAnsi="Wingdings"/>
          <w:sz w:val="28"/>
        </w:rPr>
        <w:t></w:t>
      </w:r>
      <w:r w:rsidR="00873A4B" w:rsidRPr="00873A4B">
        <w:rPr>
          <w:rFonts w:ascii="Arial" w:hAnsi="Arial" w:cs="Arial"/>
          <w:b/>
        </w:rPr>
        <w:t>Punitive Contempt</w:t>
      </w:r>
      <w:r w:rsidR="002A447D">
        <w:rPr>
          <w:rFonts w:ascii="Arial" w:hAnsi="Arial" w:cs="Arial"/>
          <w:b/>
        </w:rPr>
        <w:t xml:space="preserve">. </w:t>
      </w:r>
      <w:r w:rsidR="00B50B31">
        <w:rPr>
          <w:rFonts w:ascii="Arial" w:hAnsi="Arial" w:cs="Arial"/>
          <w:b/>
        </w:rPr>
        <w:t xml:space="preserve"> </w:t>
      </w:r>
      <w:r w:rsidR="002A447D" w:rsidRPr="00A35B56">
        <w:rPr>
          <w:rFonts w:ascii="Arial" w:hAnsi="Arial"/>
        </w:rPr>
        <w:t xml:space="preserve">I request that the Court find that </w:t>
      </w:r>
      <w:r w:rsidR="002A447D">
        <w:rPr>
          <w:rFonts w:ascii="Arial" w:hAnsi="Arial"/>
        </w:rPr>
        <w:t xml:space="preserve">the </w:t>
      </w:r>
      <w:r w:rsidR="00F305C5">
        <w:rPr>
          <w:rFonts w:ascii="Arial" w:hAnsi="Arial"/>
        </w:rPr>
        <w:t>other</w:t>
      </w:r>
      <w:r w:rsidR="002A447D">
        <w:rPr>
          <w:rFonts w:ascii="Arial" w:hAnsi="Arial"/>
        </w:rPr>
        <w:t xml:space="preserve"> party</w:t>
      </w:r>
      <w:r w:rsidR="002A447D" w:rsidRPr="00A35B56">
        <w:rPr>
          <w:rFonts w:ascii="Arial" w:hAnsi="Arial"/>
        </w:rPr>
        <w:t xml:space="preserve"> is in </w:t>
      </w:r>
      <w:r w:rsidR="002A447D">
        <w:rPr>
          <w:rFonts w:ascii="Arial" w:hAnsi="Arial"/>
        </w:rPr>
        <w:t>punitive c</w:t>
      </w:r>
      <w:r w:rsidR="002A447D" w:rsidRPr="00A35B56">
        <w:rPr>
          <w:rFonts w:ascii="Arial" w:hAnsi="Arial"/>
        </w:rPr>
        <w:t>ontempt</w:t>
      </w:r>
      <w:r w:rsidR="00F305C5">
        <w:rPr>
          <w:rFonts w:ascii="Arial" w:hAnsi="Arial"/>
        </w:rPr>
        <w:t xml:space="preserve"> of this C</w:t>
      </w:r>
      <w:r w:rsidR="002A447D" w:rsidRPr="00A35B56">
        <w:rPr>
          <w:rFonts w:ascii="Arial" w:hAnsi="Arial"/>
        </w:rPr>
        <w:t>ourt</w:t>
      </w:r>
      <w:r w:rsidR="00F305C5">
        <w:rPr>
          <w:rFonts w:ascii="Arial" w:hAnsi="Arial"/>
        </w:rPr>
        <w:t>’s</w:t>
      </w:r>
      <w:r w:rsidR="002A447D" w:rsidRPr="00A35B56">
        <w:rPr>
          <w:rFonts w:ascii="Arial" w:hAnsi="Arial"/>
        </w:rPr>
        <w:t xml:space="preserve"> Order. </w:t>
      </w:r>
      <w:r w:rsidR="002A447D">
        <w:rPr>
          <w:rFonts w:ascii="Arial" w:hAnsi="Arial"/>
        </w:rPr>
        <w:t xml:space="preserve">As described above, </w:t>
      </w:r>
      <w:r w:rsidR="002A447D" w:rsidRPr="00A35B56">
        <w:rPr>
          <w:rFonts w:ascii="Arial" w:hAnsi="Arial"/>
        </w:rPr>
        <w:t>I</w:t>
      </w:r>
      <w:r w:rsidR="002A447D">
        <w:rPr>
          <w:rFonts w:ascii="Arial" w:hAnsi="Arial"/>
        </w:rPr>
        <w:t xml:space="preserve"> attest that, beyond a reasonable doubt, the responding party</w:t>
      </w:r>
      <w:r w:rsidR="002A447D" w:rsidRPr="00A35B56">
        <w:rPr>
          <w:rFonts w:ascii="Arial" w:hAnsi="Arial"/>
        </w:rPr>
        <w:t xml:space="preserve"> </w:t>
      </w:r>
      <w:r w:rsidR="00B50B31" w:rsidRPr="004E0211">
        <w:rPr>
          <w:rFonts w:ascii="Arial" w:hAnsi="Arial" w:cs="Arial"/>
        </w:rPr>
        <w:t xml:space="preserve">(1) had knowledge of the Order; (2) </w:t>
      </w:r>
      <w:r w:rsidR="00547F32" w:rsidRPr="004E0211">
        <w:rPr>
          <w:rFonts w:ascii="Arial" w:hAnsi="Arial" w:cs="Arial"/>
        </w:rPr>
        <w:t>had the</w:t>
      </w:r>
      <w:r w:rsidR="00B05B71" w:rsidRPr="004E0211">
        <w:rPr>
          <w:rFonts w:ascii="Arial" w:hAnsi="Arial" w:cs="Arial"/>
        </w:rPr>
        <w:t xml:space="preserve"> ability to comply with the Order; and (3) willfully refused </w:t>
      </w:r>
      <w:r w:rsidR="002A447D" w:rsidRPr="009F7005">
        <w:rPr>
          <w:rFonts w:ascii="Arial" w:hAnsi="Arial" w:cs="Arial"/>
        </w:rPr>
        <w:t>to comply with the Order.</w:t>
      </w:r>
    </w:p>
    <w:p w:rsidR="002A447D" w:rsidRPr="004E0211" w:rsidRDefault="002A447D" w:rsidP="009F7005">
      <w:pPr>
        <w:tabs>
          <w:tab w:val="left" w:pos="810"/>
        </w:tabs>
        <w:ind w:left="360"/>
        <w:jc w:val="both"/>
        <w:rPr>
          <w:rFonts w:ascii="Arial" w:hAnsi="Arial" w:cs="Arial"/>
        </w:rPr>
      </w:pPr>
    </w:p>
    <w:p w:rsidR="00873A4B" w:rsidRDefault="00873A4B" w:rsidP="00A0272D">
      <w:pPr>
        <w:tabs>
          <w:tab w:val="left" w:pos="630"/>
        </w:tabs>
        <w:ind w:left="630"/>
        <w:jc w:val="both"/>
        <w:rPr>
          <w:rFonts w:ascii="Arial" w:hAnsi="Arial" w:cs="Arial"/>
        </w:rPr>
      </w:pPr>
      <w:r w:rsidRPr="00873A4B">
        <w:rPr>
          <w:rFonts w:ascii="Arial" w:hAnsi="Arial" w:cs="Arial"/>
        </w:rPr>
        <w:t xml:space="preserve">I request this court find that the conduct of the </w:t>
      </w:r>
      <w:r w:rsidR="00411C06">
        <w:rPr>
          <w:rFonts w:ascii="Arial" w:hAnsi="Arial" w:cs="Arial"/>
        </w:rPr>
        <w:t>other party</w:t>
      </w:r>
      <w:r w:rsidRPr="00873A4B">
        <w:rPr>
          <w:rFonts w:ascii="Arial" w:hAnsi="Arial" w:cs="Arial"/>
        </w:rPr>
        <w:t xml:space="preserve"> </w:t>
      </w:r>
      <w:r w:rsidR="002A6600">
        <w:rPr>
          <w:rFonts w:ascii="Arial" w:hAnsi="Arial" w:cs="Arial"/>
        </w:rPr>
        <w:t xml:space="preserve">to be </w:t>
      </w:r>
      <w:r w:rsidRPr="00873A4B">
        <w:rPr>
          <w:rFonts w:ascii="Arial" w:hAnsi="Arial" w:cs="Arial"/>
        </w:rPr>
        <w:t>offensive to the authority</w:t>
      </w:r>
      <w:r w:rsidR="00411C06">
        <w:rPr>
          <w:rFonts w:ascii="Arial" w:hAnsi="Arial" w:cs="Arial"/>
        </w:rPr>
        <w:t xml:space="preserve"> </w:t>
      </w:r>
      <w:r w:rsidRPr="00873A4B">
        <w:rPr>
          <w:rFonts w:ascii="Arial" w:hAnsi="Arial" w:cs="Arial"/>
        </w:rPr>
        <w:t xml:space="preserve">and dignity of the </w:t>
      </w:r>
      <w:r w:rsidR="00A0272D">
        <w:rPr>
          <w:rFonts w:ascii="Arial" w:hAnsi="Arial" w:cs="Arial"/>
        </w:rPr>
        <w:t>C</w:t>
      </w:r>
      <w:r w:rsidRPr="00873A4B">
        <w:rPr>
          <w:rFonts w:ascii="Arial" w:hAnsi="Arial" w:cs="Arial"/>
        </w:rPr>
        <w:t xml:space="preserve">ourt, and, to vindicate the dignity of this court, to impose a </w:t>
      </w:r>
      <w:r w:rsidR="00881726">
        <w:rPr>
          <w:rFonts w:ascii="Arial" w:hAnsi="Arial" w:cs="Arial"/>
        </w:rPr>
        <w:t xml:space="preserve">fine </w:t>
      </w:r>
      <w:r w:rsidR="007473C5">
        <w:rPr>
          <w:rFonts w:ascii="Arial" w:hAnsi="Arial" w:cs="Arial"/>
        </w:rPr>
        <w:t>or</w:t>
      </w:r>
      <w:r w:rsidR="00C02269">
        <w:rPr>
          <w:rFonts w:ascii="Arial" w:hAnsi="Arial" w:cs="Arial"/>
        </w:rPr>
        <w:t xml:space="preserve"> </w:t>
      </w:r>
      <w:r w:rsidR="002A6600">
        <w:rPr>
          <w:rFonts w:ascii="Arial" w:hAnsi="Arial" w:cs="Arial"/>
        </w:rPr>
        <w:t xml:space="preserve">fixed sentence of </w:t>
      </w:r>
      <w:r w:rsidRPr="00873A4B">
        <w:rPr>
          <w:rFonts w:ascii="Arial" w:hAnsi="Arial" w:cs="Arial"/>
        </w:rPr>
        <w:t>imprisonment</w:t>
      </w:r>
      <w:r w:rsidR="002A6600">
        <w:rPr>
          <w:rFonts w:ascii="Arial" w:hAnsi="Arial" w:cs="Arial"/>
        </w:rPr>
        <w:t xml:space="preserve">, </w:t>
      </w:r>
      <w:r w:rsidR="00A0272D">
        <w:rPr>
          <w:rFonts w:ascii="Arial" w:hAnsi="Arial" w:cs="Arial"/>
        </w:rPr>
        <w:t>or</w:t>
      </w:r>
      <w:r w:rsidR="002A6600">
        <w:rPr>
          <w:rFonts w:ascii="Arial" w:hAnsi="Arial" w:cs="Arial"/>
        </w:rPr>
        <w:t xml:space="preserve"> both</w:t>
      </w:r>
      <w:r w:rsidRPr="00873A4B">
        <w:rPr>
          <w:rFonts w:ascii="Arial" w:hAnsi="Arial" w:cs="Arial"/>
        </w:rPr>
        <w:t xml:space="preserve">.  </w:t>
      </w:r>
    </w:p>
    <w:p w:rsidR="00BD0585" w:rsidRDefault="00BD0585" w:rsidP="00A0272D">
      <w:pPr>
        <w:tabs>
          <w:tab w:val="left" w:pos="630"/>
        </w:tabs>
        <w:ind w:left="630"/>
        <w:jc w:val="both"/>
        <w:rPr>
          <w:rFonts w:ascii="Arial" w:hAnsi="Arial" w:cs="Arial"/>
        </w:rPr>
      </w:pPr>
    </w:p>
    <w:p w:rsidR="00BD0585" w:rsidRPr="00BD0585" w:rsidRDefault="00BD0585" w:rsidP="00BD0585">
      <w:pPr>
        <w:rPr>
          <w:rFonts w:ascii="Arial" w:hAnsi="Arial" w:cs="Arial"/>
        </w:rPr>
      </w:pPr>
      <w:r w:rsidRPr="00BD0585">
        <w:rPr>
          <w:rFonts w:ascii="Wingdings" w:hAnsi="Wingdings"/>
          <w:color w:val="000000"/>
          <w:sz w:val="28"/>
          <w:szCs w:val="28"/>
        </w:rPr>
        <w:t></w:t>
      </w:r>
      <w:r w:rsidRPr="00BD0585">
        <w:rPr>
          <w:rFonts w:ascii="Arial" w:hAnsi="Arial" w:cs="Arial"/>
          <w:color w:val="000000"/>
          <w:sz w:val="24"/>
          <w:szCs w:val="24"/>
        </w:rPr>
        <w:t> </w:t>
      </w:r>
      <w:r w:rsidRPr="00BD0585">
        <w:rPr>
          <w:rFonts w:ascii="Arial" w:hAnsi="Arial" w:cs="Arial"/>
          <w:color w:val="000000"/>
        </w:rPr>
        <w:t>By checking this box, I am acknowledging I am filling in the blanks and not changing anything else on the form.</w:t>
      </w:r>
    </w:p>
    <w:p w:rsidR="00BD0585" w:rsidRPr="00BD0585" w:rsidRDefault="00BD0585" w:rsidP="00BD0585">
      <w:pPr>
        <w:rPr>
          <w:rFonts w:ascii="Arial" w:hAnsi="Arial" w:cs="Arial"/>
          <w:color w:val="000000"/>
        </w:rPr>
      </w:pPr>
    </w:p>
    <w:p w:rsidR="00BD0585" w:rsidRPr="00BD0585" w:rsidRDefault="00BD0585" w:rsidP="00BD0585">
      <w:pPr>
        <w:rPr>
          <w:rFonts w:ascii="Arial" w:hAnsi="Arial" w:cs="Arial"/>
          <w:color w:val="000000"/>
        </w:rPr>
      </w:pPr>
      <w:r w:rsidRPr="00BD0585">
        <w:rPr>
          <w:rFonts w:ascii="Wingdings" w:hAnsi="Wingdings"/>
          <w:color w:val="000000"/>
          <w:sz w:val="28"/>
          <w:szCs w:val="28"/>
        </w:rPr>
        <w:t></w:t>
      </w:r>
      <w:r w:rsidRPr="00BD0585">
        <w:rPr>
          <w:rFonts w:ascii="Arial" w:hAnsi="Arial" w:cs="Arial"/>
          <w:color w:val="000000"/>
        </w:rPr>
        <w:t> By checking this box, I am acknowledging that I have made a change to the original content of this form.</w:t>
      </w:r>
    </w:p>
    <w:p w:rsidR="00BD0585" w:rsidRDefault="00BD0585" w:rsidP="00A0272D">
      <w:pPr>
        <w:tabs>
          <w:tab w:val="left" w:pos="630"/>
        </w:tabs>
        <w:ind w:left="630"/>
        <w:jc w:val="both"/>
        <w:rPr>
          <w:rFonts w:ascii="Arial" w:hAnsi="Arial" w:cs="Arial"/>
        </w:rPr>
      </w:pPr>
    </w:p>
    <w:p w:rsidR="008921DD" w:rsidRPr="000259BC" w:rsidRDefault="008921DD" w:rsidP="000259BC">
      <w:pPr>
        <w:pStyle w:val="Heading3"/>
        <w:pBdr>
          <w:top w:val="double" w:sz="4" w:space="1" w:color="auto"/>
        </w:pBdr>
        <w:jc w:val="center"/>
        <w:rPr>
          <w:b/>
          <w:szCs w:val="24"/>
        </w:rPr>
      </w:pPr>
      <w:r w:rsidRPr="000259BC">
        <w:rPr>
          <w:b/>
          <w:szCs w:val="24"/>
        </w:rPr>
        <w:t>VERIFICATION</w:t>
      </w:r>
    </w:p>
    <w:p w:rsidR="008921DD" w:rsidRPr="004014A9" w:rsidRDefault="008921DD" w:rsidP="008921DD"/>
    <w:p w:rsidR="008921DD" w:rsidRPr="000259BC" w:rsidRDefault="008921DD" w:rsidP="008921DD">
      <w:pPr>
        <w:jc w:val="both"/>
        <w:rPr>
          <w:rFonts w:ascii="Arial" w:hAnsi="Arial" w:cs="Arial"/>
          <w:b/>
        </w:rPr>
      </w:pPr>
      <w:r w:rsidRPr="000259BC">
        <w:rPr>
          <w:rFonts w:ascii="Arial" w:hAnsi="Arial" w:cs="Arial"/>
          <w:b/>
        </w:rPr>
        <w:t>I declare under penalty of perjury under the law of Colorado that the foregoing is true and correct.</w:t>
      </w:r>
    </w:p>
    <w:p w:rsidR="008921DD" w:rsidRPr="000259BC" w:rsidRDefault="008921DD" w:rsidP="008921DD">
      <w:pPr>
        <w:jc w:val="both"/>
        <w:rPr>
          <w:rFonts w:ascii="Arial" w:hAnsi="Arial" w:cs="Arial"/>
          <w:b/>
        </w:rPr>
      </w:pPr>
    </w:p>
    <w:p w:rsidR="008921DD" w:rsidRPr="000259BC" w:rsidRDefault="008921DD" w:rsidP="008921DD">
      <w:pPr>
        <w:jc w:val="both"/>
        <w:rPr>
          <w:rFonts w:ascii="Arial" w:hAnsi="Arial" w:cs="Arial"/>
        </w:rPr>
      </w:pPr>
      <w:r w:rsidRPr="000259BC">
        <w:rPr>
          <w:rFonts w:ascii="Arial" w:hAnsi="Arial" w:cs="Arial"/>
        </w:rPr>
        <w:t>Executed on the ______ day of ________________, _______, at ______________________________________</w:t>
      </w:r>
    </w:p>
    <w:p w:rsidR="008921DD" w:rsidRPr="000259BC" w:rsidRDefault="008921DD" w:rsidP="008921DD">
      <w:pPr>
        <w:jc w:val="both"/>
        <w:rPr>
          <w:rFonts w:ascii="Arial" w:hAnsi="Arial" w:cs="Arial"/>
        </w:rPr>
      </w:pPr>
      <w:r w:rsidRPr="000259BC">
        <w:rPr>
          <w:rFonts w:ascii="Arial" w:hAnsi="Arial" w:cs="Arial"/>
        </w:rPr>
        <w:t xml:space="preserve">                           (date)              (month)                      (year)           (city or other location, and state OR country</w:t>
      </w:r>
    </w:p>
    <w:p w:rsidR="008921DD" w:rsidRPr="000259BC" w:rsidRDefault="008921DD" w:rsidP="008921DD">
      <w:pPr>
        <w:jc w:val="both"/>
        <w:rPr>
          <w:rFonts w:ascii="Arial" w:hAnsi="Arial" w:cs="Arial"/>
        </w:rPr>
      </w:pPr>
    </w:p>
    <w:p w:rsidR="008921DD" w:rsidRPr="000259BC" w:rsidRDefault="008921DD" w:rsidP="008921DD">
      <w:pPr>
        <w:jc w:val="both"/>
        <w:rPr>
          <w:rFonts w:ascii="Arial" w:hAnsi="Arial" w:cs="Arial"/>
        </w:rPr>
      </w:pPr>
    </w:p>
    <w:p w:rsidR="008921DD" w:rsidRPr="000259BC" w:rsidRDefault="008921DD" w:rsidP="008921DD">
      <w:pPr>
        <w:jc w:val="both"/>
        <w:rPr>
          <w:rFonts w:ascii="Arial" w:hAnsi="Arial" w:cs="Arial"/>
        </w:rPr>
      </w:pPr>
      <w:r w:rsidRPr="000259BC">
        <w:rPr>
          <w:rFonts w:ascii="Arial" w:hAnsi="Arial" w:cs="Arial"/>
        </w:rPr>
        <w:lastRenderedPageBreak/>
        <w:t>_______________________________</w:t>
      </w:r>
      <w:r w:rsidR="000259BC">
        <w:rPr>
          <w:rFonts w:ascii="Arial" w:hAnsi="Arial" w:cs="Arial"/>
        </w:rPr>
        <w:t>___________</w:t>
      </w:r>
      <w:r w:rsidRPr="000259BC">
        <w:rPr>
          <w:rFonts w:ascii="Arial" w:hAnsi="Arial" w:cs="Arial"/>
        </w:rPr>
        <w:t xml:space="preserve">_       </w:t>
      </w:r>
      <w:r w:rsidR="000259BC">
        <w:rPr>
          <w:rFonts w:ascii="Arial" w:hAnsi="Arial" w:cs="Arial"/>
        </w:rPr>
        <w:t xml:space="preserve"> </w:t>
      </w:r>
      <w:r w:rsidRPr="000259BC">
        <w:rPr>
          <w:rFonts w:ascii="Arial" w:hAnsi="Arial" w:cs="Arial"/>
        </w:rPr>
        <w:t>_________________________________</w:t>
      </w:r>
      <w:r w:rsidR="000259BC">
        <w:rPr>
          <w:rFonts w:ascii="Arial" w:hAnsi="Arial" w:cs="Arial"/>
        </w:rPr>
        <w:t>________</w:t>
      </w:r>
      <w:r w:rsidRPr="000259BC">
        <w:rPr>
          <w:rFonts w:ascii="Arial" w:hAnsi="Arial" w:cs="Arial"/>
        </w:rPr>
        <w:t>__</w:t>
      </w:r>
    </w:p>
    <w:p w:rsidR="008921DD" w:rsidRPr="000259BC" w:rsidRDefault="008921DD" w:rsidP="000259BC">
      <w:pPr>
        <w:rPr>
          <w:rFonts w:ascii="Arial" w:hAnsi="Arial" w:cs="Arial"/>
          <w:sz w:val="18"/>
          <w:szCs w:val="18"/>
        </w:rPr>
      </w:pPr>
      <w:r w:rsidRPr="000259BC">
        <w:rPr>
          <w:rFonts w:ascii="Arial" w:hAnsi="Arial" w:cs="Arial"/>
          <w:sz w:val="18"/>
          <w:szCs w:val="18"/>
        </w:rPr>
        <w:t xml:space="preserve"> (Printed name of </w:t>
      </w:r>
      <w:r w:rsidRPr="000259BC">
        <w:rPr>
          <w:rFonts w:ascii="Wingdings" w:hAnsi="Wingdings"/>
          <w:sz w:val="18"/>
          <w:szCs w:val="18"/>
        </w:rPr>
        <w:t></w:t>
      </w:r>
      <w:r w:rsidRPr="000259BC">
        <w:rPr>
          <w:rFonts w:ascii="Arial" w:hAnsi="Arial"/>
          <w:sz w:val="18"/>
          <w:szCs w:val="18"/>
        </w:rPr>
        <w:t xml:space="preserve">Petitioner </w:t>
      </w:r>
      <w:r w:rsidRPr="000259BC">
        <w:rPr>
          <w:rFonts w:ascii="Wingdings" w:hAnsi="Wingdings"/>
          <w:sz w:val="18"/>
          <w:szCs w:val="18"/>
        </w:rPr>
        <w:t></w:t>
      </w:r>
      <w:r w:rsidRPr="000259BC">
        <w:rPr>
          <w:rFonts w:ascii="Arial" w:hAnsi="Arial"/>
          <w:sz w:val="18"/>
          <w:szCs w:val="18"/>
        </w:rPr>
        <w:t>Co-Petitioner/Respondent</w:t>
      </w:r>
      <w:r w:rsidR="000259BC" w:rsidRPr="000259BC">
        <w:rPr>
          <w:rFonts w:ascii="Arial" w:hAnsi="Arial"/>
          <w:sz w:val="18"/>
          <w:szCs w:val="18"/>
        </w:rPr>
        <w:t>)</w:t>
      </w:r>
      <w:r w:rsidRPr="000259BC">
        <w:rPr>
          <w:rFonts w:ascii="Arial" w:hAnsi="Arial" w:cs="Arial"/>
          <w:sz w:val="18"/>
          <w:szCs w:val="18"/>
        </w:rPr>
        <w:t xml:space="preserve"> </w:t>
      </w:r>
      <w:r w:rsidR="000259BC" w:rsidRPr="000259BC">
        <w:rPr>
          <w:rFonts w:ascii="Arial" w:hAnsi="Arial" w:cs="Arial"/>
          <w:sz w:val="18"/>
          <w:szCs w:val="18"/>
        </w:rPr>
        <w:t xml:space="preserve">    </w:t>
      </w:r>
      <w:r w:rsidR="000259BC">
        <w:rPr>
          <w:rFonts w:ascii="Arial" w:hAnsi="Arial" w:cs="Arial"/>
          <w:sz w:val="18"/>
          <w:szCs w:val="18"/>
        </w:rPr>
        <w:t xml:space="preserve">  </w:t>
      </w:r>
      <w:r w:rsidR="000259BC" w:rsidRPr="000259BC">
        <w:rPr>
          <w:rFonts w:ascii="Arial" w:hAnsi="Arial" w:cs="Arial"/>
          <w:sz w:val="18"/>
          <w:szCs w:val="18"/>
        </w:rPr>
        <w:t xml:space="preserve">      </w:t>
      </w:r>
      <w:r w:rsidRPr="000259BC">
        <w:rPr>
          <w:rFonts w:ascii="Arial" w:hAnsi="Arial" w:cs="Arial"/>
          <w:sz w:val="18"/>
          <w:szCs w:val="18"/>
        </w:rPr>
        <w:t xml:space="preserve">Signature of </w:t>
      </w:r>
      <w:r w:rsidRPr="000259BC">
        <w:rPr>
          <w:rFonts w:ascii="Wingdings" w:hAnsi="Wingdings"/>
          <w:sz w:val="18"/>
          <w:szCs w:val="18"/>
        </w:rPr>
        <w:t></w:t>
      </w:r>
      <w:r w:rsidRPr="000259BC">
        <w:rPr>
          <w:rFonts w:ascii="Arial" w:hAnsi="Arial"/>
          <w:sz w:val="18"/>
          <w:szCs w:val="18"/>
        </w:rPr>
        <w:t xml:space="preserve">Petitioner </w:t>
      </w:r>
      <w:r w:rsidRPr="000259BC">
        <w:rPr>
          <w:rFonts w:ascii="Wingdings" w:hAnsi="Wingdings"/>
          <w:sz w:val="18"/>
          <w:szCs w:val="18"/>
        </w:rPr>
        <w:t></w:t>
      </w:r>
      <w:r w:rsidRPr="000259BC">
        <w:rPr>
          <w:rFonts w:ascii="Arial" w:hAnsi="Arial"/>
          <w:sz w:val="18"/>
          <w:szCs w:val="18"/>
        </w:rPr>
        <w:t>Co-Petitioner/Respondent</w:t>
      </w:r>
    </w:p>
    <w:p w:rsidR="008921DD" w:rsidRPr="008921DD" w:rsidRDefault="008921DD" w:rsidP="00A0272D">
      <w:pPr>
        <w:tabs>
          <w:tab w:val="left" w:pos="630"/>
        </w:tabs>
        <w:ind w:left="630"/>
        <w:jc w:val="both"/>
        <w:rPr>
          <w:rFonts w:ascii="Arial" w:hAnsi="Arial" w:cs="Arial"/>
        </w:rPr>
      </w:pPr>
    </w:p>
    <w:p w:rsidR="00AE2EA2" w:rsidRPr="004015A7" w:rsidRDefault="00AE2EA2" w:rsidP="005F7486">
      <w:pPr>
        <w:jc w:val="both"/>
        <w:rPr>
          <w:rFonts w:ascii="Arial" w:hAnsi="Arial"/>
          <w:sz w:val="10"/>
          <w:szCs w:val="10"/>
        </w:rPr>
      </w:pPr>
    </w:p>
    <w:p w:rsidR="00AE2EA2" w:rsidRDefault="00AE2EA2" w:rsidP="005F7486">
      <w:pPr>
        <w:jc w:val="both"/>
        <w:rPr>
          <w:rFonts w:ascii="Arial" w:hAnsi="Arial"/>
          <w:u w:val="single"/>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957DD3">
        <w:rPr>
          <w:rFonts w:ascii="Arial" w:hAnsi="Arial"/>
        </w:rPr>
        <w:t xml:space="preserve">     </w:t>
      </w:r>
      <w:r w:rsidR="00A24714">
        <w:rPr>
          <w:rFonts w:ascii="Arial" w:hAnsi="Arial"/>
        </w:rPr>
        <w:t xml:space="preserve">     </w:t>
      </w:r>
      <w:r w:rsidR="000259BC">
        <w:rPr>
          <w:rFonts w:ascii="Arial" w:hAnsi="Arial"/>
        </w:rPr>
        <w:t xml:space="preserve">            </w:t>
      </w:r>
      <w:r w:rsidR="00957DD3">
        <w:rPr>
          <w:rFonts w:ascii="Arial" w:hAnsi="Arial"/>
        </w:rPr>
        <w:t>___</w:t>
      </w:r>
      <w:r>
        <w:rPr>
          <w:rFonts w:ascii="Arial" w:hAnsi="Arial"/>
        </w:rPr>
        <w:t>_________________________________________</w:t>
      </w:r>
      <w:r w:rsidR="000259BC">
        <w:rPr>
          <w:rFonts w:ascii="Arial" w:hAnsi="Arial"/>
        </w:rPr>
        <w:t>__</w:t>
      </w:r>
      <w:r>
        <w:rPr>
          <w:rFonts w:ascii="Arial" w:hAnsi="Arial"/>
        </w:rPr>
        <w:t>_</w:t>
      </w:r>
    </w:p>
    <w:p w:rsidR="00AE2EA2" w:rsidRPr="000259BC" w:rsidRDefault="00957DD3" w:rsidP="005F7486">
      <w:pPr>
        <w:jc w:val="both"/>
        <w:rPr>
          <w:rFonts w:ascii="Arial" w:hAnsi="Arial"/>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0259BC">
        <w:rPr>
          <w:rFonts w:ascii="Arial" w:hAnsi="Arial"/>
          <w:sz w:val="18"/>
          <w:szCs w:val="18"/>
        </w:rPr>
        <w:t xml:space="preserve">         </w:t>
      </w:r>
      <w:r w:rsidR="000259BC">
        <w:rPr>
          <w:rFonts w:ascii="Arial" w:hAnsi="Arial"/>
          <w:sz w:val="18"/>
          <w:szCs w:val="18"/>
        </w:rPr>
        <w:t xml:space="preserve">             </w:t>
      </w:r>
      <w:r w:rsidRPr="000259BC">
        <w:rPr>
          <w:rFonts w:ascii="Arial" w:hAnsi="Arial"/>
          <w:sz w:val="18"/>
          <w:szCs w:val="18"/>
        </w:rPr>
        <w:t xml:space="preserve">  Signature of attorney for </w:t>
      </w:r>
      <w:r w:rsidRPr="000259BC">
        <w:rPr>
          <w:rFonts w:ascii="Wingdings" w:hAnsi="Wingdings"/>
          <w:sz w:val="18"/>
          <w:szCs w:val="18"/>
        </w:rPr>
        <w:t></w:t>
      </w:r>
      <w:r w:rsidRPr="000259BC">
        <w:rPr>
          <w:rFonts w:ascii="Arial" w:hAnsi="Arial"/>
          <w:sz w:val="18"/>
          <w:szCs w:val="18"/>
        </w:rPr>
        <w:t xml:space="preserve">Petitioner </w:t>
      </w:r>
      <w:r w:rsidRPr="000259BC">
        <w:rPr>
          <w:rFonts w:ascii="Wingdings" w:hAnsi="Wingdings"/>
          <w:sz w:val="18"/>
          <w:szCs w:val="18"/>
        </w:rPr>
        <w:t></w:t>
      </w:r>
      <w:r w:rsidRPr="000259BC">
        <w:rPr>
          <w:rFonts w:ascii="Arial" w:hAnsi="Arial"/>
          <w:sz w:val="18"/>
          <w:szCs w:val="18"/>
        </w:rPr>
        <w:t>Co-Petitioner/Respondent</w:t>
      </w:r>
    </w:p>
    <w:p w:rsidR="00AE2EA2" w:rsidRPr="00491322" w:rsidRDefault="00AE2EA2" w:rsidP="005F7486">
      <w:pPr>
        <w:jc w:val="both"/>
        <w:rPr>
          <w:rFonts w:ascii="Arial" w:hAnsi="Arial"/>
          <w:sz w:val="18"/>
        </w:rPr>
      </w:pPr>
    </w:p>
    <w:p w:rsidR="00AE2EA2" w:rsidRDefault="00AE2EA2" w:rsidP="005F7486">
      <w:pPr>
        <w:jc w:val="both"/>
        <w:rPr>
          <w:rFonts w:ascii="Arial" w:hAnsi="Arial"/>
          <w:i/>
          <w:u w:val="single"/>
        </w:rPr>
      </w:pPr>
      <w:r>
        <w:rPr>
          <w:rFonts w:ascii="Arial" w:hAnsi="Arial"/>
        </w:rPr>
        <w:t>____________________________________</w:t>
      </w:r>
      <w:r w:rsidR="00957DD3">
        <w:rPr>
          <w:rFonts w:ascii="Arial" w:hAnsi="Arial"/>
        </w:rPr>
        <w:t>___</w:t>
      </w:r>
      <w:r w:rsidR="008921DD">
        <w:rPr>
          <w:rFonts w:ascii="Arial" w:hAnsi="Arial"/>
        </w:rPr>
        <w:t>___________________________________________________</w:t>
      </w:r>
    </w:p>
    <w:p w:rsidR="00AE2EA2" w:rsidRDefault="008921DD" w:rsidP="005F7486">
      <w:pPr>
        <w:jc w:val="both"/>
        <w:rPr>
          <w:rFonts w:ascii="Arial" w:hAnsi="Arial"/>
        </w:rPr>
      </w:pPr>
      <w:r>
        <w:rPr>
          <w:rFonts w:ascii="Arial" w:hAnsi="Arial"/>
        </w:rPr>
        <w:t xml:space="preserve">Address                                                     City                              State                                    Zip Code </w:t>
      </w:r>
    </w:p>
    <w:p w:rsidR="00AE2EA2" w:rsidRPr="004015A7" w:rsidRDefault="00AE2EA2" w:rsidP="005F7486">
      <w:pPr>
        <w:jc w:val="both"/>
        <w:rPr>
          <w:rFonts w:ascii="Arial" w:hAnsi="Arial"/>
          <w:sz w:val="10"/>
          <w:szCs w:val="10"/>
        </w:rPr>
      </w:pPr>
    </w:p>
    <w:p w:rsidR="00070BDB" w:rsidRDefault="00AE2EA2" w:rsidP="00070BDB">
      <w:pPr>
        <w:jc w:val="both"/>
        <w:rPr>
          <w:rFonts w:ascii="Arial" w:hAnsi="Arial"/>
          <w:sz w:val="18"/>
        </w:rPr>
      </w:pPr>
      <w:r>
        <w:rPr>
          <w:rFonts w:ascii="Arial" w:hAnsi="Arial"/>
        </w:rPr>
        <w:tab/>
      </w:r>
      <w:r>
        <w:rPr>
          <w:rFonts w:ascii="Arial" w:hAnsi="Arial"/>
        </w:rPr>
        <w:tab/>
      </w:r>
      <w:r>
        <w:rPr>
          <w:rFonts w:ascii="Arial" w:hAnsi="Arial"/>
        </w:rPr>
        <w:tab/>
      </w:r>
      <w:r w:rsidR="00070BDB">
        <w:rPr>
          <w:rFonts w:ascii="Arial" w:hAnsi="Arial"/>
          <w:sz w:val="18"/>
        </w:rPr>
        <w:tab/>
      </w:r>
    </w:p>
    <w:p w:rsidR="00070BDB" w:rsidRDefault="00070BDB" w:rsidP="008921DD">
      <w:pPr>
        <w:rPr>
          <w:rFonts w:ascii="Arial" w:hAnsi="Arial"/>
          <w:u w:val="single"/>
        </w:rPr>
      </w:pPr>
      <w:r>
        <w:rPr>
          <w:rFonts w:ascii="Arial" w:hAnsi="Arial"/>
        </w:rPr>
        <w:t>__________________________________________</w:t>
      </w:r>
      <w:r w:rsidR="00957DD3">
        <w:rPr>
          <w:rFonts w:ascii="Arial" w:hAnsi="Arial"/>
        </w:rPr>
        <w:t>_</w:t>
      </w:r>
      <w:r w:rsidR="008921DD">
        <w:rPr>
          <w:rFonts w:ascii="Arial" w:hAnsi="Arial"/>
        </w:rPr>
        <w:t>_____________________________________________</w:t>
      </w:r>
      <w:r w:rsidR="00957DD3">
        <w:rPr>
          <w:rFonts w:ascii="Arial" w:hAnsi="Arial"/>
        </w:rPr>
        <w:t>__</w:t>
      </w:r>
    </w:p>
    <w:p w:rsidR="00957DD3" w:rsidRDefault="00957DD3" w:rsidP="008921DD">
      <w:pPr>
        <w:rPr>
          <w:rFonts w:ascii="Arial" w:hAnsi="Arial"/>
        </w:rPr>
      </w:pPr>
      <w:r>
        <w:rPr>
          <w:rFonts w:ascii="Arial" w:hAnsi="Arial"/>
        </w:rPr>
        <w:t>(Area Code) Home</w:t>
      </w:r>
      <w:r w:rsidR="00070BDB">
        <w:rPr>
          <w:rFonts w:ascii="Arial" w:hAnsi="Arial"/>
        </w:rPr>
        <w:t xml:space="preserve"> Telephone Number </w:t>
      </w:r>
      <w:r>
        <w:rPr>
          <w:rFonts w:ascii="Arial" w:hAnsi="Arial"/>
        </w:rPr>
        <w:t xml:space="preserve">                            </w:t>
      </w:r>
      <w:r w:rsidR="008921DD">
        <w:rPr>
          <w:rFonts w:ascii="Arial" w:hAnsi="Arial"/>
        </w:rPr>
        <w:t>A</w:t>
      </w:r>
      <w:r>
        <w:rPr>
          <w:rFonts w:ascii="Arial" w:hAnsi="Arial"/>
        </w:rPr>
        <w:t>rea Code) Work Telephone Number</w:t>
      </w:r>
    </w:p>
    <w:p w:rsidR="008921DD" w:rsidRDefault="008921DD" w:rsidP="008921DD">
      <w:pPr>
        <w:rPr>
          <w:rFonts w:ascii="Arial" w:hAnsi="Arial"/>
          <w:sz w:val="18"/>
        </w:rPr>
      </w:pPr>
    </w:p>
    <w:p w:rsidR="00DC7556" w:rsidRDefault="00DC7556" w:rsidP="004015A7">
      <w:pPr>
        <w:pStyle w:val="BodyText2"/>
        <w:pBdr>
          <w:top w:val="double" w:sz="4" w:space="1" w:color="auto"/>
        </w:pBdr>
        <w:spacing w:after="0" w:line="240" w:lineRule="auto"/>
        <w:ind w:right="-86"/>
        <w:jc w:val="both"/>
        <w:rPr>
          <w:rFonts w:ascii="Arial" w:hAnsi="Arial" w:cs="Arial"/>
        </w:rPr>
      </w:pPr>
    </w:p>
    <w:p w:rsidR="00B358BE" w:rsidRPr="00F41171" w:rsidRDefault="00B358BE" w:rsidP="004015A7">
      <w:pPr>
        <w:pStyle w:val="BodyText2"/>
        <w:pBdr>
          <w:top w:val="double" w:sz="4" w:space="1" w:color="auto"/>
        </w:pBdr>
        <w:spacing w:after="0" w:line="240" w:lineRule="auto"/>
        <w:ind w:right="-86"/>
        <w:jc w:val="both"/>
        <w:rPr>
          <w:rFonts w:ascii="Arial" w:hAnsi="Arial" w:cs="Arial"/>
        </w:rPr>
      </w:pPr>
    </w:p>
    <w:p w:rsidR="00080914" w:rsidRPr="00F41171" w:rsidRDefault="00F41171" w:rsidP="00F41171">
      <w:pPr>
        <w:pStyle w:val="BodyText2"/>
        <w:pBdr>
          <w:top w:val="double" w:sz="4" w:space="1" w:color="auto"/>
        </w:pBdr>
        <w:spacing w:after="0" w:line="240" w:lineRule="auto"/>
        <w:ind w:right="-86"/>
        <w:jc w:val="center"/>
        <w:rPr>
          <w:rFonts w:ascii="Arial" w:hAnsi="Arial" w:cs="Arial"/>
          <w:b/>
          <w:sz w:val="24"/>
          <w:szCs w:val="24"/>
        </w:rPr>
      </w:pPr>
      <w:r w:rsidRPr="00F41171">
        <w:rPr>
          <w:rFonts w:ascii="Arial" w:hAnsi="Arial" w:cs="Arial"/>
          <w:b/>
          <w:sz w:val="24"/>
          <w:szCs w:val="24"/>
        </w:rPr>
        <w:t xml:space="preserve">It is important that the party </w:t>
      </w:r>
      <w:r w:rsidR="008C2DE9">
        <w:rPr>
          <w:rFonts w:ascii="Arial" w:hAnsi="Arial" w:cs="Arial"/>
          <w:b/>
          <w:sz w:val="24"/>
          <w:szCs w:val="24"/>
        </w:rPr>
        <w:t>accused of</w:t>
      </w:r>
      <w:r w:rsidRPr="00F41171">
        <w:rPr>
          <w:rFonts w:ascii="Arial" w:hAnsi="Arial" w:cs="Arial"/>
          <w:b/>
          <w:sz w:val="24"/>
          <w:szCs w:val="24"/>
        </w:rPr>
        <w:t xml:space="preserve"> contempt read the following </w:t>
      </w:r>
      <w:r>
        <w:rPr>
          <w:rFonts w:ascii="Arial" w:hAnsi="Arial" w:cs="Arial"/>
          <w:b/>
          <w:sz w:val="24"/>
          <w:szCs w:val="24"/>
        </w:rPr>
        <w:t>information.</w:t>
      </w:r>
    </w:p>
    <w:p w:rsidR="00080914" w:rsidRPr="00F41171" w:rsidRDefault="00080914" w:rsidP="00F41171">
      <w:pPr>
        <w:pStyle w:val="BodyText2"/>
        <w:pBdr>
          <w:top w:val="double" w:sz="4" w:space="1" w:color="auto"/>
        </w:pBdr>
        <w:spacing w:after="0" w:line="240" w:lineRule="auto"/>
        <w:ind w:right="-86"/>
        <w:jc w:val="both"/>
        <w:rPr>
          <w:rFonts w:ascii="Arial" w:hAnsi="Arial" w:cs="Arial"/>
        </w:rPr>
      </w:pPr>
    </w:p>
    <w:p w:rsidR="009B230B" w:rsidRPr="00CE2B5D" w:rsidRDefault="009B230B" w:rsidP="009B230B">
      <w:pPr>
        <w:pStyle w:val="BodyText2"/>
        <w:pBdr>
          <w:top w:val="double" w:sz="4" w:space="1" w:color="auto"/>
        </w:pBdr>
        <w:spacing w:after="0" w:line="240" w:lineRule="auto"/>
        <w:ind w:right="-86"/>
        <w:jc w:val="both"/>
        <w:rPr>
          <w:rFonts w:ascii="Arial" w:hAnsi="Arial" w:cs="Arial"/>
          <w:b/>
        </w:rPr>
      </w:pPr>
      <w:r w:rsidRPr="00CE2B5D">
        <w:rPr>
          <w:rFonts w:ascii="Arial" w:hAnsi="Arial" w:cs="Arial"/>
          <w:b/>
        </w:rPr>
        <w:t xml:space="preserve">A party </w:t>
      </w:r>
      <w:r>
        <w:rPr>
          <w:rFonts w:ascii="Arial" w:hAnsi="Arial" w:cs="Arial"/>
          <w:b/>
        </w:rPr>
        <w:t>accused of</w:t>
      </w:r>
      <w:r w:rsidRPr="00CE2B5D">
        <w:rPr>
          <w:rFonts w:ascii="Arial" w:hAnsi="Arial" w:cs="Arial"/>
          <w:b/>
        </w:rPr>
        <w:t xml:space="preserve"> remedial contempt has the following rights:</w:t>
      </w:r>
    </w:p>
    <w:p w:rsidR="009B230B" w:rsidRDefault="009B230B" w:rsidP="009B230B">
      <w:pPr>
        <w:pStyle w:val="BodyText"/>
        <w:jc w:val="both"/>
        <w:rPr>
          <w:sz w:val="20"/>
        </w:rPr>
      </w:pPr>
    </w:p>
    <w:p w:rsidR="009B230B" w:rsidRDefault="009B230B" w:rsidP="009B230B">
      <w:pPr>
        <w:pStyle w:val="BodyText"/>
        <w:numPr>
          <w:ilvl w:val="0"/>
          <w:numId w:val="14"/>
        </w:numPr>
        <w:jc w:val="both"/>
        <w:rPr>
          <w:sz w:val="20"/>
        </w:rPr>
      </w:pPr>
      <w:r w:rsidRPr="00CE2B5D">
        <w:rPr>
          <w:sz w:val="20"/>
        </w:rPr>
        <w:t xml:space="preserve">The right to </w:t>
      </w:r>
      <w:r>
        <w:rPr>
          <w:sz w:val="20"/>
        </w:rPr>
        <w:t xml:space="preserve">be represented by a </w:t>
      </w:r>
      <w:r w:rsidRPr="00CE2B5D">
        <w:rPr>
          <w:sz w:val="20"/>
        </w:rPr>
        <w:t>lawyer</w:t>
      </w:r>
      <w:r>
        <w:rPr>
          <w:sz w:val="20"/>
        </w:rPr>
        <w:t>.</w:t>
      </w:r>
    </w:p>
    <w:p w:rsidR="009B230B" w:rsidRDefault="009B230B" w:rsidP="009B230B">
      <w:pPr>
        <w:pStyle w:val="BodyText"/>
        <w:numPr>
          <w:ilvl w:val="0"/>
          <w:numId w:val="14"/>
        </w:numPr>
        <w:tabs>
          <w:tab w:val="left" w:pos="270"/>
        </w:tabs>
        <w:jc w:val="both"/>
        <w:rPr>
          <w:sz w:val="20"/>
        </w:rPr>
      </w:pPr>
      <w:r>
        <w:rPr>
          <w:sz w:val="20"/>
        </w:rPr>
        <w:t xml:space="preserve">The right to a hearing before a judicial officer where the court must find that you were subject to a court order, that you had knowledge of that Order, that you did not comply with the Order, that you had the ability to comply with that Order, and that you have the present ability to comply with that Order. </w:t>
      </w:r>
    </w:p>
    <w:p w:rsidR="009B230B" w:rsidRDefault="009B230B" w:rsidP="009B230B">
      <w:pPr>
        <w:pStyle w:val="BodyText"/>
        <w:jc w:val="both"/>
        <w:rPr>
          <w:sz w:val="20"/>
        </w:rPr>
      </w:pPr>
    </w:p>
    <w:p w:rsidR="009B230B" w:rsidRDefault="009B230B" w:rsidP="009B230B">
      <w:pPr>
        <w:pStyle w:val="BodyText"/>
        <w:jc w:val="both"/>
        <w:rPr>
          <w:sz w:val="20"/>
        </w:rPr>
      </w:pPr>
      <w:r>
        <w:rPr>
          <w:sz w:val="20"/>
        </w:rPr>
        <w:t xml:space="preserve">If you are found to be in remedial contempt of court, the court may require you to pay the other party's court costs and attorney's fees connected with the contempt hearing, to pay a fine, and/or to serve an indefinite jail sentence until you comply with the original order. </w:t>
      </w:r>
    </w:p>
    <w:p w:rsidR="009B230B" w:rsidRDefault="009B230B" w:rsidP="00C50C7A">
      <w:pPr>
        <w:pStyle w:val="BodyText2"/>
        <w:spacing w:after="0" w:line="240" w:lineRule="auto"/>
        <w:ind w:right="-86"/>
        <w:jc w:val="both"/>
        <w:rPr>
          <w:rFonts w:ascii="Arial" w:hAnsi="Arial" w:cs="Arial"/>
          <w:b/>
        </w:rPr>
      </w:pPr>
    </w:p>
    <w:p w:rsidR="000143D3" w:rsidRDefault="000143D3" w:rsidP="00C50C7A">
      <w:pPr>
        <w:pStyle w:val="BodyText2"/>
        <w:spacing w:after="0" w:line="240" w:lineRule="auto"/>
        <w:ind w:right="-86"/>
        <w:jc w:val="both"/>
        <w:rPr>
          <w:rFonts w:ascii="Arial" w:hAnsi="Arial" w:cs="Arial"/>
          <w:b/>
        </w:rPr>
      </w:pPr>
    </w:p>
    <w:p w:rsidR="00853BD9" w:rsidRPr="00554E6D" w:rsidRDefault="00853BD9" w:rsidP="00C50C7A">
      <w:pPr>
        <w:pStyle w:val="BodyText2"/>
        <w:spacing w:after="0" w:line="240" w:lineRule="auto"/>
        <w:ind w:right="-86"/>
        <w:jc w:val="both"/>
        <w:rPr>
          <w:rFonts w:ascii="Arial" w:hAnsi="Arial" w:cs="Arial"/>
          <w:b/>
        </w:rPr>
      </w:pPr>
      <w:r>
        <w:rPr>
          <w:rFonts w:ascii="Arial" w:hAnsi="Arial" w:cs="Arial"/>
          <w:b/>
        </w:rPr>
        <w:t xml:space="preserve">A </w:t>
      </w:r>
      <w:r w:rsidRPr="00554E6D">
        <w:rPr>
          <w:rFonts w:ascii="Arial" w:hAnsi="Arial" w:cs="Arial"/>
          <w:b/>
        </w:rPr>
        <w:t>party</w:t>
      </w:r>
      <w:r w:rsidR="0075383D">
        <w:rPr>
          <w:rFonts w:ascii="Arial" w:hAnsi="Arial" w:cs="Arial"/>
          <w:b/>
        </w:rPr>
        <w:t xml:space="preserve"> accused of</w:t>
      </w:r>
      <w:r w:rsidRPr="00554E6D">
        <w:rPr>
          <w:rFonts w:ascii="Arial" w:hAnsi="Arial" w:cs="Arial"/>
          <w:b/>
        </w:rPr>
        <w:t xml:space="preserve"> </w:t>
      </w:r>
      <w:r>
        <w:rPr>
          <w:rFonts w:ascii="Arial" w:hAnsi="Arial" w:cs="Arial"/>
          <w:b/>
        </w:rPr>
        <w:t xml:space="preserve">punitive </w:t>
      </w:r>
      <w:r w:rsidRPr="00554E6D">
        <w:rPr>
          <w:rFonts w:ascii="Arial" w:hAnsi="Arial" w:cs="Arial"/>
          <w:b/>
        </w:rPr>
        <w:t>contempt</w:t>
      </w:r>
      <w:r>
        <w:rPr>
          <w:rFonts w:ascii="Arial" w:hAnsi="Arial" w:cs="Arial"/>
          <w:b/>
        </w:rPr>
        <w:t xml:space="preserve"> has </w:t>
      </w:r>
      <w:r w:rsidRPr="00554E6D">
        <w:rPr>
          <w:rFonts w:ascii="Arial" w:hAnsi="Arial" w:cs="Arial"/>
          <w:b/>
        </w:rPr>
        <w:t>the following rights:</w:t>
      </w:r>
    </w:p>
    <w:p w:rsidR="00853BD9" w:rsidRPr="00C43005" w:rsidRDefault="00853BD9" w:rsidP="00853BD9">
      <w:pPr>
        <w:pStyle w:val="BodyText"/>
        <w:jc w:val="both"/>
        <w:rPr>
          <w:rFonts w:cs="Arial"/>
          <w:sz w:val="16"/>
          <w:szCs w:val="16"/>
        </w:rPr>
      </w:pPr>
    </w:p>
    <w:p w:rsidR="00853BD9" w:rsidRPr="00CC4AD7" w:rsidRDefault="00853BD9" w:rsidP="00853BD9">
      <w:pPr>
        <w:pStyle w:val="BodyText"/>
        <w:numPr>
          <w:ilvl w:val="0"/>
          <w:numId w:val="11"/>
        </w:numPr>
        <w:jc w:val="both"/>
        <w:rPr>
          <w:rFonts w:cs="Arial"/>
          <w:sz w:val="20"/>
        </w:rPr>
      </w:pPr>
      <w:r w:rsidRPr="00CC4AD7">
        <w:rPr>
          <w:rFonts w:cs="Arial"/>
          <w:sz w:val="20"/>
        </w:rPr>
        <w:t xml:space="preserve">The right to </w:t>
      </w:r>
      <w:r>
        <w:rPr>
          <w:rFonts w:cs="Arial"/>
          <w:sz w:val="20"/>
        </w:rPr>
        <w:t>be represented by a lawyer</w:t>
      </w:r>
      <w:r w:rsidRPr="00CC4AD7">
        <w:rPr>
          <w:rFonts w:cs="Arial"/>
          <w:sz w:val="20"/>
        </w:rPr>
        <w:t>.  If you cannot afford a</w:t>
      </w:r>
      <w:r>
        <w:rPr>
          <w:rFonts w:cs="Arial"/>
          <w:sz w:val="20"/>
        </w:rPr>
        <w:t xml:space="preserve"> lawyer</w:t>
      </w:r>
      <w:r w:rsidRPr="00CC4AD7">
        <w:rPr>
          <w:rFonts w:cs="Arial"/>
          <w:sz w:val="20"/>
        </w:rPr>
        <w:t xml:space="preserve"> and if a jail sentence </w:t>
      </w:r>
      <w:r>
        <w:rPr>
          <w:rFonts w:cs="Arial"/>
          <w:sz w:val="20"/>
        </w:rPr>
        <w:t>is contemplated</w:t>
      </w:r>
      <w:r w:rsidRPr="00CC4AD7">
        <w:rPr>
          <w:rFonts w:cs="Arial"/>
          <w:sz w:val="20"/>
        </w:rPr>
        <w:t xml:space="preserve">, you may apply for </w:t>
      </w:r>
      <w:r>
        <w:rPr>
          <w:rFonts w:cs="Arial"/>
          <w:sz w:val="20"/>
        </w:rPr>
        <w:t>a c</w:t>
      </w:r>
      <w:r w:rsidRPr="00CC4AD7">
        <w:rPr>
          <w:rFonts w:cs="Arial"/>
          <w:sz w:val="20"/>
        </w:rPr>
        <w:t>ourt</w:t>
      </w:r>
      <w:r>
        <w:rPr>
          <w:rFonts w:cs="Arial"/>
          <w:sz w:val="20"/>
        </w:rPr>
        <w:t>-a</w:t>
      </w:r>
      <w:r w:rsidRPr="00CC4AD7">
        <w:rPr>
          <w:rFonts w:cs="Arial"/>
          <w:sz w:val="20"/>
        </w:rPr>
        <w:t xml:space="preserve">ppointed </w:t>
      </w:r>
      <w:r>
        <w:rPr>
          <w:rFonts w:cs="Arial"/>
          <w:sz w:val="20"/>
        </w:rPr>
        <w:t>lawyer</w:t>
      </w:r>
      <w:r w:rsidRPr="00CC4AD7">
        <w:rPr>
          <w:rFonts w:cs="Arial"/>
          <w:sz w:val="20"/>
        </w:rPr>
        <w:t xml:space="preserve">.  </w:t>
      </w:r>
    </w:p>
    <w:p w:rsidR="00853BD9" w:rsidRPr="00CC4AD7" w:rsidRDefault="00853BD9" w:rsidP="00853BD9">
      <w:pPr>
        <w:pStyle w:val="BodyText"/>
        <w:numPr>
          <w:ilvl w:val="0"/>
          <w:numId w:val="11"/>
        </w:numPr>
        <w:jc w:val="both"/>
        <w:rPr>
          <w:rFonts w:cs="Arial"/>
          <w:sz w:val="20"/>
        </w:rPr>
      </w:pPr>
      <w:r w:rsidRPr="00CC4AD7">
        <w:rPr>
          <w:rFonts w:cs="Arial"/>
          <w:sz w:val="20"/>
        </w:rPr>
        <w:t xml:space="preserve">The right to a jury if </w:t>
      </w:r>
      <w:r>
        <w:rPr>
          <w:rFonts w:cs="Arial"/>
          <w:sz w:val="20"/>
        </w:rPr>
        <w:t xml:space="preserve">a jail sentence in excess of </w:t>
      </w:r>
      <w:r w:rsidRPr="00CC4AD7">
        <w:rPr>
          <w:rFonts w:cs="Arial"/>
          <w:sz w:val="20"/>
        </w:rPr>
        <w:t>180 days</w:t>
      </w:r>
      <w:r>
        <w:rPr>
          <w:rFonts w:cs="Arial"/>
          <w:sz w:val="20"/>
        </w:rPr>
        <w:t xml:space="preserve"> is contemplated</w:t>
      </w:r>
      <w:r w:rsidRPr="00CC4AD7">
        <w:rPr>
          <w:rFonts w:cs="Arial"/>
          <w:sz w:val="20"/>
        </w:rPr>
        <w:t>.</w:t>
      </w:r>
    </w:p>
    <w:p w:rsidR="00853BD9" w:rsidRPr="00CC4AD7" w:rsidRDefault="00853BD9" w:rsidP="00853BD9">
      <w:pPr>
        <w:pStyle w:val="BodyText"/>
        <w:numPr>
          <w:ilvl w:val="0"/>
          <w:numId w:val="11"/>
        </w:numPr>
        <w:jc w:val="both"/>
        <w:rPr>
          <w:rFonts w:cs="Arial"/>
          <w:sz w:val="20"/>
        </w:rPr>
      </w:pPr>
      <w:r>
        <w:rPr>
          <w:rFonts w:cs="Arial"/>
          <w:sz w:val="20"/>
        </w:rPr>
        <w:t>If the judge initiated the proceedings, t</w:t>
      </w:r>
      <w:r w:rsidRPr="00CC4AD7">
        <w:rPr>
          <w:rFonts w:cs="Arial"/>
          <w:sz w:val="20"/>
        </w:rPr>
        <w:t>he right to have th</w:t>
      </w:r>
      <w:r>
        <w:rPr>
          <w:rFonts w:cs="Arial"/>
          <w:sz w:val="20"/>
        </w:rPr>
        <w:t>e</w:t>
      </w:r>
      <w:r w:rsidRPr="00CC4AD7">
        <w:rPr>
          <w:rFonts w:cs="Arial"/>
          <w:sz w:val="20"/>
        </w:rPr>
        <w:t xml:space="preserve"> contempt matter heard by a different judge.</w:t>
      </w:r>
    </w:p>
    <w:p w:rsidR="00853BD9" w:rsidRPr="00CC4AD7" w:rsidRDefault="00853BD9" w:rsidP="00853BD9">
      <w:pPr>
        <w:pStyle w:val="BodyText"/>
        <w:numPr>
          <w:ilvl w:val="0"/>
          <w:numId w:val="11"/>
        </w:numPr>
        <w:jc w:val="both"/>
        <w:rPr>
          <w:rFonts w:cs="Arial"/>
          <w:sz w:val="20"/>
        </w:rPr>
      </w:pPr>
      <w:r w:rsidRPr="00CC4AD7">
        <w:rPr>
          <w:rFonts w:cs="Arial"/>
          <w:sz w:val="20"/>
        </w:rPr>
        <w:t>The right to plead guilty or not guilty to the charge of contempt.</w:t>
      </w:r>
    </w:p>
    <w:p w:rsidR="00853BD9" w:rsidRPr="00CC4AD7" w:rsidRDefault="00853BD9" w:rsidP="00853BD9">
      <w:pPr>
        <w:pStyle w:val="BodyText"/>
        <w:numPr>
          <w:ilvl w:val="0"/>
          <w:numId w:val="11"/>
        </w:numPr>
        <w:jc w:val="both"/>
        <w:rPr>
          <w:rFonts w:cs="Arial"/>
          <w:sz w:val="20"/>
        </w:rPr>
      </w:pPr>
      <w:r>
        <w:rPr>
          <w:rFonts w:cs="Arial"/>
          <w:sz w:val="20"/>
        </w:rPr>
        <w:t xml:space="preserve">The right to be </w:t>
      </w:r>
      <w:r w:rsidRPr="00CC4AD7">
        <w:rPr>
          <w:rFonts w:cs="Arial"/>
          <w:sz w:val="20"/>
        </w:rPr>
        <w:t xml:space="preserve">presumed innocent unless </w:t>
      </w:r>
      <w:r>
        <w:rPr>
          <w:rFonts w:cs="Arial"/>
          <w:sz w:val="20"/>
        </w:rPr>
        <w:t xml:space="preserve">and until the allegation(s) in the motion for contempt is/are </w:t>
      </w:r>
      <w:r w:rsidRPr="00CC4AD7">
        <w:rPr>
          <w:rFonts w:cs="Arial"/>
          <w:sz w:val="20"/>
        </w:rPr>
        <w:t xml:space="preserve">proven </w:t>
      </w:r>
      <w:r>
        <w:rPr>
          <w:rFonts w:cs="Arial"/>
          <w:sz w:val="20"/>
        </w:rPr>
        <w:t>beyond a reasonable doubt</w:t>
      </w:r>
      <w:r w:rsidRPr="00CC4AD7">
        <w:rPr>
          <w:rFonts w:cs="Arial"/>
          <w:sz w:val="20"/>
        </w:rPr>
        <w:t>.</w:t>
      </w:r>
    </w:p>
    <w:p w:rsidR="00853BD9" w:rsidRPr="00CC4AD7" w:rsidRDefault="00853BD9" w:rsidP="00853BD9">
      <w:pPr>
        <w:pStyle w:val="BodyText"/>
        <w:numPr>
          <w:ilvl w:val="0"/>
          <w:numId w:val="11"/>
        </w:numPr>
        <w:jc w:val="both"/>
        <w:rPr>
          <w:rFonts w:cs="Arial"/>
          <w:sz w:val="20"/>
        </w:rPr>
      </w:pPr>
      <w:r w:rsidRPr="00CC4AD7">
        <w:rPr>
          <w:rFonts w:cs="Arial"/>
          <w:sz w:val="20"/>
        </w:rPr>
        <w:t>The right to confront and cross-examine all witnesses against you.</w:t>
      </w:r>
    </w:p>
    <w:p w:rsidR="00853BD9" w:rsidRPr="00CC4AD7" w:rsidRDefault="00853BD9" w:rsidP="00853BD9">
      <w:pPr>
        <w:pStyle w:val="BodyText"/>
        <w:numPr>
          <w:ilvl w:val="0"/>
          <w:numId w:val="11"/>
        </w:numPr>
        <w:jc w:val="both"/>
        <w:rPr>
          <w:rFonts w:cs="Arial"/>
          <w:sz w:val="20"/>
        </w:rPr>
      </w:pPr>
      <w:r w:rsidRPr="00CC4AD7">
        <w:rPr>
          <w:rFonts w:cs="Arial"/>
          <w:sz w:val="20"/>
        </w:rPr>
        <w:t>The right to present relevant witnesses and evidence at the hearing.</w:t>
      </w:r>
      <w:r>
        <w:rPr>
          <w:rFonts w:cs="Arial"/>
          <w:sz w:val="20"/>
        </w:rPr>
        <w:t xml:space="preserve">  </w:t>
      </w:r>
    </w:p>
    <w:p w:rsidR="00853BD9" w:rsidRPr="00CC4AD7" w:rsidRDefault="00853BD9" w:rsidP="00853BD9">
      <w:pPr>
        <w:pStyle w:val="BodyText"/>
        <w:numPr>
          <w:ilvl w:val="0"/>
          <w:numId w:val="11"/>
        </w:numPr>
        <w:jc w:val="both"/>
        <w:rPr>
          <w:rFonts w:cs="Arial"/>
          <w:sz w:val="20"/>
        </w:rPr>
      </w:pPr>
      <w:r w:rsidRPr="00CC4AD7">
        <w:rPr>
          <w:rFonts w:cs="Arial"/>
          <w:sz w:val="20"/>
        </w:rPr>
        <w:t xml:space="preserve">The right to request the </w:t>
      </w:r>
      <w:r>
        <w:rPr>
          <w:rFonts w:cs="Arial"/>
          <w:sz w:val="20"/>
        </w:rPr>
        <w:t>c</w:t>
      </w:r>
      <w:r w:rsidRPr="00CC4AD7">
        <w:rPr>
          <w:rFonts w:cs="Arial"/>
          <w:sz w:val="20"/>
        </w:rPr>
        <w:t>ourt to issue subpoenas to compel witnesses to appear and give testimony.</w:t>
      </w:r>
    </w:p>
    <w:p w:rsidR="00853BD9" w:rsidRPr="00CC4AD7" w:rsidRDefault="00853BD9" w:rsidP="00B24638">
      <w:pPr>
        <w:pStyle w:val="BodyText"/>
        <w:numPr>
          <w:ilvl w:val="0"/>
          <w:numId w:val="11"/>
        </w:numPr>
        <w:jc w:val="both"/>
        <w:rPr>
          <w:rFonts w:cs="Arial"/>
          <w:sz w:val="20"/>
        </w:rPr>
      </w:pPr>
      <w:r w:rsidRPr="00CC4AD7">
        <w:rPr>
          <w:rFonts w:cs="Arial"/>
          <w:sz w:val="20"/>
        </w:rPr>
        <w:t xml:space="preserve">The right to remain silent.  </w:t>
      </w:r>
    </w:p>
    <w:p w:rsidR="00853BD9" w:rsidRPr="00535AF7" w:rsidRDefault="00853BD9" w:rsidP="00B24638">
      <w:pPr>
        <w:pStyle w:val="BodyText"/>
        <w:numPr>
          <w:ilvl w:val="0"/>
          <w:numId w:val="11"/>
        </w:numPr>
        <w:jc w:val="both"/>
        <w:rPr>
          <w:rFonts w:cs="Arial"/>
          <w:sz w:val="20"/>
        </w:rPr>
      </w:pPr>
      <w:r w:rsidRPr="00CC4AD7">
        <w:rPr>
          <w:rFonts w:cs="Arial"/>
          <w:sz w:val="20"/>
        </w:rPr>
        <w:t xml:space="preserve">The right to testify on your own behalf. If you testify, you waive your right </w:t>
      </w:r>
      <w:r>
        <w:rPr>
          <w:rFonts w:cs="Arial"/>
          <w:sz w:val="20"/>
        </w:rPr>
        <w:t xml:space="preserve">to remain silent </w:t>
      </w:r>
      <w:r w:rsidRPr="00CC4AD7">
        <w:rPr>
          <w:rFonts w:cs="Arial"/>
          <w:sz w:val="20"/>
        </w:rPr>
        <w:t xml:space="preserve">and the other </w:t>
      </w:r>
      <w:r w:rsidRPr="00535AF7">
        <w:rPr>
          <w:rFonts w:cs="Arial"/>
          <w:sz w:val="20"/>
        </w:rPr>
        <w:t>party may cross-examine you.</w:t>
      </w:r>
    </w:p>
    <w:p w:rsidR="00853BD9" w:rsidRDefault="00853BD9" w:rsidP="00B24638">
      <w:pPr>
        <w:pStyle w:val="BodyText"/>
        <w:numPr>
          <w:ilvl w:val="0"/>
          <w:numId w:val="11"/>
        </w:numPr>
        <w:jc w:val="both"/>
        <w:rPr>
          <w:sz w:val="20"/>
        </w:rPr>
      </w:pPr>
      <w:r w:rsidRPr="00535AF7">
        <w:rPr>
          <w:sz w:val="20"/>
        </w:rPr>
        <w:t xml:space="preserve">The right to make a statement on your own behalf prior to the imposition of </w:t>
      </w:r>
      <w:r>
        <w:rPr>
          <w:sz w:val="20"/>
        </w:rPr>
        <w:t>sanctions</w:t>
      </w:r>
      <w:r w:rsidRPr="00535AF7">
        <w:rPr>
          <w:sz w:val="20"/>
        </w:rPr>
        <w:t>, if you are found in contempt of court.</w:t>
      </w:r>
    </w:p>
    <w:p w:rsidR="00853BD9" w:rsidRDefault="00853BD9" w:rsidP="00853BD9">
      <w:pPr>
        <w:pStyle w:val="BodyText"/>
        <w:ind w:left="360"/>
        <w:jc w:val="both"/>
        <w:rPr>
          <w:sz w:val="20"/>
        </w:rPr>
      </w:pPr>
    </w:p>
    <w:p w:rsidR="000143D3" w:rsidRDefault="000143D3" w:rsidP="00853BD9">
      <w:pPr>
        <w:pStyle w:val="BodyText"/>
        <w:ind w:left="360"/>
        <w:jc w:val="both"/>
        <w:rPr>
          <w:sz w:val="20"/>
        </w:rPr>
      </w:pPr>
    </w:p>
    <w:p w:rsidR="00853BD9" w:rsidRDefault="00853BD9" w:rsidP="00853BD9">
      <w:pPr>
        <w:pStyle w:val="BodyText"/>
        <w:jc w:val="both"/>
        <w:rPr>
          <w:sz w:val="20"/>
        </w:rPr>
      </w:pPr>
      <w:r>
        <w:rPr>
          <w:sz w:val="20"/>
        </w:rPr>
        <w:t xml:space="preserve">If the court finds </w:t>
      </w:r>
      <w:r w:rsidR="00547F32">
        <w:rPr>
          <w:sz w:val="20"/>
        </w:rPr>
        <w:t xml:space="preserve">beyond a reasonable doubt </w:t>
      </w:r>
      <w:r>
        <w:rPr>
          <w:sz w:val="20"/>
        </w:rPr>
        <w:t xml:space="preserve">that you were subject to a </w:t>
      </w:r>
      <w:r w:rsidR="00547F32">
        <w:rPr>
          <w:sz w:val="20"/>
        </w:rPr>
        <w:t xml:space="preserve">lawful </w:t>
      </w:r>
      <w:r>
        <w:rPr>
          <w:sz w:val="20"/>
        </w:rPr>
        <w:t xml:space="preserve">court </w:t>
      </w:r>
      <w:r w:rsidR="00CD0F5B">
        <w:rPr>
          <w:sz w:val="20"/>
        </w:rPr>
        <w:t>O</w:t>
      </w:r>
      <w:r>
        <w:rPr>
          <w:sz w:val="20"/>
        </w:rPr>
        <w:t xml:space="preserve">rder, </w:t>
      </w:r>
      <w:r w:rsidR="0071737E">
        <w:rPr>
          <w:sz w:val="20"/>
        </w:rPr>
        <w:t xml:space="preserve">that you had knowledge of that </w:t>
      </w:r>
      <w:r w:rsidR="001E3A1E">
        <w:rPr>
          <w:sz w:val="20"/>
        </w:rPr>
        <w:t>O</w:t>
      </w:r>
      <w:r w:rsidR="0071737E">
        <w:rPr>
          <w:sz w:val="20"/>
        </w:rPr>
        <w:t xml:space="preserve">rder, </w:t>
      </w:r>
      <w:r>
        <w:rPr>
          <w:sz w:val="20"/>
        </w:rPr>
        <w:t xml:space="preserve">that you had the ability to </w:t>
      </w:r>
      <w:r w:rsidR="00CD0F5B">
        <w:rPr>
          <w:sz w:val="20"/>
        </w:rPr>
        <w:t>comply with</w:t>
      </w:r>
      <w:r>
        <w:rPr>
          <w:sz w:val="20"/>
        </w:rPr>
        <w:t xml:space="preserve"> that </w:t>
      </w:r>
      <w:r w:rsidR="001E3A1E">
        <w:rPr>
          <w:sz w:val="20"/>
        </w:rPr>
        <w:t>O</w:t>
      </w:r>
      <w:r>
        <w:rPr>
          <w:sz w:val="20"/>
        </w:rPr>
        <w:t xml:space="preserve">rder, that you willfully failed or refused to obey that </w:t>
      </w:r>
      <w:r w:rsidR="001E3A1E">
        <w:rPr>
          <w:sz w:val="20"/>
        </w:rPr>
        <w:t>O</w:t>
      </w:r>
      <w:r>
        <w:rPr>
          <w:sz w:val="20"/>
        </w:rPr>
        <w:t>rder, and that such conduct was offensive to the authority and dignity of the court, you may be sentenced to pay a fine or serve a jail sentence.</w:t>
      </w:r>
      <w:r w:rsidR="00BD0585">
        <w:rPr>
          <w:sz w:val="20"/>
        </w:rPr>
        <w:t xml:space="preserve"> </w:t>
      </w:r>
    </w:p>
    <w:p w:rsidR="00853BD9" w:rsidRDefault="00853BD9" w:rsidP="00C50C7A">
      <w:pPr>
        <w:pStyle w:val="BodyText2"/>
        <w:spacing w:after="0" w:line="240" w:lineRule="auto"/>
        <w:ind w:right="-86"/>
        <w:jc w:val="both"/>
        <w:rPr>
          <w:rFonts w:ascii="Arial" w:hAnsi="Arial" w:cs="Arial"/>
          <w:b/>
        </w:rPr>
      </w:pPr>
    </w:p>
    <w:p w:rsidR="00853BD9" w:rsidRDefault="00853BD9" w:rsidP="00853BD9">
      <w:pPr>
        <w:pStyle w:val="BodyText"/>
        <w:jc w:val="both"/>
      </w:pPr>
    </w:p>
    <w:p w:rsidR="00853BD9" w:rsidRPr="00535AF7" w:rsidRDefault="00853BD9" w:rsidP="00853BD9">
      <w:pPr>
        <w:pStyle w:val="BodyText"/>
        <w:jc w:val="both"/>
      </w:pPr>
    </w:p>
    <w:sectPr w:rsidR="00853BD9" w:rsidRPr="00535AF7" w:rsidSect="004E0211">
      <w:footerReference w:type="default" r:id="rId10"/>
      <w:footerReference w:type="first" r:id="rId11"/>
      <w:pgSz w:w="12240" w:h="15840" w:code="1"/>
      <w:pgMar w:top="1440" w:right="720" w:bottom="7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1F5" w:rsidRDefault="004161F5" w:rsidP="00040481">
      <w:r>
        <w:separator/>
      </w:r>
    </w:p>
  </w:endnote>
  <w:endnote w:type="continuationSeparator" w:id="0">
    <w:p w:rsidR="004161F5" w:rsidRDefault="004161F5" w:rsidP="0004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DE7" w:rsidRDefault="00E825E8">
    <w:pPr>
      <w:pStyle w:val="Footer"/>
      <w:rPr>
        <w:rFonts w:ascii="Arial" w:hAnsi="Arial"/>
        <w:sz w:val="16"/>
      </w:rPr>
    </w:pPr>
    <w:r>
      <w:rPr>
        <w:rFonts w:ascii="Arial" w:hAnsi="Arial"/>
        <w:sz w:val="16"/>
      </w:rPr>
      <w:t>J</w:t>
    </w:r>
    <w:r w:rsidR="004E0211">
      <w:rPr>
        <w:rFonts w:ascii="Arial" w:hAnsi="Arial"/>
        <w:sz w:val="16"/>
      </w:rPr>
      <w:t>DF 1816     R</w:t>
    </w:r>
    <w:r w:rsidR="008921DD">
      <w:rPr>
        <w:rFonts w:ascii="Arial" w:hAnsi="Arial"/>
        <w:sz w:val="16"/>
      </w:rPr>
      <w:t>3</w:t>
    </w:r>
    <w:r w:rsidR="00BD0585">
      <w:rPr>
        <w:rFonts w:ascii="Arial" w:hAnsi="Arial"/>
        <w:sz w:val="16"/>
      </w:rPr>
      <w:t>-1</w:t>
    </w:r>
    <w:r w:rsidR="001B1AAB">
      <w:rPr>
        <w:rFonts w:ascii="Arial" w:hAnsi="Arial"/>
        <w:sz w:val="16"/>
      </w:rPr>
      <w:t>8</w:t>
    </w:r>
    <w:r>
      <w:rPr>
        <w:rFonts w:ascii="Arial" w:hAnsi="Arial"/>
        <w:sz w:val="16"/>
      </w:rPr>
      <w:t xml:space="preserve">      MOTION AND AFFIDAVIT FOR CITATION FOR CONTEMPT OF COURT</w:t>
    </w:r>
  </w:p>
  <w:p w:rsidR="00E825E8" w:rsidRDefault="00E825E8">
    <w:pPr>
      <w:pStyle w:val="Footer"/>
      <w:rPr>
        <w:rFonts w:ascii="Arial" w:hAnsi="Arial"/>
        <w:sz w:val="16"/>
      </w:rPr>
    </w:pP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513734">
      <w:rPr>
        <w:rStyle w:val="PageNumber"/>
        <w:rFonts w:ascii="Arial" w:hAnsi="Arial"/>
        <w:noProof/>
        <w:sz w:val="16"/>
      </w:rPr>
      <w:t>1</w:t>
    </w:r>
    <w:r>
      <w:rPr>
        <w:rStyle w:val="PageNumber"/>
        <w:rFonts w:ascii="Arial" w:hAnsi="Arial"/>
        <w:sz w:val="16"/>
      </w:rPr>
      <w:fldChar w:fldCharType="end"/>
    </w:r>
    <w:r>
      <w:rPr>
        <w:rFonts w:ascii="Arial" w:hAnsi="Arial"/>
        <w:sz w:val="16"/>
      </w:rPr>
      <w:t xml:space="preserve"> of 3</w:t>
    </w:r>
  </w:p>
  <w:p w:rsidR="00E825E8" w:rsidRDefault="00E825E8">
    <w:pPr>
      <w:pStyle w:val="Footer"/>
      <w:rPr>
        <w:rFonts w:ascii="Arial" w:hAnsi="Arial"/>
        <w:sz w:val="16"/>
      </w:rPr>
    </w:pPr>
    <w:r>
      <w:rPr>
        <w:rFonts w:ascii="Arial" w:hAnsi="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5E8" w:rsidRDefault="00E825E8">
    <w:pPr>
      <w:pStyle w:val="Footer"/>
      <w:rPr>
        <w:rFonts w:ascii="Arial" w:hAnsi="Arial"/>
        <w:sz w:val="16"/>
      </w:rPr>
    </w:pPr>
    <w:r>
      <w:rPr>
        <w:rFonts w:ascii="Arial" w:hAnsi="Arial"/>
        <w:sz w:val="16"/>
      </w:rPr>
      <w:t>JDF 1816     R7/00     VERIFIED MOTION AND AFFIDAVIT FOR CITATION</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r>
      <w:rPr>
        <w:rFonts w:ascii="Arial" w:hAnsi="Arial"/>
        <w:sz w:val="16"/>
      </w:rPr>
      <w:t xml:space="preserve"> of 2</w:t>
    </w:r>
  </w:p>
  <w:p w:rsidR="00E825E8" w:rsidRDefault="00E825E8">
    <w:pPr>
      <w:pStyle w:val="Footer"/>
      <w:rPr>
        <w:rFonts w:ascii="Arial" w:hAnsi="Arial"/>
        <w:sz w:val="16"/>
      </w:rPr>
    </w:pPr>
    <w:r>
      <w:rPr>
        <w:rFonts w:ascii="Arial" w:hAnsi="Arial"/>
        <w:sz w:val="16"/>
      </w:rPr>
      <w:t xml:space="preserve">                                   FOR CONTEMPT OF COURT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1F5" w:rsidRDefault="004161F5" w:rsidP="00040481">
      <w:r>
        <w:separator/>
      </w:r>
    </w:p>
  </w:footnote>
  <w:footnote w:type="continuationSeparator" w:id="0">
    <w:p w:rsidR="004161F5" w:rsidRDefault="004161F5" w:rsidP="00040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6A8A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F1A9A5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9CB8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B036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9C0999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1C88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2EDB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40B8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4AE2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2AA6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446C50"/>
    <w:multiLevelType w:val="hybridMultilevel"/>
    <w:tmpl w:val="1BE47BD4"/>
    <w:lvl w:ilvl="0" w:tplc="DFB82AE2">
      <w:start w:val="1"/>
      <w:numFmt w:val="decimal"/>
      <w:lvlText w:val="%1."/>
      <w:lvlJc w:val="left"/>
      <w:pPr>
        <w:tabs>
          <w:tab w:val="num" w:pos="-1080"/>
        </w:tabs>
        <w:ind w:left="-1080" w:hanging="360"/>
      </w:pPr>
      <w:rPr>
        <w:b/>
        <w:sz w:val="22"/>
        <w:szCs w:val="22"/>
      </w:rPr>
    </w:lvl>
    <w:lvl w:ilvl="1" w:tplc="04090019">
      <w:start w:val="1"/>
      <w:numFmt w:val="lowerLetter"/>
      <w:lvlText w:val="%2."/>
      <w:lvlJc w:val="left"/>
      <w:pPr>
        <w:tabs>
          <w:tab w:val="num" w:pos="-360"/>
        </w:tabs>
        <w:ind w:left="-360" w:hanging="360"/>
      </w:pPr>
    </w:lvl>
    <w:lvl w:ilvl="2" w:tplc="0409000F">
      <w:start w:val="1"/>
      <w:numFmt w:val="decimal"/>
      <w:lvlText w:val="%3."/>
      <w:lvlJc w:val="left"/>
      <w:pPr>
        <w:tabs>
          <w:tab w:val="num" w:pos="-1080"/>
        </w:tabs>
        <w:ind w:left="-1080" w:hanging="360"/>
      </w:pPr>
    </w:lvl>
    <w:lvl w:ilvl="3" w:tplc="0409000F">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1" w15:restartNumberingAfterBreak="0">
    <w:nsid w:val="0FE56E46"/>
    <w:multiLevelType w:val="hybridMultilevel"/>
    <w:tmpl w:val="AD5A0124"/>
    <w:lvl w:ilvl="0" w:tplc="3ADC72E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8A2475"/>
    <w:multiLevelType w:val="hybridMultilevel"/>
    <w:tmpl w:val="4F26BF90"/>
    <w:lvl w:ilvl="0" w:tplc="B2307B7A">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026509"/>
    <w:multiLevelType w:val="hybridMultilevel"/>
    <w:tmpl w:val="D298944E"/>
    <w:lvl w:ilvl="0" w:tplc="50181516">
      <w:start w:val="1"/>
      <w:numFmt w:val="bullet"/>
      <w:lvlText w:val=""/>
      <w:lvlJc w:val="left"/>
      <w:pPr>
        <w:tabs>
          <w:tab w:val="num" w:pos="360"/>
        </w:tabs>
        <w:ind w:left="360" w:hanging="360"/>
      </w:pPr>
      <w:rPr>
        <w:rFonts w:ascii="Wingdings" w:hAnsi="Wingdings" w:hint="default"/>
        <w:sz w:val="24"/>
      </w:rPr>
    </w:lvl>
    <w:lvl w:ilvl="1" w:tplc="4E9E999E">
      <w:start w:val="1"/>
      <w:numFmt w:val="bullet"/>
      <w:lvlText w:val=""/>
      <w:lvlJc w:val="left"/>
      <w:pPr>
        <w:tabs>
          <w:tab w:val="num" w:pos="1080"/>
        </w:tabs>
        <w:ind w:left="1080" w:hanging="360"/>
      </w:pPr>
      <w:rPr>
        <w:rFonts w:ascii="Wingdings" w:hAnsi="Wingdings" w:hint="default"/>
        <w:sz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C34"/>
    <w:rsid w:val="00006233"/>
    <w:rsid w:val="000143D3"/>
    <w:rsid w:val="00020BF2"/>
    <w:rsid w:val="000259BC"/>
    <w:rsid w:val="00040481"/>
    <w:rsid w:val="000516B3"/>
    <w:rsid w:val="00070BDB"/>
    <w:rsid w:val="000725CA"/>
    <w:rsid w:val="00080914"/>
    <w:rsid w:val="00092C30"/>
    <w:rsid w:val="000A5B25"/>
    <w:rsid w:val="000A5C9C"/>
    <w:rsid w:val="000A7CDC"/>
    <w:rsid w:val="000C7D3D"/>
    <w:rsid w:val="000D5536"/>
    <w:rsid w:val="00116C0D"/>
    <w:rsid w:val="001220F1"/>
    <w:rsid w:val="0012587F"/>
    <w:rsid w:val="001325E0"/>
    <w:rsid w:val="0014106D"/>
    <w:rsid w:val="0015727C"/>
    <w:rsid w:val="00165492"/>
    <w:rsid w:val="0018445B"/>
    <w:rsid w:val="00186A7E"/>
    <w:rsid w:val="001B03F5"/>
    <w:rsid w:val="001B1AAB"/>
    <w:rsid w:val="001B51D8"/>
    <w:rsid w:val="001E3A1E"/>
    <w:rsid w:val="001F35D5"/>
    <w:rsid w:val="001F673D"/>
    <w:rsid w:val="002060FB"/>
    <w:rsid w:val="00241FC9"/>
    <w:rsid w:val="002473D0"/>
    <w:rsid w:val="00260B94"/>
    <w:rsid w:val="00266D85"/>
    <w:rsid w:val="00272F3B"/>
    <w:rsid w:val="00274139"/>
    <w:rsid w:val="00274DB0"/>
    <w:rsid w:val="00286EF2"/>
    <w:rsid w:val="0029397A"/>
    <w:rsid w:val="002A447D"/>
    <w:rsid w:val="002A6600"/>
    <w:rsid w:val="002C17D3"/>
    <w:rsid w:val="002C31FE"/>
    <w:rsid w:val="002C443A"/>
    <w:rsid w:val="002E4816"/>
    <w:rsid w:val="002F7540"/>
    <w:rsid w:val="00322D4B"/>
    <w:rsid w:val="00333B3B"/>
    <w:rsid w:val="003422BE"/>
    <w:rsid w:val="00361F9D"/>
    <w:rsid w:val="00365863"/>
    <w:rsid w:val="003771FA"/>
    <w:rsid w:val="003C2CB4"/>
    <w:rsid w:val="003C4EA5"/>
    <w:rsid w:val="004015A7"/>
    <w:rsid w:val="00407DC1"/>
    <w:rsid w:val="00411C06"/>
    <w:rsid w:val="004161F5"/>
    <w:rsid w:val="004230D5"/>
    <w:rsid w:val="004450A0"/>
    <w:rsid w:val="004638CA"/>
    <w:rsid w:val="00471343"/>
    <w:rsid w:val="00484C0C"/>
    <w:rsid w:val="00491322"/>
    <w:rsid w:val="0049512D"/>
    <w:rsid w:val="004A6FBE"/>
    <w:rsid w:val="004C47D2"/>
    <w:rsid w:val="004C58B9"/>
    <w:rsid w:val="004E0211"/>
    <w:rsid w:val="005113E8"/>
    <w:rsid w:val="00513734"/>
    <w:rsid w:val="00547F32"/>
    <w:rsid w:val="00553503"/>
    <w:rsid w:val="00554E6D"/>
    <w:rsid w:val="00561343"/>
    <w:rsid w:val="005702A1"/>
    <w:rsid w:val="005702BB"/>
    <w:rsid w:val="00593158"/>
    <w:rsid w:val="005A2C22"/>
    <w:rsid w:val="005C57C7"/>
    <w:rsid w:val="005F25CA"/>
    <w:rsid w:val="005F7486"/>
    <w:rsid w:val="00616C96"/>
    <w:rsid w:val="00622D8B"/>
    <w:rsid w:val="006369BE"/>
    <w:rsid w:val="00645F3A"/>
    <w:rsid w:val="00653975"/>
    <w:rsid w:val="006540EA"/>
    <w:rsid w:val="006650ED"/>
    <w:rsid w:val="00670F6C"/>
    <w:rsid w:val="006759EE"/>
    <w:rsid w:val="0067712E"/>
    <w:rsid w:val="00684ADC"/>
    <w:rsid w:val="006B74B8"/>
    <w:rsid w:val="006D55CD"/>
    <w:rsid w:val="006E0E04"/>
    <w:rsid w:val="006F1B10"/>
    <w:rsid w:val="006F4FC0"/>
    <w:rsid w:val="0071737E"/>
    <w:rsid w:val="0073517A"/>
    <w:rsid w:val="0074663D"/>
    <w:rsid w:val="007473C5"/>
    <w:rsid w:val="00751996"/>
    <w:rsid w:val="0075383D"/>
    <w:rsid w:val="00771BEA"/>
    <w:rsid w:val="00772787"/>
    <w:rsid w:val="00773AA0"/>
    <w:rsid w:val="007A564D"/>
    <w:rsid w:val="007A78BD"/>
    <w:rsid w:val="007B185F"/>
    <w:rsid w:val="007C7C56"/>
    <w:rsid w:val="007D1FE4"/>
    <w:rsid w:val="007D26FF"/>
    <w:rsid w:val="007D5A7F"/>
    <w:rsid w:val="00804BB0"/>
    <w:rsid w:val="00832263"/>
    <w:rsid w:val="00844137"/>
    <w:rsid w:val="00844A7E"/>
    <w:rsid w:val="00853BD9"/>
    <w:rsid w:val="008545ED"/>
    <w:rsid w:val="00862839"/>
    <w:rsid w:val="00873A4B"/>
    <w:rsid w:val="0088148D"/>
    <w:rsid w:val="00881726"/>
    <w:rsid w:val="008921DD"/>
    <w:rsid w:val="008949F9"/>
    <w:rsid w:val="008B4A44"/>
    <w:rsid w:val="008C2DE9"/>
    <w:rsid w:val="008E55C3"/>
    <w:rsid w:val="00902C61"/>
    <w:rsid w:val="009141C8"/>
    <w:rsid w:val="0092341C"/>
    <w:rsid w:val="00925BBD"/>
    <w:rsid w:val="00926C34"/>
    <w:rsid w:val="00957DD3"/>
    <w:rsid w:val="00965179"/>
    <w:rsid w:val="00973698"/>
    <w:rsid w:val="00975E8E"/>
    <w:rsid w:val="00977014"/>
    <w:rsid w:val="00990D22"/>
    <w:rsid w:val="00995BA5"/>
    <w:rsid w:val="009B230B"/>
    <w:rsid w:val="009B5C23"/>
    <w:rsid w:val="009E1AF7"/>
    <w:rsid w:val="009E28B7"/>
    <w:rsid w:val="009F7005"/>
    <w:rsid w:val="00A0272D"/>
    <w:rsid w:val="00A24714"/>
    <w:rsid w:val="00A41643"/>
    <w:rsid w:val="00A528F7"/>
    <w:rsid w:val="00A64869"/>
    <w:rsid w:val="00A67888"/>
    <w:rsid w:val="00AB0A78"/>
    <w:rsid w:val="00AE107E"/>
    <w:rsid w:val="00AE2EA2"/>
    <w:rsid w:val="00AF00CA"/>
    <w:rsid w:val="00AF1D81"/>
    <w:rsid w:val="00B05B71"/>
    <w:rsid w:val="00B115FF"/>
    <w:rsid w:val="00B24638"/>
    <w:rsid w:val="00B358BE"/>
    <w:rsid w:val="00B369E0"/>
    <w:rsid w:val="00B474BE"/>
    <w:rsid w:val="00B50B31"/>
    <w:rsid w:val="00B53A87"/>
    <w:rsid w:val="00B5407B"/>
    <w:rsid w:val="00B61BE0"/>
    <w:rsid w:val="00B93B2D"/>
    <w:rsid w:val="00BA046B"/>
    <w:rsid w:val="00BA190A"/>
    <w:rsid w:val="00BC1192"/>
    <w:rsid w:val="00BD0585"/>
    <w:rsid w:val="00BD313E"/>
    <w:rsid w:val="00BD7A97"/>
    <w:rsid w:val="00C02269"/>
    <w:rsid w:val="00C06F6E"/>
    <w:rsid w:val="00C30A90"/>
    <w:rsid w:val="00C3276B"/>
    <w:rsid w:val="00C374B7"/>
    <w:rsid w:val="00C4040B"/>
    <w:rsid w:val="00C43005"/>
    <w:rsid w:val="00C50C7A"/>
    <w:rsid w:val="00C777A3"/>
    <w:rsid w:val="00C97C06"/>
    <w:rsid w:val="00CA6684"/>
    <w:rsid w:val="00CA6FE6"/>
    <w:rsid w:val="00CC0755"/>
    <w:rsid w:val="00CC4AD7"/>
    <w:rsid w:val="00CD0F5B"/>
    <w:rsid w:val="00CD5626"/>
    <w:rsid w:val="00CE1D7D"/>
    <w:rsid w:val="00CF69A4"/>
    <w:rsid w:val="00D07C5F"/>
    <w:rsid w:val="00D26D30"/>
    <w:rsid w:val="00D31A08"/>
    <w:rsid w:val="00D46394"/>
    <w:rsid w:val="00D47F70"/>
    <w:rsid w:val="00DC50F4"/>
    <w:rsid w:val="00DC7556"/>
    <w:rsid w:val="00DD7A00"/>
    <w:rsid w:val="00DE7AC0"/>
    <w:rsid w:val="00E032DD"/>
    <w:rsid w:val="00E1027B"/>
    <w:rsid w:val="00E1349F"/>
    <w:rsid w:val="00E32651"/>
    <w:rsid w:val="00E42349"/>
    <w:rsid w:val="00E57815"/>
    <w:rsid w:val="00E80829"/>
    <w:rsid w:val="00E8253D"/>
    <w:rsid w:val="00E825E8"/>
    <w:rsid w:val="00E83943"/>
    <w:rsid w:val="00E848F5"/>
    <w:rsid w:val="00E93DA3"/>
    <w:rsid w:val="00EA0442"/>
    <w:rsid w:val="00EA74C8"/>
    <w:rsid w:val="00EB7532"/>
    <w:rsid w:val="00EC3F35"/>
    <w:rsid w:val="00EC6CE8"/>
    <w:rsid w:val="00ED07A3"/>
    <w:rsid w:val="00EF7198"/>
    <w:rsid w:val="00F305C5"/>
    <w:rsid w:val="00F30DE7"/>
    <w:rsid w:val="00F31494"/>
    <w:rsid w:val="00F41171"/>
    <w:rsid w:val="00FA0706"/>
    <w:rsid w:val="00FC67AC"/>
    <w:rsid w:val="00FD1010"/>
    <w:rsid w:val="00FD2D42"/>
    <w:rsid w:val="00FE5BEF"/>
    <w:rsid w:val="00FF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14:docId w14:val="13F4018F"/>
  <w15:chartTrackingRefBased/>
  <w15:docId w15:val="{4693FB98-0647-4662-B605-4755C168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color w:val="000000"/>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olor w:val="000000"/>
      <w:sz w:val="18"/>
    </w:rPr>
  </w:style>
  <w:style w:type="paragraph" w:styleId="Header">
    <w:name w:val="header"/>
    <w:basedOn w:val="Normal"/>
    <w:pPr>
      <w:tabs>
        <w:tab w:val="center" w:pos="4320"/>
        <w:tab w:val="right" w:pos="8640"/>
      </w:tabs>
    </w:pPr>
    <w:rPr>
      <w:color w:val="000000"/>
      <w:sz w:val="24"/>
    </w:r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spacing w:after="120"/>
      <w:ind w:left="288" w:hanging="288"/>
    </w:pPr>
    <w:rPr>
      <w:snapToGrid w:val="0"/>
    </w:rPr>
  </w:style>
  <w:style w:type="character" w:styleId="PageNumber">
    <w:name w:val="page number"/>
    <w:basedOn w:val="DefaultParagraphFont"/>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color w:val="auto"/>
      <w:sz w:val="20"/>
    </w:rPr>
  </w:style>
  <w:style w:type="paragraph" w:styleId="BodyTextFirstIndent2">
    <w:name w:val="Body Text First Indent 2"/>
    <w:basedOn w:val="BodyTextIndent"/>
    <w:pPr>
      <w:widowControl/>
      <w:ind w:left="360" w:firstLine="210"/>
    </w:pPr>
    <w:rPr>
      <w:snapToGr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sid w:val="00975E8E"/>
    <w:rPr>
      <w:rFonts w:ascii="Tahoma" w:hAnsi="Tahoma" w:cs="Tahoma"/>
      <w:sz w:val="16"/>
      <w:szCs w:val="16"/>
    </w:rPr>
  </w:style>
  <w:style w:type="paragraph" w:styleId="ListParagraph">
    <w:name w:val="List Paragraph"/>
    <w:basedOn w:val="Normal"/>
    <w:uiPriority w:val="34"/>
    <w:qFormat/>
    <w:rsid w:val="00977014"/>
    <w:pPr>
      <w:ind w:left="708"/>
    </w:pPr>
  </w:style>
  <w:style w:type="character" w:styleId="CommentReference">
    <w:name w:val="annotation reference"/>
    <w:rsid w:val="00491322"/>
    <w:rPr>
      <w:sz w:val="16"/>
      <w:szCs w:val="16"/>
    </w:rPr>
  </w:style>
  <w:style w:type="paragraph" w:styleId="CommentSubject">
    <w:name w:val="annotation subject"/>
    <w:basedOn w:val="CommentText"/>
    <w:next w:val="CommentText"/>
    <w:link w:val="CommentSubjectChar"/>
    <w:rsid w:val="00491322"/>
    <w:rPr>
      <w:b/>
      <w:bCs/>
    </w:rPr>
  </w:style>
  <w:style w:type="character" w:customStyle="1" w:styleId="CommentTextChar">
    <w:name w:val="Comment Text Char"/>
    <w:basedOn w:val="DefaultParagraphFont"/>
    <w:link w:val="CommentText"/>
    <w:semiHidden/>
    <w:rsid w:val="00491322"/>
  </w:style>
  <w:style w:type="character" w:customStyle="1" w:styleId="CommentSubjectChar">
    <w:name w:val="Comment Subject Char"/>
    <w:link w:val="CommentSubject"/>
    <w:rsid w:val="004913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824FA10C-E19B-44F4-8B05-D9F8592DB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66F84-3764-4796-A43A-57F9BFEF78EE}">
  <ds:schemaRefs>
    <ds:schemaRef ds:uri="http://schemas.microsoft.com/sharepoint/v3/contenttype/forms"/>
  </ds:schemaRefs>
</ds:datastoreItem>
</file>

<file path=customXml/itemProps3.xml><?xml version="1.0" encoding="utf-8"?>
<ds:datastoreItem xmlns:ds="http://schemas.openxmlformats.org/officeDocument/2006/customXml" ds:itemID="{B3227C64-AE9E-4DB4-9150-D2F6D27DF593}">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a4669b9-0f03-446b-84f6-510f6fcf3115"/>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______________________County, Colorado     District Court</vt:lpstr>
    </vt:vector>
  </TitlesOfParts>
  <Company>Colorado Judicial Branch</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     District Court</dc:title>
  <dc:subject/>
  <dc:creator>Bob Kreiman</dc:creator>
  <cp:keywords/>
  <cp:lastModifiedBy>wagner, penny</cp:lastModifiedBy>
  <cp:revision>2</cp:revision>
  <cp:lastPrinted>2017-01-13T15:02:00Z</cp:lastPrinted>
  <dcterms:created xsi:type="dcterms:W3CDTF">2018-04-03T21:09:00Z</dcterms:created>
  <dcterms:modified xsi:type="dcterms:W3CDTF">2018-04-03T21:09:00Z</dcterms:modified>
</cp:coreProperties>
</file>